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4891"/>
        <w:gridCol w:w="2136"/>
      </w:tblGrid>
      <w:tr w:rsidR="00E67467" w14:paraId="3D023315" w14:textId="77777777">
        <w:trPr>
          <w:trHeight w:val="493"/>
        </w:trPr>
        <w:tc>
          <w:tcPr>
            <w:tcW w:w="2717" w:type="dxa"/>
            <w:vMerge w:val="restart"/>
            <w:tcBorders>
              <w:right w:val="single" w:sz="6" w:space="0" w:color="000000"/>
            </w:tcBorders>
          </w:tcPr>
          <w:p w14:paraId="674372CE" w14:textId="77777777" w:rsidR="00E67467" w:rsidRDefault="00E67467">
            <w:pPr>
              <w:pStyle w:val="TableParagraph"/>
              <w:spacing w:before="2"/>
              <w:rPr>
                <w:sz w:val="10"/>
              </w:rPr>
            </w:pPr>
          </w:p>
          <w:p w14:paraId="21983B1B" w14:textId="77777777" w:rsidR="00E67467" w:rsidRDefault="008D78F3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w:drawing>
                <wp:inline distT="0" distB="0" distL="0" distR="0" wp14:anchorId="1036A11F" wp14:editId="1ACFDF68">
                  <wp:extent cx="1144654" cy="9997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4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2E5B" w14:textId="77777777" w:rsidR="00E67467" w:rsidRDefault="008D78F3">
            <w:pPr>
              <w:pStyle w:val="TableParagraph"/>
              <w:spacing w:before="168"/>
              <w:ind w:left="1307" w:right="1284"/>
              <w:jc w:val="center"/>
              <w:rPr>
                <w:rFonts w:ascii="Arial"/>
                <w:b/>
                <w:sz w:val="24"/>
              </w:rPr>
            </w:pPr>
            <w:bookmarkStart w:id="0" w:name="fto_acta_de_reunion_ge"/>
            <w:bookmarkEnd w:id="0"/>
            <w:r>
              <w:rPr>
                <w:rFonts w:ascii="Arial"/>
                <w:b/>
                <w:sz w:val="24"/>
              </w:rPr>
              <w:t>FORMATO</w:t>
            </w:r>
          </w:p>
        </w:tc>
        <w:tc>
          <w:tcPr>
            <w:tcW w:w="2136" w:type="dxa"/>
            <w:tcBorders>
              <w:left w:val="single" w:sz="6" w:space="0" w:color="000000"/>
              <w:bottom w:val="single" w:sz="6" w:space="0" w:color="000000"/>
            </w:tcBorders>
          </w:tcPr>
          <w:p w14:paraId="359F5810" w14:textId="77777777" w:rsidR="00E67467" w:rsidRDefault="008D78F3">
            <w:pPr>
              <w:pStyle w:val="TableParagraph"/>
              <w:spacing w:before="192"/>
              <w:ind w:left="148" w:right="1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VERSION: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02</w:t>
            </w:r>
          </w:p>
        </w:tc>
      </w:tr>
      <w:tr w:rsidR="00E67467" w14:paraId="736C2D50" w14:textId="77777777">
        <w:trPr>
          <w:trHeight w:val="541"/>
        </w:trPr>
        <w:tc>
          <w:tcPr>
            <w:tcW w:w="2717" w:type="dxa"/>
            <w:vMerge/>
            <w:tcBorders>
              <w:top w:val="nil"/>
              <w:right w:val="single" w:sz="6" w:space="0" w:color="000000"/>
            </w:tcBorders>
          </w:tcPr>
          <w:p w14:paraId="186E7B3B" w14:textId="77777777" w:rsidR="00E67467" w:rsidRDefault="00E67467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4EAA" w14:textId="77777777" w:rsidR="00E67467" w:rsidRDefault="008D78F3">
            <w:pPr>
              <w:pStyle w:val="TableParagraph"/>
              <w:spacing w:before="188"/>
              <w:ind w:left="1313" w:right="12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REUNIÓN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28AD7F" w14:textId="77777777" w:rsidR="00E67467" w:rsidRDefault="00E67467">
            <w:pPr>
              <w:pStyle w:val="TableParagraph"/>
              <w:spacing w:before="4"/>
              <w:rPr>
                <w:sz w:val="18"/>
              </w:rPr>
            </w:pPr>
          </w:p>
          <w:p w14:paraId="2F949D88" w14:textId="77777777" w:rsidR="00E67467" w:rsidRDefault="008D78F3">
            <w:pPr>
              <w:pStyle w:val="TableParagraph"/>
              <w:ind w:left="148" w:right="1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FECHA: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02-04-2013</w:t>
            </w:r>
          </w:p>
        </w:tc>
      </w:tr>
      <w:tr w:rsidR="00E67467" w14:paraId="124B6E09" w14:textId="77777777">
        <w:trPr>
          <w:trHeight w:val="831"/>
        </w:trPr>
        <w:tc>
          <w:tcPr>
            <w:tcW w:w="2717" w:type="dxa"/>
            <w:vMerge/>
            <w:tcBorders>
              <w:top w:val="nil"/>
              <w:right w:val="single" w:sz="6" w:space="0" w:color="000000"/>
            </w:tcBorders>
          </w:tcPr>
          <w:p w14:paraId="18135E23" w14:textId="77777777" w:rsidR="00E67467" w:rsidRDefault="00E67467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0F12CC" w14:textId="77777777" w:rsidR="00E67467" w:rsidRDefault="008D78F3">
            <w:pPr>
              <w:pStyle w:val="TableParagraph"/>
              <w:spacing w:before="192"/>
              <w:ind w:left="1722" w:right="640" w:hanging="10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PROCESO DE GESTIÓN DE 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EDUCACIÓN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</w:tcBorders>
          </w:tcPr>
          <w:p w14:paraId="6F50EAC8" w14:textId="77777777" w:rsidR="00E67467" w:rsidRDefault="00E67467">
            <w:pPr>
              <w:pStyle w:val="TableParagraph"/>
              <w:spacing w:before="5"/>
              <w:rPr>
                <w:sz w:val="30"/>
              </w:rPr>
            </w:pPr>
          </w:p>
          <w:p w14:paraId="0E4BF039" w14:textId="77777777" w:rsidR="00E67467" w:rsidRDefault="008D78F3">
            <w:pPr>
              <w:pStyle w:val="TableParagraph"/>
              <w:ind w:left="148" w:right="11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PAGINA: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</w:t>
            </w:r>
          </w:p>
        </w:tc>
      </w:tr>
    </w:tbl>
    <w:p w14:paraId="72C91300" w14:textId="77777777" w:rsidR="00E67467" w:rsidRDefault="00E67467">
      <w:pPr>
        <w:pStyle w:val="Textoindependiente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2246"/>
        <w:gridCol w:w="2028"/>
        <w:gridCol w:w="2734"/>
      </w:tblGrid>
      <w:tr w:rsidR="00E67467" w14:paraId="215F5D34" w14:textId="77777777">
        <w:trPr>
          <w:trHeight w:val="395"/>
        </w:trPr>
        <w:tc>
          <w:tcPr>
            <w:tcW w:w="2892" w:type="dxa"/>
          </w:tcPr>
          <w:p w14:paraId="26EAEEFF" w14:textId="77777777"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008" w:type="dxa"/>
            <w:gridSpan w:val="3"/>
          </w:tcPr>
          <w:p w14:paraId="1DDF7A31" w14:textId="7180C3F6" w:rsidR="00E67467" w:rsidRDefault="000B6527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Informe de </w:t>
            </w:r>
            <w:r w:rsidR="008D78F3">
              <w:rPr>
                <w:sz w:val="24"/>
              </w:rPr>
              <w:t>Rendición</w:t>
            </w:r>
            <w:r w:rsidR="008D78F3">
              <w:rPr>
                <w:spacing w:val="-1"/>
                <w:sz w:val="24"/>
              </w:rPr>
              <w:t xml:space="preserve"> </w:t>
            </w:r>
            <w:r w:rsidR="008D78F3">
              <w:rPr>
                <w:sz w:val="24"/>
              </w:rPr>
              <w:t>de</w:t>
            </w:r>
            <w:r w:rsidR="008D78F3">
              <w:rPr>
                <w:spacing w:val="-2"/>
                <w:sz w:val="24"/>
              </w:rPr>
              <w:t xml:space="preserve"> </w:t>
            </w:r>
            <w:r w:rsidR="008D78F3">
              <w:rPr>
                <w:sz w:val="24"/>
              </w:rPr>
              <w:t>cuentas</w:t>
            </w:r>
            <w:r w:rsidR="008D78F3">
              <w:rPr>
                <w:spacing w:val="-1"/>
                <w:sz w:val="24"/>
              </w:rPr>
              <w:t xml:space="preserve"> </w:t>
            </w:r>
            <w:r w:rsidR="00476D0B">
              <w:rPr>
                <w:sz w:val="24"/>
              </w:rPr>
              <w:t>202</w:t>
            </w:r>
            <w:r w:rsidR="0068674F">
              <w:rPr>
                <w:sz w:val="24"/>
              </w:rPr>
              <w:t>3</w:t>
            </w:r>
          </w:p>
        </w:tc>
      </w:tr>
      <w:tr w:rsidR="00E67467" w14:paraId="700410B2" w14:textId="77777777">
        <w:trPr>
          <w:trHeight w:val="395"/>
        </w:trPr>
        <w:tc>
          <w:tcPr>
            <w:tcW w:w="2892" w:type="dxa"/>
          </w:tcPr>
          <w:p w14:paraId="62875E98" w14:textId="77777777"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246" w:type="dxa"/>
          </w:tcPr>
          <w:p w14:paraId="7E44CABA" w14:textId="77777777" w:rsidR="00E67467" w:rsidRDefault="00C14C21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xxxxxxxxxx</w:t>
            </w:r>
            <w:proofErr w:type="spellEnd"/>
          </w:p>
        </w:tc>
        <w:tc>
          <w:tcPr>
            <w:tcW w:w="2028" w:type="dxa"/>
          </w:tcPr>
          <w:p w14:paraId="302235C9" w14:textId="77777777" w:rsidR="00E67467" w:rsidRDefault="008D78F3">
            <w:pPr>
              <w:pStyle w:val="TableParagraph"/>
              <w:spacing w:before="119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HORARIO</w:t>
            </w:r>
          </w:p>
        </w:tc>
        <w:tc>
          <w:tcPr>
            <w:tcW w:w="2734" w:type="dxa"/>
          </w:tcPr>
          <w:p w14:paraId="2B762F5F" w14:textId="77777777" w:rsidR="00E67467" w:rsidRDefault="000B6527">
            <w:pPr>
              <w:pStyle w:val="TableParagraph"/>
              <w:spacing w:before="119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xxxxx</w:t>
            </w:r>
            <w:proofErr w:type="spellEnd"/>
          </w:p>
        </w:tc>
      </w:tr>
      <w:tr w:rsidR="00E67467" w14:paraId="56AE2784" w14:textId="77777777">
        <w:trPr>
          <w:trHeight w:val="395"/>
        </w:trPr>
        <w:tc>
          <w:tcPr>
            <w:tcW w:w="2892" w:type="dxa"/>
          </w:tcPr>
          <w:p w14:paraId="67017DEA" w14:textId="77777777" w:rsidR="00E67467" w:rsidRDefault="008D78F3">
            <w:pPr>
              <w:pStyle w:val="TableParagraph"/>
              <w:spacing w:before="1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</w:p>
        </w:tc>
        <w:tc>
          <w:tcPr>
            <w:tcW w:w="7008" w:type="dxa"/>
            <w:gridSpan w:val="3"/>
          </w:tcPr>
          <w:p w14:paraId="3F486096" w14:textId="77777777" w:rsidR="00E67467" w:rsidRDefault="008D78F3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476D0B">
              <w:rPr>
                <w:sz w:val="24"/>
              </w:rPr>
              <w:t>xxxx</w:t>
            </w:r>
            <w:proofErr w:type="spellEnd"/>
          </w:p>
        </w:tc>
      </w:tr>
      <w:tr w:rsidR="00E67467" w14:paraId="0CA0A950" w14:textId="77777777">
        <w:trPr>
          <w:trHeight w:val="395"/>
        </w:trPr>
        <w:tc>
          <w:tcPr>
            <w:tcW w:w="9900" w:type="dxa"/>
            <w:gridSpan w:val="4"/>
          </w:tcPr>
          <w:p w14:paraId="722EE8AA" w14:textId="77777777" w:rsidR="00E67467" w:rsidRDefault="008D78F3">
            <w:pPr>
              <w:pStyle w:val="TableParagraph"/>
              <w:spacing w:before="119" w:line="257" w:lineRule="exact"/>
              <w:ind w:left="3947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DIA</w:t>
            </w:r>
          </w:p>
        </w:tc>
      </w:tr>
      <w:tr w:rsidR="00E67467" w14:paraId="3B511EBC" w14:textId="77777777">
        <w:trPr>
          <w:trHeight w:val="2051"/>
        </w:trPr>
        <w:tc>
          <w:tcPr>
            <w:tcW w:w="9900" w:type="dxa"/>
            <w:gridSpan w:val="4"/>
          </w:tcPr>
          <w:p w14:paraId="0A8C16BE" w14:textId="77777777" w:rsidR="00E67467" w:rsidRPr="00C14C21" w:rsidRDefault="00C14C21" w:rsidP="00C14C21">
            <w:pPr>
              <w:pStyle w:val="TableParagraph"/>
              <w:tabs>
                <w:tab w:val="left" w:pos="828"/>
              </w:tabs>
              <w:spacing w:line="257" w:lineRule="exact"/>
              <w:rPr>
                <w:i/>
                <w:sz w:val="24"/>
              </w:rPr>
            </w:pPr>
            <w:r w:rsidRPr="00C14C21">
              <w:rPr>
                <w:i/>
                <w:sz w:val="24"/>
              </w:rPr>
              <w:t>(Plasmar el orden del día de la audiencia de rendición de cuentas)</w:t>
            </w:r>
          </w:p>
        </w:tc>
      </w:tr>
      <w:tr w:rsidR="00E67467" w14:paraId="69407A8A" w14:textId="77777777">
        <w:trPr>
          <w:trHeight w:val="398"/>
        </w:trPr>
        <w:tc>
          <w:tcPr>
            <w:tcW w:w="9900" w:type="dxa"/>
            <w:gridSpan w:val="4"/>
          </w:tcPr>
          <w:p w14:paraId="3214F67A" w14:textId="77777777" w:rsidR="00E67467" w:rsidRDefault="008D78F3">
            <w:pPr>
              <w:pStyle w:val="TableParagraph"/>
              <w:spacing w:before="121" w:line="257" w:lineRule="exact"/>
              <w:ind w:left="3948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DESARROLLO</w:t>
            </w:r>
          </w:p>
        </w:tc>
      </w:tr>
      <w:tr w:rsidR="00E67467" w14:paraId="51A2130D" w14:textId="77777777">
        <w:trPr>
          <w:trHeight w:val="4463"/>
        </w:trPr>
        <w:tc>
          <w:tcPr>
            <w:tcW w:w="9900" w:type="dxa"/>
            <w:gridSpan w:val="4"/>
          </w:tcPr>
          <w:p w14:paraId="69A9E043" w14:textId="77777777" w:rsidR="008D78F3" w:rsidRPr="00C14C21" w:rsidRDefault="008D78F3" w:rsidP="008D78F3">
            <w:pPr>
              <w:pStyle w:val="TableParagraph"/>
              <w:spacing w:before="119"/>
              <w:ind w:left="107" w:right="94"/>
              <w:jc w:val="center"/>
              <w:rPr>
                <w:b/>
                <w:i/>
                <w:sz w:val="24"/>
              </w:rPr>
            </w:pPr>
            <w:r w:rsidRPr="00C14C21">
              <w:rPr>
                <w:b/>
                <w:sz w:val="24"/>
              </w:rPr>
              <w:t>PORTADA</w:t>
            </w:r>
          </w:p>
          <w:p w14:paraId="350D6C44" w14:textId="77777777" w:rsidR="008D78F3" w:rsidRPr="00C14C21" w:rsidRDefault="00C14C21" w:rsidP="00C14C21">
            <w:pPr>
              <w:pStyle w:val="TableParagraph"/>
              <w:spacing w:before="119"/>
              <w:ind w:left="107" w:right="94"/>
              <w:jc w:val="both"/>
              <w:rPr>
                <w:i/>
                <w:sz w:val="24"/>
              </w:rPr>
            </w:pPr>
            <w:r w:rsidRPr="00C14C21">
              <w:rPr>
                <w:i/>
                <w:sz w:val="24"/>
              </w:rPr>
              <w:t>(Debe contener los genéricos de ley: logo, nombre del EE, municipio al que pertenece, de las sedes (si las hay), correo electrónico institucional o asignado, número de celular (si lo hay), código DANE, entre otros de interés)</w:t>
            </w:r>
            <w:r>
              <w:rPr>
                <w:i/>
                <w:sz w:val="24"/>
              </w:rPr>
              <w:t xml:space="preserve"> </w:t>
            </w:r>
            <w:r w:rsidRPr="00C14C21">
              <w:rPr>
                <w:sz w:val="24"/>
              </w:rPr>
              <w:t>1 folio</w:t>
            </w:r>
          </w:p>
          <w:p w14:paraId="5EFF4531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20E5680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7B191CFA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D7990AC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BAFC59E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713CFB8A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4B8ABF5D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24DC31B9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2E6C3F01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9B9D711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397C6884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74C25269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5DE08AC4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A386E87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31F4E50B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1B03B316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77FA0F88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4F32CB9E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6ABA45EF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719E45A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075A1436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25C601FB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3846D406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1040BBDB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1E737396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4E260FB7" w14:textId="77777777" w:rsidR="00C14C21" w:rsidRDefault="00C14C21" w:rsidP="008D78F3">
            <w:pPr>
              <w:pStyle w:val="TableParagraph"/>
              <w:spacing w:before="119"/>
              <w:ind w:left="107" w:right="94"/>
              <w:jc w:val="center"/>
              <w:rPr>
                <w:sz w:val="24"/>
              </w:rPr>
            </w:pPr>
          </w:p>
          <w:p w14:paraId="2535D199" w14:textId="77777777" w:rsidR="008D78F3" w:rsidRDefault="008D78F3" w:rsidP="00C14C21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CB6A690" w14:textId="77777777" w:rsidR="008D78F3" w:rsidRPr="00C14C21" w:rsidRDefault="008D78F3" w:rsidP="008D78F3">
            <w:pPr>
              <w:pStyle w:val="TableParagraph"/>
              <w:spacing w:before="119"/>
              <w:ind w:right="94"/>
              <w:jc w:val="center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lastRenderedPageBreak/>
              <w:t>GESTIONES</w:t>
            </w:r>
          </w:p>
          <w:p w14:paraId="26209CD5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C2D6BE6" w14:textId="77777777" w:rsidR="008D78F3" w:rsidRPr="00C14C21" w:rsidRDefault="008D78F3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CON LA COMUNIDAD</w:t>
            </w:r>
          </w:p>
          <w:p w14:paraId="05912C34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2D596B9B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A81F34C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65F8A38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A46577D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7974BBF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241C975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0DA7D00" w14:textId="77777777" w:rsidR="008D78F3" w:rsidRPr="00C14C21" w:rsidRDefault="008D78F3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ACADÉMICA</w:t>
            </w:r>
          </w:p>
          <w:p w14:paraId="28FA2744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FC1335F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14:paraId="51DC8AEB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4CA372F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CB3C970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8438C7B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2710667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50F6E57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C08E00A" w14:textId="77777777" w:rsidR="00C14C21" w:rsidRDefault="00C14C21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B87B0B5" w14:textId="77777777" w:rsidR="008D78F3" w:rsidRPr="00C14C21" w:rsidRDefault="00A15EA4" w:rsidP="008D78F3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DIRECTIVA</w:t>
            </w:r>
          </w:p>
          <w:p w14:paraId="3F92D7C3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sz w:val="24"/>
              </w:rPr>
              <w:t>XXXXXXXXXXXXXXXXXXXXXXXXXXXXXXXXXXXXXXXXXXXXXXXXXXXXXXXXXXXXXXXXXXXXXXXXXXXXXXXXXXXXXXXXXXXXXXXXXXXXXXXXXXXXXXXXXXXXXXXXXXXXXXXXXXXXXXXXXXXXXXXXXXXXXXXXXXXXXXXXXXXXXXXXXXXXXXXXXXXXXXXXXXXXXXXXXXX</w:t>
            </w:r>
          </w:p>
          <w:p w14:paraId="7F6C1CA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194BB3D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1DFFB6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8BBD1E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870ECD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F3A4D4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AB40CA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855B39D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AD8652C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AAE52B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CA797D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478BB6A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6BAC738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67996F8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1A189F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D3611A8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E5046D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8BA02F8" w14:textId="77777777" w:rsidR="00A15EA4" w:rsidRPr="00C14C21" w:rsidRDefault="00A15EA4" w:rsidP="00A15EA4">
            <w:pPr>
              <w:pStyle w:val="TableParagraph"/>
              <w:numPr>
                <w:ilvl w:val="0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lastRenderedPageBreak/>
              <w:t>GESTIÓN ADMINISTRATIVA Y FINANCIERA</w:t>
            </w:r>
          </w:p>
          <w:p w14:paraId="6310904D" w14:textId="77777777" w:rsidR="00A15EA4" w:rsidRPr="00C14C21" w:rsidRDefault="00C14C21" w:rsidP="00C14C21">
            <w:pPr>
              <w:pStyle w:val="TableParagraph"/>
              <w:numPr>
                <w:ilvl w:val="1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 xml:space="preserve"> Gestión Administrativa</w:t>
            </w:r>
          </w:p>
          <w:p w14:paraId="0D7CBA42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502391E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Xxxxxxxxxxxxxxxxxxxxxxxxxxxxxxxxxxxxxxxxxxxxxxxxxxxxx</w:t>
            </w:r>
            <w:proofErr w:type="spellEnd"/>
          </w:p>
          <w:p w14:paraId="4155DDC9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62A301A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B84253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795A68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32224D7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FEC34D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3B48CD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08C5220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23761AD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1AB11B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AD2D06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492BB9F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C347AF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45DEBA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2277AE1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FA1EF91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27061C0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C62AE94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0D06DE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716419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BDE261F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4697A49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D850249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2B57419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633CB28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C05A2D5" w14:textId="77777777" w:rsidR="00A15EA4" w:rsidRPr="00C14C21" w:rsidRDefault="00A15EA4" w:rsidP="00C14C21">
            <w:pPr>
              <w:pStyle w:val="TableParagraph"/>
              <w:numPr>
                <w:ilvl w:val="1"/>
                <w:numId w:val="7"/>
              </w:numPr>
              <w:spacing w:before="119"/>
              <w:ind w:right="94"/>
              <w:rPr>
                <w:b/>
                <w:sz w:val="24"/>
              </w:rPr>
            </w:pPr>
            <w:r w:rsidRPr="00C14C21">
              <w:rPr>
                <w:b/>
                <w:sz w:val="24"/>
              </w:rPr>
              <w:t>Gestión Financiera</w:t>
            </w:r>
          </w:p>
          <w:p w14:paraId="2F44B566" w14:textId="77777777" w:rsidR="00A15EA4" w:rsidRP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r w:rsidRPr="00C14C21">
              <w:rPr>
                <w:i/>
                <w:sz w:val="24"/>
              </w:rPr>
              <w:t>Informes contables, de ejecución presupuestal o el relativo al movimiento contable durante la vigencia 2022</w:t>
            </w:r>
            <w:r>
              <w:rPr>
                <w:i/>
                <w:sz w:val="24"/>
              </w:rPr>
              <w:t xml:space="preserve">) </w:t>
            </w:r>
            <w:r>
              <w:rPr>
                <w:sz w:val="24"/>
              </w:rPr>
              <w:t>se puede plasmar en vertical u horizontal en la hoja</w:t>
            </w:r>
          </w:p>
          <w:p w14:paraId="79EFD2CF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077375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8933DC0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3B4E89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E4B8ED9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3B3D1D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485984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4304CC3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BFDB4AC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F09108A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9CC40B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BDCA538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ABB3A4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BB75C9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4688399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88D3D87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D7E3FAF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F5DD5AC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DDAEAB3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26A85E1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B9EF30F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BDF7D10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7CD96F7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5257EDC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A80A4CD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43F0F0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22FA4F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8D80DB1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3920C1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4E72241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219E52B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679560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7E5EEE3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B0A319D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11E21E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C06D0BE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C82C36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F8EC04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2731B5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4EBBCC2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2B51926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89299E6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B26F740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0E84545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9B61492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9402133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C465FA4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2D006AC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19CC421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61D296A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7CA9210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41523F63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B568F10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12BB00FA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2B213816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4715F7C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C68FA6D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25C1464" w14:textId="77777777" w:rsidR="000B6527" w:rsidRDefault="000B6527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018736A5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B48042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54D40616" w14:textId="77777777" w:rsidR="00C14C21" w:rsidRDefault="00C14C21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64FA6EF4" w14:textId="77777777" w:rsidR="00A15EA4" w:rsidRDefault="00A15EA4" w:rsidP="00A15EA4">
            <w:pPr>
              <w:pStyle w:val="TableParagraph"/>
              <w:spacing w:before="119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ANEXOS</w:t>
            </w:r>
          </w:p>
          <w:p w14:paraId="767F753B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2C15C89" w14:textId="77777777" w:rsidR="00A15EA4" w:rsidRDefault="00A15EA4" w:rsidP="00A15EA4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LISTADO DE ASISTENCIA</w:t>
            </w:r>
          </w:p>
          <w:p w14:paraId="1F07B03D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500DE0B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D530339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44AF502A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4A3266A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52056B1A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4EA9FEF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8066559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86AD2CA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55253F7C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101696B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E35DA86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30D50C5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60E08CC7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18587D6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AB8D28B" w14:textId="77777777" w:rsidR="00DE4EEE" w:rsidRDefault="00DE4EEE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F71E202" w14:textId="77777777" w:rsidR="00A15EA4" w:rsidRPr="00DE4EEE" w:rsidRDefault="00A15EA4" w:rsidP="00DE4EEE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EVIDENCIA</w:t>
            </w:r>
            <w:r w:rsidR="00DE4EEE">
              <w:rPr>
                <w:b/>
                <w:sz w:val="24"/>
              </w:rPr>
              <w:t>S (fotografías)</w:t>
            </w:r>
          </w:p>
          <w:p w14:paraId="0EF83375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Jornada del Día del Idioma</w:t>
            </w:r>
          </w:p>
          <w:p w14:paraId="62DAC2FA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D76E8DA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55CFF2F2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5A82294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E435A7D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Audiencia de Rendición de Cuentas</w:t>
            </w:r>
          </w:p>
          <w:p w14:paraId="38F33544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654F52F5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F2E785E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4CC6F30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51D25163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C8931B6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644D86E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Día del Medioambiente </w:t>
            </w:r>
          </w:p>
          <w:p w14:paraId="1A2FA81D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1512432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0E66CD5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2E9D29C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F41A376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642891D9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3702394" w14:textId="77777777" w:rsidR="006D345C" w:rsidRDefault="006D345C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00118DE8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Diversos Eventos de Interés</w:t>
            </w:r>
          </w:p>
          <w:p w14:paraId="3C7DA60B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B57C6A5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316C7678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29099ADC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086A56A" w14:textId="77777777" w:rsidR="00075073" w:rsidRDefault="00075073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884B5E3" w14:textId="77777777" w:rsidR="00A15EA4" w:rsidRDefault="00A15EA4" w:rsidP="00A15EA4">
            <w:pPr>
              <w:pStyle w:val="TableParagraph"/>
              <w:numPr>
                <w:ilvl w:val="0"/>
                <w:numId w:val="8"/>
              </w:numPr>
              <w:spacing w:before="119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CONVOCATORIA</w:t>
            </w:r>
            <w:r w:rsidR="00DE4EEE">
              <w:rPr>
                <w:b/>
                <w:sz w:val="24"/>
              </w:rPr>
              <w:t xml:space="preserve"> (aviso de la audiencia)</w:t>
            </w:r>
          </w:p>
          <w:p w14:paraId="1642B257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7C0643D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4AD22737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7B374583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1272BF4F" w14:textId="77777777" w:rsid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5721F1F8" w14:textId="77777777" w:rsidR="00A15EA4" w:rsidRPr="00A15EA4" w:rsidRDefault="00A15EA4" w:rsidP="00A15EA4">
            <w:pPr>
              <w:pStyle w:val="TableParagraph"/>
              <w:spacing w:before="119"/>
              <w:ind w:right="94"/>
              <w:rPr>
                <w:b/>
                <w:sz w:val="24"/>
              </w:rPr>
            </w:pPr>
          </w:p>
          <w:p w14:paraId="4C4CA0BE" w14:textId="77777777" w:rsidR="00A15EA4" w:rsidRDefault="00A15EA4" w:rsidP="00A15EA4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32BF7736" w14:textId="77777777" w:rsidR="008D78F3" w:rsidRDefault="008D78F3" w:rsidP="008D78F3">
            <w:pPr>
              <w:pStyle w:val="TableParagraph"/>
              <w:spacing w:before="119"/>
              <w:ind w:right="94"/>
              <w:rPr>
                <w:sz w:val="24"/>
              </w:rPr>
            </w:pPr>
          </w:p>
          <w:p w14:paraId="764D1274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05C9E30E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2D184DC1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186BAB66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759B2A10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5CA9A8FD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73C4D171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60A3CC97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06ECB678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4220C580" w14:textId="77777777" w:rsidR="008D78F3" w:rsidRDefault="008D78F3">
            <w:pPr>
              <w:pStyle w:val="TableParagraph"/>
              <w:spacing w:before="119"/>
              <w:ind w:left="107" w:right="94"/>
              <w:jc w:val="both"/>
              <w:rPr>
                <w:sz w:val="24"/>
              </w:rPr>
            </w:pPr>
          </w:p>
          <w:p w14:paraId="7E45AA45" w14:textId="77777777" w:rsidR="00E67467" w:rsidRDefault="00E67467" w:rsidP="006D345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</w:p>
        </w:tc>
      </w:tr>
    </w:tbl>
    <w:p w14:paraId="51C1A879" w14:textId="77777777" w:rsidR="00E67467" w:rsidRDefault="00E67467">
      <w:pPr>
        <w:spacing w:line="257" w:lineRule="exact"/>
        <w:rPr>
          <w:sz w:val="24"/>
        </w:rPr>
        <w:sectPr w:rsidR="00E67467">
          <w:type w:val="continuous"/>
          <w:pgSz w:w="12240" w:h="20160"/>
          <w:pgMar w:top="1420" w:right="1100" w:bottom="280" w:left="980" w:header="720" w:footer="720" w:gutter="0"/>
          <w:cols w:space="720"/>
        </w:sectPr>
      </w:pPr>
    </w:p>
    <w:p w14:paraId="0D690021" w14:textId="77777777" w:rsidR="00E67467" w:rsidRDefault="00E67467" w:rsidP="006D345C">
      <w:pPr>
        <w:tabs>
          <w:tab w:val="left" w:pos="4416"/>
        </w:tabs>
        <w:rPr>
          <w:rFonts w:ascii="Arial"/>
          <w:sz w:val="20"/>
        </w:rPr>
      </w:pPr>
      <w:bookmarkStart w:id="1" w:name="Adobe_Scan_28_de_feb._de_2022"/>
      <w:bookmarkEnd w:id="1"/>
    </w:p>
    <w:sectPr w:rsidR="00E67467">
      <w:headerReference w:type="default" r:id="rId8"/>
      <w:footerReference w:type="default" r:id="rId9"/>
      <w:pgSz w:w="12250" w:h="15850"/>
      <w:pgMar w:top="2020" w:right="360" w:bottom="1500" w:left="320" w:header="288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508C" w14:textId="77777777" w:rsidR="00AC1E72" w:rsidRDefault="00AC1E72">
      <w:r>
        <w:separator/>
      </w:r>
    </w:p>
  </w:endnote>
  <w:endnote w:type="continuationSeparator" w:id="0">
    <w:p w14:paraId="7B88AA6A" w14:textId="77777777" w:rsidR="00AC1E72" w:rsidRDefault="00AC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2899" w14:textId="77777777" w:rsidR="000B6527" w:rsidRDefault="006D345C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47456" behindDoc="1" locked="0" layoutInCell="1" allowOverlap="1" wp14:anchorId="25F790FC" wp14:editId="2581EA3E">
              <wp:simplePos x="0" y="0"/>
              <wp:positionH relativeFrom="page">
                <wp:posOffset>6880860</wp:posOffset>
              </wp:positionH>
              <wp:positionV relativeFrom="page">
                <wp:posOffset>9036685</wp:posOffset>
              </wp:positionV>
              <wp:extent cx="2044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0E04" w14:textId="77777777" w:rsidR="000B6527" w:rsidRDefault="000B6527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45C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pt;margin-top:711.55pt;width:16.1pt;height:12.1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S6qg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" filled="f" stroked="f">
              <v:textbox inset="0,0,0,0">
                <w:txbxContent>
                  <w:p w:rsidR="000B6527" w:rsidRDefault="000B6527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45C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6547968" behindDoc="1" locked="0" layoutInCell="1" allowOverlap="1" wp14:anchorId="04040613" wp14:editId="2969A733">
              <wp:simplePos x="0" y="0"/>
              <wp:positionH relativeFrom="page">
                <wp:posOffset>2465070</wp:posOffset>
              </wp:positionH>
              <wp:positionV relativeFrom="page">
                <wp:posOffset>9166225</wp:posOffset>
              </wp:positionV>
              <wp:extent cx="2722880" cy="680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7397" w14:textId="77777777" w:rsidR="000B6527" w:rsidRDefault="000B6527">
                          <w:pPr>
                            <w:spacing w:before="15" w:line="237" w:lineRule="auto"/>
                            <w:ind w:left="200" w:right="20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 7 Km en la vía que conduce de Planeta Rica 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Pueblo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Nuevo</w:t>
                          </w:r>
                        </w:p>
                        <w:p w14:paraId="6D6B206D" w14:textId="77777777" w:rsidR="000B6527" w:rsidRDefault="000B6527">
                          <w:pPr>
                            <w:spacing w:before="2"/>
                            <w:ind w:left="20" w:right="18" w:hanging="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pacing w:val="-1"/>
                                <w:sz w:val="18"/>
                              </w:rPr>
                              <w:t xml:space="preserve">contacto@inejunar.edu.co </w:t>
                            </w:r>
                          </w:hyperlink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1"/>
                                <w:sz w:val="18"/>
                              </w:rPr>
                              <w:t>administrativo@inejunar.edu.co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</w:hyperlink>
                          <w:hyperlink r:id="rId3">
                            <w:r>
                              <w:rPr>
                                <w:sz w:val="18"/>
                              </w:rPr>
                              <w:t>www.inejunar.edu.co</w:t>
                            </w:r>
                          </w:hyperlink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Celular: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3135198599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4.1pt;margin-top:721.75pt;width:214.4pt;height:53.6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z2sQ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" filled="f" stroked="f">
              <v:textbox inset="0,0,0,0">
                <w:txbxContent>
                  <w:p w:rsidR="000B6527" w:rsidRDefault="000B6527">
                    <w:pPr>
                      <w:spacing w:before="15" w:line="237" w:lineRule="auto"/>
                      <w:ind w:left="200" w:right="20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7 Km en la vía que conduce de Planeta Rica 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Pueblo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Nuevo</w:t>
                    </w:r>
                  </w:p>
                  <w:p w:rsidR="000B6527" w:rsidRDefault="000B6527">
                    <w:pPr>
                      <w:spacing w:before="2"/>
                      <w:ind w:left="20" w:right="18" w:hanging="3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E-mail: </w:t>
                    </w:r>
                    <w:hyperlink r:id="rId4">
                      <w:r>
                        <w:rPr>
                          <w:spacing w:val="-1"/>
                          <w:sz w:val="18"/>
                        </w:rPr>
                        <w:t xml:space="preserve">contacto@inejunar.edu.co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spacing w:val="-1"/>
                          <w:sz w:val="18"/>
                        </w:rPr>
                        <w:t>administrativo@inejunar.edu.co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</w:hyperlink>
                    <w:hyperlink r:id="rId6">
                      <w:r>
                        <w:rPr>
                          <w:sz w:val="18"/>
                        </w:rPr>
                        <w:t>www.inejunar.edu.co</w:t>
                      </w:r>
                    </w:hyperlink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Celular: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3135198599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5326" w14:textId="77777777" w:rsidR="00AC1E72" w:rsidRDefault="00AC1E72">
      <w:r>
        <w:separator/>
      </w:r>
    </w:p>
  </w:footnote>
  <w:footnote w:type="continuationSeparator" w:id="0">
    <w:p w14:paraId="3A43FE9C" w14:textId="77777777" w:rsidR="00AC1E72" w:rsidRDefault="00AC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F34A" w14:textId="77777777" w:rsidR="000B6527" w:rsidRDefault="000B652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EB5"/>
    <w:multiLevelType w:val="hybridMultilevel"/>
    <w:tmpl w:val="A986E804"/>
    <w:lvl w:ilvl="0" w:tplc="6CEACE28">
      <w:numFmt w:val="bullet"/>
      <w:lvlText w:val="-"/>
      <w:lvlJc w:val="left"/>
      <w:pPr>
        <w:ind w:left="1462" w:hanging="35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es-ES" w:eastAsia="en-US" w:bidi="ar-SA"/>
      </w:rPr>
    </w:lvl>
    <w:lvl w:ilvl="1" w:tplc="704EDC9A">
      <w:numFmt w:val="bullet"/>
      <w:lvlText w:val="•"/>
      <w:lvlJc w:val="left"/>
      <w:pPr>
        <w:ind w:left="2458" w:hanging="358"/>
      </w:pPr>
      <w:rPr>
        <w:rFonts w:hint="default"/>
        <w:lang w:val="es-ES" w:eastAsia="en-US" w:bidi="ar-SA"/>
      </w:rPr>
    </w:lvl>
    <w:lvl w:ilvl="2" w:tplc="8716D048">
      <w:numFmt w:val="bullet"/>
      <w:lvlText w:val="•"/>
      <w:lvlJc w:val="left"/>
      <w:pPr>
        <w:ind w:left="3456" w:hanging="358"/>
      </w:pPr>
      <w:rPr>
        <w:rFonts w:hint="default"/>
        <w:lang w:val="es-ES" w:eastAsia="en-US" w:bidi="ar-SA"/>
      </w:rPr>
    </w:lvl>
    <w:lvl w:ilvl="3" w:tplc="EE62A37C">
      <w:numFmt w:val="bullet"/>
      <w:lvlText w:val="•"/>
      <w:lvlJc w:val="left"/>
      <w:pPr>
        <w:ind w:left="4454" w:hanging="358"/>
      </w:pPr>
      <w:rPr>
        <w:rFonts w:hint="default"/>
        <w:lang w:val="es-ES" w:eastAsia="en-US" w:bidi="ar-SA"/>
      </w:rPr>
    </w:lvl>
    <w:lvl w:ilvl="4" w:tplc="41F0EF5A">
      <w:numFmt w:val="bullet"/>
      <w:lvlText w:val="•"/>
      <w:lvlJc w:val="left"/>
      <w:pPr>
        <w:ind w:left="5452" w:hanging="358"/>
      </w:pPr>
      <w:rPr>
        <w:rFonts w:hint="default"/>
        <w:lang w:val="es-ES" w:eastAsia="en-US" w:bidi="ar-SA"/>
      </w:rPr>
    </w:lvl>
    <w:lvl w:ilvl="5" w:tplc="E7C872E2">
      <w:numFmt w:val="bullet"/>
      <w:lvlText w:val="•"/>
      <w:lvlJc w:val="left"/>
      <w:pPr>
        <w:ind w:left="6450" w:hanging="358"/>
      </w:pPr>
      <w:rPr>
        <w:rFonts w:hint="default"/>
        <w:lang w:val="es-ES" w:eastAsia="en-US" w:bidi="ar-SA"/>
      </w:rPr>
    </w:lvl>
    <w:lvl w:ilvl="6" w:tplc="D856D8C2">
      <w:numFmt w:val="bullet"/>
      <w:lvlText w:val="•"/>
      <w:lvlJc w:val="left"/>
      <w:pPr>
        <w:ind w:left="7448" w:hanging="358"/>
      </w:pPr>
      <w:rPr>
        <w:rFonts w:hint="default"/>
        <w:lang w:val="es-ES" w:eastAsia="en-US" w:bidi="ar-SA"/>
      </w:rPr>
    </w:lvl>
    <w:lvl w:ilvl="7" w:tplc="1C821E52">
      <w:numFmt w:val="bullet"/>
      <w:lvlText w:val="•"/>
      <w:lvlJc w:val="left"/>
      <w:pPr>
        <w:ind w:left="8446" w:hanging="358"/>
      </w:pPr>
      <w:rPr>
        <w:rFonts w:hint="default"/>
        <w:lang w:val="es-ES" w:eastAsia="en-US" w:bidi="ar-SA"/>
      </w:rPr>
    </w:lvl>
    <w:lvl w:ilvl="8" w:tplc="A82E9AFC">
      <w:numFmt w:val="bullet"/>
      <w:lvlText w:val="•"/>
      <w:lvlJc w:val="left"/>
      <w:pPr>
        <w:ind w:left="9444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8C065CE"/>
    <w:multiLevelType w:val="hybridMultilevel"/>
    <w:tmpl w:val="CC7EB484"/>
    <w:lvl w:ilvl="0" w:tplc="CB168EAA">
      <w:numFmt w:val="bullet"/>
      <w:lvlText w:val="-"/>
      <w:lvlJc w:val="left"/>
      <w:pPr>
        <w:ind w:left="1470" w:hanging="360"/>
      </w:pPr>
      <w:rPr>
        <w:rFonts w:ascii="Arial MT" w:eastAsia="Arial MT" w:hAnsi="Arial MT" w:cs="Arial MT" w:hint="default"/>
        <w:w w:val="180"/>
        <w:sz w:val="26"/>
        <w:szCs w:val="26"/>
        <w:lang w:val="es-ES" w:eastAsia="en-US" w:bidi="ar-SA"/>
      </w:rPr>
    </w:lvl>
    <w:lvl w:ilvl="1" w:tplc="A2D2CAAE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2" w:tplc="EEB0812C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00F4CD2A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4" w:tplc="3806B424">
      <w:numFmt w:val="bullet"/>
      <w:lvlText w:val="•"/>
      <w:lvlJc w:val="left"/>
      <w:pPr>
        <w:ind w:left="5464" w:hanging="360"/>
      </w:pPr>
      <w:rPr>
        <w:rFonts w:hint="default"/>
        <w:lang w:val="es-ES" w:eastAsia="en-US" w:bidi="ar-SA"/>
      </w:rPr>
    </w:lvl>
    <w:lvl w:ilvl="5" w:tplc="6DA6F000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 w:tplc="C2FE4628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7" w:tplc="E736B57A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  <w:lvl w:ilvl="8" w:tplc="9736996A">
      <w:numFmt w:val="bullet"/>
      <w:lvlText w:val="•"/>
      <w:lvlJc w:val="left"/>
      <w:pPr>
        <w:ind w:left="94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CF1ED5"/>
    <w:multiLevelType w:val="hybridMultilevel"/>
    <w:tmpl w:val="F3F48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455"/>
    <w:multiLevelType w:val="hybridMultilevel"/>
    <w:tmpl w:val="8EE6BA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86"/>
    <w:multiLevelType w:val="hybridMultilevel"/>
    <w:tmpl w:val="A0323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2CEF"/>
    <w:multiLevelType w:val="hybridMultilevel"/>
    <w:tmpl w:val="00D063C8"/>
    <w:lvl w:ilvl="0" w:tplc="5112909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40CD0A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2" w:tplc="B58C6C5E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3" w:tplc="F222A88E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CCC2DDF4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830CC602"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6" w:tplc="DBECAF18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7" w:tplc="CC5C88A6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DF0C943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DFD740D"/>
    <w:multiLevelType w:val="hybridMultilevel"/>
    <w:tmpl w:val="E0D6313A"/>
    <w:lvl w:ilvl="0" w:tplc="F6386B7E">
      <w:numFmt w:val="bullet"/>
      <w:lvlText w:val="-"/>
      <w:lvlJc w:val="left"/>
      <w:pPr>
        <w:ind w:left="881" w:hanging="132"/>
      </w:pPr>
      <w:rPr>
        <w:rFonts w:ascii="Arial MT" w:eastAsia="Arial MT" w:hAnsi="Arial MT" w:cs="Arial MT" w:hint="default"/>
        <w:w w:val="99"/>
        <w:sz w:val="26"/>
        <w:szCs w:val="26"/>
        <w:lang w:val="es-ES" w:eastAsia="en-US" w:bidi="ar-SA"/>
      </w:rPr>
    </w:lvl>
    <w:lvl w:ilvl="1" w:tplc="408CC35A">
      <w:numFmt w:val="bullet"/>
      <w:lvlText w:val="-"/>
      <w:lvlJc w:val="left"/>
      <w:pPr>
        <w:ind w:left="1470" w:hanging="361"/>
      </w:pPr>
      <w:rPr>
        <w:rFonts w:hint="default"/>
        <w:w w:val="100"/>
        <w:lang w:val="es-ES" w:eastAsia="en-US" w:bidi="ar-SA"/>
      </w:rPr>
    </w:lvl>
    <w:lvl w:ilvl="2" w:tplc="065AE7A4">
      <w:numFmt w:val="bullet"/>
      <w:lvlText w:val="•"/>
      <w:lvlJc w:val="left"/>
      <w:pPr>
        <w:ind w:left="2586" w:hanging="361"/>
      </w:pPr>
      <w:rPr>
        <w:rFonts w:hint="default"/>
        <w:lang w:val="es-ES" w:eastAsia="en-US" w:bidi="ar-SA"/>
      </w:rPr>
    </w:lvl>
    <w:lvl w:ilvl="3" w:tplc="3472871A">
      <w:numFmt w:val="bullet"/>
      <w:lvlText w:val="•"/>
      <w:lvlJc w:val="left"/>
      <w:pPr>
        <w:ind w:left="3693" w:hanging="361"/>
      </w:pPr>
      <w:rPr>
        <w:rFonts w:hint="default"/>
        <w:lang w:val="es-ES" w:eastAsia="en-US" w:bidi="ar-SA"/>
      </w:rPr>
    </w:lvl>
    <w:lvl w:ilvl="4" w:tplc="8AA8D01A">
      <w:numFmt w:val="bullet"/>
      <w:lvlText w:val="•"/>
      <w:lvlJc w:val="left"/>
      <w:pPr>
        <w:ind w:left="4800" w:hanging="361"/>
      </w:pPr>
      <w:rPr>
        <w:rFonts w:hint="default"/>
        <w:lang w:val="es-ES" w:eastAsia="en-US" w:bidi="ar-SA"/>
      </w:rPr>
    </w:lvl>
    <w:lvl w:ilvl="5" w:tplc="16BEFDB2">
      <w:numFmt w:val="bullet"/>
      <w:lvlText w:val="•"/>
      <w:lvlJc w:val="left"/>
      <w:pPr>
        <w:ind w:left="5906" w:hanging="361"/>
      </w:pPr>
      <w:rPr>
        <w:rFonts w:hint="default"/>
        <w:lang w:val="es-ES" w:eastAsia="en-US" w:bidi="ar-SA"/>
      </w:rPr>
    </w:lvl>
    <w:lvl w:ilvl="6" w:tplc="422E623E">
      <w:numFmt w:val="bullet"/>
      <w:lvlText w:val="•"/>
      <w:lvlJc w:val="left"/>
      <w:pPr>
        <w:ind w:left="7013" w:hanging="361"/>
      </w:pPr>
      <w:rPr>
        <w:rFonts w:hint="default"/>
        <w:lang w:val="es-ES" w:eastAsia="en-US" w:bidi="ar-SA"/>
      </w:rPr>
    </w:lvl>
    <w:lvl w:ilvl="7" w:tplc="5AAE3B2A">
      <w:numFmt w:val="bullet"/>
      <w:lvlText w:val="•"/>
      <w:lvlJc w:val="left"/>
      <w:pPr>
        <w:ind w:left="8120" w:hanging="361"/>
      </w:pPr>
      <w:rPr>
        <w:rFonts w:hint="default"/>
        <w:lang w:val="es-ES" w:eastAsia="en-US" w:bidi="ar-SA"/>
      </w:rPr>
    </w:lvl>
    <w:lvl w:ilvl="8" w:tplc="0C6E1B3C">
      <w:numFmt w:val="bullet"/>
      <w:lvlText w:val="•"/>
      <w:lvlJc w:val="left"/>
      <w:pPr>
        <w:ind w:left="9226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36C31E52"/>
    <w:multiLevelType w:val="multilevel"/>
    <w:tmpl w:val="9334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134287"/>
    <w:multiLevelType w:val="hybridMultilevel"/>
    <w:tmpl w:val="D78827FE"/>
    <w:lvl w:ilvl="0" w:tplc="AC606CA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C5C7CEA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2" w:tplc="9D9CE56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3" w:tplc="DF92811A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2408C926">
      <w:numFmt w:val="bullet"/>
      <w:lvlText w:val="•"/>
      <w:lvlJc w:val="left"/>
      <w:pPr>
        <w:ind w:left="4448" w:hanging="360"/>
      </w:pPr>
      <w:rPr>
        <w:rFonts w:hint="default"/>
        <w:lang w:val="es-ES" w:eastAsia="en-US" w:bidi="ar-SA"/>
      </w:rPr>
    </w:lvl>
    <w:lvl w:ilvl="5" w:tplc="73ECC640">
      <w:numFmt w:val="bullet"/>
      <w:lvlText w:val="•"/>
      <w:lvlJc w:val="left"/>
      <w:pPr>
        <w:ind w:left="5355" w:hanging="360"/>
      </w:pPr>
      <w:rPr>
        <w:rFonts w:hint="default"/>
        <w:lang w:val="es-ES" w:eastAsia="en-US" w:bidi="ar-SA"/>
      </w:rPr>
    </w:lvl>
    <w:lvl w:ilvl="6" w:tplc="0B8E8DDE">
      <w:numFmt w:val="bullet"/>
      <w:lvlText w:val="•"/>
      <w:lvlJc w:val="left"/>
      <w:pPr>
        <w:ind w:left="6262" w:hanging="360"/>
      </w:pPr>
      <w:rPr>
        <w:rFonts w:hint="default"/>
        <w:lang w:val="es-ES" w:eastAsia="en-US" w:bidi="ar-SA"/>
      </w:rPr>
    </w:lvl>
    <w:lvl w:ilvl="7" w:tplc="1FCC38BE">
      <w:numFmt w:val="bullet"/>
      <w:lvlText w:val="•"/>
      <w:lvlJc w:val="left"/>
      <w:pPr>
        <w:ind w:left="7169" w:hanging="360"/>
      </w:pPr>
      <w:rPr>
        <w:rFonts w:hint="default"/>
        <w:lang w:val="es-ES" w:eastAsia="en-US" w:bidi="ar-SA"/>
      </w:rPr>
    </w:lvl>
    <w:lvl w:ilvl="8" w:tplc="59769C8A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6317AC8"/>
    <w:multiLevelType w:val="hybridMultilevel"/>
    <w:tmpl w:val="59A454C8"/>
    <w:lvl w:ilvl="0" w:tplc="E4B80DD2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es-ES" w:eastAsia="en-US" w:bidi="ar-SA"/>
      </w:rPr>
    </w:lvl>
    <w:lvl w:ilvl="1" w:tplc="8A927D86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2" w:tplc="E6FE3056">
      <w:numFmt w:val="bullet"/>
      <w:lvlText w:val="•"/>
      <w:lvlJc w:val="left"/>
      <w:pPr>
        <w:ind w:left="3472" w:hanging="360"/>
      </w:pPr>
      <w:rPr>
        <w:rFonts w:hint="default"/>
        <w:lang w:val="es-ES" w:eastAsia="en-US" w:bidi="ar-SA"/>
      </w:rPr>
    </w:lvl>
    <w:lvl w:ilvl="3" w:tplc="E12A9098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4" w:tplc="8E7EF66A">
      <w:numFmt w:val="bullet"/>
      <w:lvlText w:val="•"/>
      <w:lvlJc w:val="left"/>
      <w:pPr>
        <w:ind w:left="5464" w:hanging="360"/>
      </w:pPr>
      <w:rPr>
        <w:rFonts w:hint="default"/>
        <w:lang w:val="es-ES" w:eastAsia="en-US" w:bidi="ar-SA"/>
      </w:rPr>
    </w:lvl>
    <w:lvl w:ilvl="5" w:tplc="D4D0EC12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 w:tplc="2DD0CE1E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7" w:tplc="FFF056D6">
      <w:numFmt w:val="bullet"/>
      <w:lvlText w:val="•"/>
      <w:lvlJc w:val="left"/>
      <w:pPr>
        <w:ind w:left="8452" w:hanging="360"/>
      </w:pPr>
      <w:rPr>
        <w:rFonts w:hint="default"/>
        <w:lang w:val="es-ES" w:eastAsia="en-US" w:bidi="ar-SA"/>
      </w:rPr>
    </w:lvl>
    <w:lvl w:ilvl="8" w:tplc="D3920CA4">
      <w:numFmt w:val="bullet"/>
      <w:lvlText w:val="•"/>
      <w:lvlJc w:val="left"/>
      <w:pPr>
        <w:ind w:left="944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67"/>
    <w:rsid w:val="00075073"/>
    <w:rsid w:val="000B6527"/>
    <w:rsid w:val="00476D0B"/>
    <w:rsid w:val="0051735D"/>
    <w:rsid w:val="0068674F"/>
    <w:rsid w:val="006D345C"/>
    <w:rsid w:val="008D78F3"/>
    <w:rsid w:val="00962BDF"/>
    <w:rsid w:val="00A15EA4"/>
    <w:rsid w:val="00AC1E72"/>
    <w:rsid w:val="00C14C21"/>
    <w:rsid w:val="00DE4EEE"/>
    <w:rsid w:val="00E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DAF7"/>
  <w15:docId w15:val="{723D2478-5776-4E5B-9EE1-36E2DDDC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5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47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D34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45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34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5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ejunar.edu.co/" TargetMode="External"/><Relationship Id="rId2" Type="http://schemas.openxmlformats.org/officeDocument/2006/relationships/hyperlink" Target="mailto:administrativo@inejunar.edu.co" TargetMode="External"/><Relationship Id="rId1" Type="http://schemas.openxmlformats.org/officeDocument/2006/relationships/hyperlink" Target="mailto:contacto@inejunar.edu.co" TargetMode="External"/><Relationship Id="rId6" Type="http://schemas.openxmlformats.org/officeDocument/2006/relationships/hyperlink" Target="http://www.inejunar.edu.co/" TargetMode="External"/><Relationship Id="rId5" Type="http://schemas.openxmlformats.org/officeDocument/2006/relationships/hyperlink" Target="mailto:administrativo@inejunar.edu.co" TargetMode="External"/><Relationship Id="rId4" Type="http://schemas.openxmlformats.org/officeDocument/2006/relationships/hyperlink" Target="mailto:contacto@inejunar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Neira S</dc:creator>
  <cp:lastModifiedBy>Juan Carlos Neira Santamaría</cp:lastModifiedBy>
  <cp:revision>2</cp:revision>
  <dcterms:created xsi:type="dcterms:W3CDTF">2024-01-31T05:35:00Z</dcterms:created>
  <dcterms:modified xsi:type="dcterms:W3CDTF">2024-01-31T05:35:00Z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2023-02-07T00:00:00Z</vt:filetime>
  </property>
</Properties>
</file>