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02" w:rsidRDefault="00FD0102" w:rsidP="00FD0102">
      <w:pPr>
        <w:jc w:val="center"/>
        <w:rPr>
          <w:b/>
          <w:i/>
          <w:sz w:val="40"/>
          <w:szCs w:val="40"/>
        </w:rPr>
      </w:pPr>
      <w:r w:rsidRPr="007D317B">
        <w:rPr>
          <w:b/>
          <w:i/>
          <w:sz w:val="40"/>
          <w:szCs w:val="40"/>
        </w:rPr>
        <w:t>Institución Educativa Patio Bonito Norte</w:t>
      </w:r>
    </w:p>
    <w:p w:rsidR="00FD0102" w:rsidRDefault="00C754AA" w:rsidP="00FD0102">
      <w:pPr>
        <w:jc w:val="center"/>
        <w:rPr>
          <w:b/>
          <w:i/>
          <w:sz w:val="40"/>
          <w:szCs w:val="40"/>
        </w:rPr>
      </w:pPr>
      <w:r>
        <w:rPr>
          <w:b/>
          <w:i/>
          <w:sz w:val="40"/>
          <w:szCs w:val="40"/>
        </w:rPr>
        <w:t>INFORME DE GESTION</w:t>
      </w:r>
    </w:p>
    <w:p w:rsidR="00FD0102" w:rsidRDefault="00FD0102" w:rsidP="00FD0102">
      <w:pPr>
        <w:jc w:val="center"/>
        <w:rPr>
          <w:rFonts w:ascii="Monotype Corsiva"/>
          <w:i/>
          <w:sz w:val="24"/>
        </w:rPr>
      </w:pPr>
      <w:r>
        <w:rPr>
          <w:rFonts w:ascii="Monotype Corsiva"/>
          <w:i/>
          <w:noProof/>
          <w:sz w:val="24"/>
          <w:lang w:eastAsia="es-CO"/>
        </w:rPr>
        <w:drawing>
          <wp:inline distT="0" distB="0" distL="0" distR="0">
            <wp:extent cx="7258050" cy="544385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ada colegio.jpeg"/>
                    <pic:cNvPicPr/>
                  </pic:nvPicPr>
                  <pic:blipFill>
                    <a:blip r:embed="rId9">
                      <a:extLst>
                        <a:ext uri="{28A0092B-C50C-407E-A947-70E740481C1C}">
                          <a14:useLocalDpi xmlns:a14="http://schemas.microsoft.com/office/drawing/2010/main" val="0"/>
                        </a:ext>
                      </a:extLst>
                    </a:blip>
                    <a:stretch>
                      <a:fillRect/>
                    </a:stretch>
                  </pic:blipFill>
                  <pic:spPr>
                    <a:xfrm>
                      <a:off x="0" y="0"/>
                      <a:ext cx="7258050" cy="5443855"/>
                    </a:xfrm>
                    <a:prstGeom prst="rect">
                      <a:avLst/>
                    </a:prstGeom>
                  </pic:spPr>
                </pic:pic>
              </a:graphicData>
            </a:graphic>
          </wp:inline>
        </w:drawing>
      </w:r>
    </w:p>
    <w:p w:rsidR="00FD0102" w:rsidRDefault="00FD0102" w:rsidP="00FD0102">
      <w:pPr>
        <w:jc w:val="center"/>
        <w:rPr>
          <w:rFonts w:ascii="Monotype Corsiva"/>
          <w:i/>
          <w:sz w:val="24"/>
        </w:rPr>
      </w:pPr>
      <w:r w:rsidRPr="007D317B">
        <w:rPr>
          <w:b/>
          <w:i/>
          <w:sz w:val="40"/>
          <w:szCs w:val="40"/>
        </w:rPr>
        <w:t>San Andrés de Sotavento Córdoba 2018</w:t>
      </w:r>
      <w:r>
        <w:rPr>
          <w:rFonts w:ascii="Monotype Corsiva"/>
          <w:i/>
          <w:sz w:val="24"/>
        </w:rPr>
        <w:br w:type="page"/>
      </w:r>
    </w:p>
    <w:p w:rsidR="00FD57F8" w:rsidRDefault="00FD57F8">
      <w:pPr>
        <w:tabs>
          <w:tab w:val="left" w:pos="5017"/>
          <w:tab w:val="left" w:pos="8042"/>
        </w:tabs>
        <w:spacing w:line="269" w:lineRule="exact"/>
        <w:ind w:left="1182"/>
        <w:rPr>
          <w:rFonts w:ascii="Monotype Corsiva"/>
          <w:i/>
          <w:sz w:val="24"/>
        </w:rPr>
      </w:pPr>
    </w:p>
    <w:p w:rsidR="00FD57F8" w:rsidRDefault="00FD57F8">
      <w:pPr>
        <w:pStyle w:val="Textoindependiente"/>
        <w:spacing w:before="5"/>
        <w:rPr>
          <w:rFonts w:ascii="Monotype Corsiva"/>
          <w:i/>
        </w:rPr>
      </w:pPr>
    </w:p>
    <w:p w:rsidR="00414F50" w:rsidRPr="007D317B" w:rsidRDefault="00414F50">
      <w:pPr>
        <w:spacing w:line="480" w:lineRule="auto"/>
        <w:ind w:left="2478" w:right="2338"/>
        <w:jc w:val="center"/>
        <w:rPr>
          <w:b/>
          <w:i/>
          <w:sz w:val="40"/>
          <w:szCs w:val="40"/>
        </w:rPr>
      </w:pPr>
      <w:r w:rsidRPr="007D317B">
        <w:rPr>
          <w:b/>
          <w:i/>
          <w:sz w:val="40"/>
          <w:szCs w:val="40"/>
        </w:rPr>
        <w:t>Institución Educativa Patio Bonito Norte</w:t>
      </w:r>
    </w:p>
    <w:p w:rsidR="00FD57F8" w:rsidRPr="007D317B" w:rsidRDefault="00414F50">
      <w:pPr>
        <w:spacing w:line="480" w:lineRule="auto"/>
        <w:ind w:left="2478" w:right="2338"/>
        <w:jc w:val="center"/>
        <w:rPr>
          <w:b/>
          <w:i/>
          <w:sz w:val="40"/>
          <w:szCs w:val="40"/>
        </w:rPr>
      </w:pPr>
      <w:r w:rsidRPr="007D317B">
        <w:rPr>
          <w:b/>
          <w:i/>
          <w:sz w:val="40"/>
          <w:szCs w:val="40"/>
        </w:rPr>
        <w:t xml:space="preserve"> </w:t>
      </w:r>
      <w:r w:rsidR="000A0076" w:rsidRPr="007D317B">
        <w:rPr>
          <w:b/>
          <w:i/>
          <w:sz w:val="40"/>
          <w:szCs w:val="40"/>
        </w:rPr>
        <w:t>Informe de Gestión</w:t>
      </w:r>
    </w:p>
    <w:p w:rsidR="00FD57F8" w:rsidRPr="007D317B" w:rsidRDefault="000A0076">
      <w:pPr>
        <w:spacing w:before="12"/>
        <w:ind w:left="2478" w:right="2338"/>
        <w:jc w:val="center"/>
        <w:rPr>
          <w:b/>
          <w:i/>
          <w:sz w:val="40"/>
          <w:szCs w:val="40"/>
        </w:rPr>
      </w:pPr>
      <w:r w:rsidRPr="007D317B">
        <w:rPr>
          <w:b/>
          <w:i/>
          <w:sz w:val="40"/>
          <w:szCs w:val="40"/>
        </w:rPr>
        <w:t xml:space="preserve">San </w:t>
      </w:r>
      <w:r w:rsidR="00414F50" w:rsidRPr="007D317B">
        <w:rPr>
          <w:b/>
          <w:i/>
          <w:sz w:val="40"/>
          <w:szCs w:val="40"/>
        </w:rPr>
        <w:t>Andrés de Sotavento Córdoba 2018</w:t>
      </w:r>
    </w:p>
    <w:p w:rsidR="00FD57F8" w:rsidRDefault="00FD57F8">
      <w:pPr>
        <w:pStyle w:val="Textoindependiente"/>
        <w:spacing w:before="8"/>
        <w:rPr>
          <w:b/>
          <w:sz w:val="47"/>
        </w:rPr>
      </w:pPr>
    </w:p>
    <w:p w:rsidR="00FD57F8" w:rsidRDefault="000A0076">
      <w:pPr>
        <w:pStyle w:val="Textoindependiente"/>
        <w:ind w:left="1153"/>
      </w:pPr>
      <w:r>
        <w:rPr>
          <w:rFonts w:ascii="Wingdings 3" w:hAnsi="Wingdings 3"/>
        </w:rPr>
        <w:t></w:t>
      </w:r>
      <w:r>
        <w:rPr>
          <w:rFonts w:ascii="Times New Roman" w:hAnsi="Times New Roman"/>
        </w:rPr>
        <w:t xml:space="preserve"> </w:t>
      </w:r>
      <w:r>
        <w:t>ENTIDAD TERRITORIAL: Córdoba.</w:t>
      </w:r>
    </w:p>
    <w:p w:rsidR="00FD57F8" w:rsidRDefault="000A0076">
      <w:pPr>
        <w:pStyle w:val="Textoindependiente"/>
        <w:ind w:left="1153"/>
      </w:pPr>
      <w:r>
        <w:rPr>
          <w:rFonts w:ascii="Wingdings 3" w:hAnsi="Wingdings 3"/>
        </w:rPr>
        <w:t></w:t>
      </w:r>
      <w:r>
        <w:rPr>
          <w:rFonts w:ascii="Times New Roman" w:hAnsi="Times New Roman"/>
        </w:rPr>
        <w:t xml:space="preserve"> </w:t>
      </w:r>
      <w:r>
        <w:t>MUNICIPIO: San Andrés de Sotavento.</w:t>
      </w:r>
    </w:p>
    <w:p w:rsidR="00FD57F8" w:rsidRDefault="000A0076">
      <w:pPr>
        <w:pStyle w:val="Textoindependiente"/>
        <w:ind w:left="1153"/>
      </w:pPr>
      <w:r>
        <w:rPr>
          <w:rFonts w:ascii="Wingdings 3" w:hAnsi="Wingdings 3"/>
        </w:rPr>
        <w:t></w:t>
      </w:r>
      <w:r>
        <w:rPr>
          <w:rFonts w:ascii="Times New Roman" w:hAnsi="Times New Roman"/>
        </w:rPr>
        <w:t xml:space="preserve"> </w:t>
      </w:r>
      <w:r>
        <w:t>DEPARTAMENTO: Córdoba.</w:t>
      </w:r>
    </w:p>
    <w:p w:rsidR="00FD57F8" w:rsidRDefault="000A0076">
      <w:pPr>
        <w:pStyle w:val="Textoindependiente"/>
        <w:ind w:left="1153"/>
      </w:pPr>
      <w:r>
        <w:rPr>
          <w:rFonts w:ascii="Wingdings 3" w:hAnsi="Wingdings 3"/>
        </w:rPr>
        <w:t></w:t>
      </w:r>
      <w:r>
        <w:rPr>
          <w:rFonts w:ascii="Times New Roman" w:hAnsi="Times New Roman"/>
        </w:rPr>
        <w:t xml:space="preserve"> </w:t>
      </w:r>
      <w:r w:rsidR="00C2625E">
        <w:t>DIRECCION: Vereda Patio Bonito Norte</w:t>
      </w:r>
    </w:p>
    <w:p w:rsidR="00FD57F8" w:rsidRDefault="000A0076">
      <w:pPr>
        <w:pStyle w:val="Textoindependiente"/>
        <w:ind w:left="1153"/>
      </w:pPr>
      <w:r>
        <w:rPr>
          <w:rFonts w:ascii="Wingdings 3" w:hAnsi="Wingdings 3"/>
        </w:rPr>
        <w:t></w:t>
      </w:r>
      <w:r>
        <w:rPr>
          <w:rFonts w:ascii="Times New Roman" w:hAnsi="Times New Roman"/>
        </w:rPr>
        <w:t xml:space="preserve"> </w:t>
      </w:r>
      <w:r>
        <w:t>MODALIDAD: Académica</w:t>
      </w:r>
    </w:p>
    <w:p w:rsidR="00FD57F8" w:rsidRDefault="000A0076">
      <w:pPr>
        <w:pStyle w:val="Textoindependiente"/>
        <w:ind w:left="1153"/>
      </w:pPr>
      <w:r>
        <w:rPr>
          <w:rFonts w:ascii="Wingdings 3" w:hAnsi="Wingdings 3"/>
        </w:rPr>
        <w:t></w:t>
      </w:r>
      <w:r>
        <w:rPr>
          <w:rFonts w:ascii="Times New Roman" w:hAnsi="Times New Roman"/>
        </w:rPr>
        <w:t xml:space="preserve"> </w:t>
      </w:r>
      <w:r>
        <w:t>NATURALEZA: Oficial</w:t>
      </w:r>
    </w:p>
    <w:p w:rsidR="00FD57F8" w:rsidRDefault="000A0076">
      <w:pPr>
        <w:pStyle w:val="Textoindependiente"/>
        <w:ind w:left="1153"/>
      </w:pPr>
      <w:r>
        <w:rPr>
          <w:rFonts w:ascii="Wingdings 3" w:hAnsi="Wingdings 3"/>
        </w:rPr>
        <w:t></w:t>
      </w:r>
      <w:r>
        <w:rPr>
          <w:rFonts w:ascii="Times New Roman" w:hAnsi="Times New Roman"/>
        </w:rPr>
        <w:t xml:space="preserve"> </w:t>
      </w:r>
      <w:r>
        <w:t>CALENDARIO: A</w:t>
      </w:r>
    </w:p>
    <w:p w:rsidR="00FD57F8" w:rsidRDefault="000A0076">
      <w:pPr>
        <w:pStyle w:val="Textoindependiente"/>
        <w:ind w:left="1153"/>
      </w:pPr>
      <w:r>
        <w:rPr>
          <w:rFonts w:ascii="Wingdings 3" w:hAnsi="Wingdings 3"/>
        </w:rPr>
        <w:t></w:t>
      </w:r>
      <w:r>
        <w:rPr>
          <w:rFonts w:ascii="Times New Roman" w:hAnsi="Times New Roman"/>
        </w:rPr>
        <w:t xml:space="preserve"> </w:t>
      </w:r>
      <w:r>
        <w:t>JORNADA: Mañana y Tarde</w:t>
      </w:r>
    </w:p>
    <w:p w:rsidR="00FD57F8" w:rsidRDefault="000A0076">
      <w:pPr>
        <w:pStyle w:val="Textoindependiente"/>
        <w:ind w:left="1153"/>
      </w:pPr>
      <w:r>
        <w:rPr>
          <w:rFonts w:ascii="Wingdings 3" w:hAnsi="Wingdings 3"/>
        </w:rPr>
        <w:t></w:t>
      </w:r>
      <w:r>
        <w:rPr>
          <w:rFonts w:ascii="Times New Roman" w:hAnsi="Times New Roman"/>
        </w:rPr>
        <w:t xml:space="preserve"> </w:t>
      </w:r>
      <w:r>
        <w:t>CARÁCTER: Mixto</w:t>
      </w:r>
    </w:p>
    <w:p w:rsidR="00FD57F8" w:rsidRDefault="000A0076">
      <w:pPr>
        <w:pStyle w:val="Textoindependiente"/>
        <w:ind w:left="1153"/>
      </w:pPr>
      <w:r>
        <w:rPr>
          <w:rFonts w:ascii="Wingdings 3" w:hAnsi="Wingdings 3"/>
        </w:rPr>
        <w:t></w:t>
      </w:r>
      <w:r>
        <w:rPr>
          <w:rFonts w:ascii="Times New Roman" w:hAnsi="Times New Roman"/>
        </w:rPr>
        <w:t xml:space="preserve"> </w:t>
      </w:r>
      <w:r>
        <w:t>NIVELES: Preescolar, Básica</w:t>
      </w:r>
      <w:r w:rsidR="00C2625E">
        <w:t xml:space="preserve"> </w:t>
      </w:r>
      <w:r w:rsidR="00B11391">
        <w:t xml:space="preserve">secundaria y Media </w:t>
      </w:r>
      <w:r w:rsidR="007D317B">
        <w:t>Académica</w:t>
      </w:r>
      <w:r w:rsidR="00B11391">
        <w:t>.</w:t>
      </w:r>
    </w:p>
    <w:p w:rsidR="00FD57F8" w:rsidRDefault="000A0076" w:rsidP="00C2625E">
      <w:pPr>
        <w:pStyle w:val="Textoindependiente"/>
        <w:ind w:left="1513" w:right="866" w:hanging="360"/>
      </w:pPr>
      <w:r>
        <w:rPr>
          <w:rFonts w:ascii="Wingdings 3" w:hAnsi="Wingdings 3"/>
        </w:rPr>
        <w:t></w:t>
      </w:r>
      <w:r>
        <w:rPr>
          <w:rFonts w:ascii="Times New Roman" w:hAnsi="Times New Roman"/>
        </w:rPr>
        <w:t xml:space="preserve"> </w:t>
      </w:r>
      <w:r>
        <w:t>RESOLU</w:t>
      </w:r>
      <w:r w:rsidR="00C2625E">
        <w:t>CION DE APROBACION</w:t>
      </w:r>
      <w:r w:rsidR="00B11391">
        <w:rPr>
          <w:color w:val="0000FF"/>
        </w:rPr>
        <w:t>:N°00726 del 22 de Nov de 2012.</w:t>
      </w:r>
    </w:p>
    <w:p w:rsidR="00FD57F8" w:rsidRDefault="000A0076">
      <w:pPr>
        <w:pStyle w:val="Textoindependiente"/>
        <w:ind w:left="1153"/>
      </w:pPr>
      <w:r>
        <w:rPr>
          <w:rFonts w:ascii="Wingdings 3" w:hAnsi="Wingdings 3"/>
        </w:rPr>
        <w:t></w:t>
      </w:r>
      <w:r>
        <w:rPr>
          <w:rFonts w:ascii="Times New Roman" w:hAnsi="Times New Roman"/>
        </w:rPr>
        <w:t xml:space="preserve"> </w:t>
      </w:r>
      <w:r w:rsidR="00B11391">
        <w:t>CELULAR y WPP: 312 6430141</w:t>
      </w:r>
    </w:p>
    <w:p w:rsidR="00FD57F8" w:rsidRDefault="00B11391" w:rsidP="00B11391">
      <w:pPr>
        <w:pStyle w:val="Textoindependiente"/>
        <w:tabs>
          <w:tab w:val="left" w:pos="1455"/>
        </w:tabs>
        <w:rPr>
          <w:sz w:val="26"/>
        </w:rPr>
      </w:pPr>
      <w:r>
        <w:rPr>
          <w:sz w:val="26"/>
        </w:rPr>
        <w:tab/>
        <w:t>DANE: 223670000574</w:t>
      </w:r>
    </w:p>
    <w:p w:rsidR="00FD57F8" w:rsidRDefault="00B11391" w:rsidP="00B11391">
      <w:pPr>
        <w:pStyle w:val="Textoindependiente"/>
        <w:tabs>
          <w:tab w:val="left" w:pos="1455"/>
        </w:tabs>
        <w:rPr>
          <w:sz w:val="22"/>
        </w:rPr>
      </w:pPr>
      <w:r>
        <w:rPr>
          <w:sz w:val="22"/>
        </w:rPr>
        <w:tab/>
        <w:t>NIT: 900019218-7</w:t>
      </w:r>
    </w:p>
    <w:p w:rsidR="00B11391" w:rsidRDefault="00B11391" w:rsidP="00B11391">
      <w:pPr>
        <w:pStyle w:val="Textoindependiente"/>
        <w:ind w:left="792" w:right="866" w:firstLine="720"/>
      </w:pPr>
      <w:r>
        <w:t>Email: 22367000057401@hotmail.com</w:t>
      </w:r>
    </w:p>
    <w:p w:rsidR="00B11391" w:rsidRDefault="00B11391">
      <w:pPr>
        <w:pStyle w:val="Textoindependiente"/>
        <w:ind w:left="792" w:right="866"/>
      </w:pPr>
    </w:p>
    <w:p w:rsidR="00B11391" w:rsidRDefault="00B11391">
      <w:pPr>
        <w:pStyle w:val="Textoindependiente"/>
        <w:ind w:left="792" w:right="866"/>
      </w:pPr>
    </w:p>
    <w:p w:rsidR="00FD57F8" w:rsidRDefault="007D317B">
      <w:pPr>
        <w:pStyle w:val="Textoindependiente"/>
        <w:ind w:left="792" w:right="866"/>
      </w:pPr>
      <w:r>
        <w:t>La Institución Educativa Patio Bonito Norte</w:t>
      </w:r>
      <w:r w:rsidR="000A0076">
        <w:t xml:space="preserve"> inicio en el año </w:t>
      </w:r>
      <w:r>
        <w:rPr>
          <w:color w:val="000000" w:themeColor="text1"/>
        </w:rPr>
        <w:t>2000</w:t>
      </w:r>
      <w:r w:rsidR="000A0076" w:rsidRPr="007D317B">
        <w:rPr>
          <w:color w:val="000000" w:themeColor="text1"/>
        </w:rPr>
        <w:t xml:space="preserve"> </w:t>
      </w:r>
      <w:r w:rsidR="000A0076">
        <w:t>con dos sedes mediante Resolución emanada de la Secretaría de Educación Departamental.</w:t>
      </w:r>
    </w:p>
    <w:p w:rsidR="00FD57F8" w:rsidRDefault="00FD57F8">
      <w:pPr>
        <w:pStyle w:val="Textoindependiente"/>
      </w:pPr>
    </w:p>
    <w:p w:rsidR="00FD57F8" w:rsidRDefault="007D317B">
      <w:pPr>
        <w:pStyle w:val="Textoindependiente"/>
        <w:ind w:left="792"/>
      </w:pPr>
      <w:r>
        <w:t>En el año 2017</w:t>
      </w:r>
      <w:r w:rsidR="000A0076">
        <w:t xml:space="preserve"> registra un aumento considerable de su población estudiantil, atendiendo a</w:t>
      </w:r>
    </w:p>
    <w:p w:rsidR="00FD57F8" w:rsidRPr="007D317B" w:rsidRDefault="007F389D">
      <w:pPr>
        <w:pStyle w:val="Textoindependiente"/>
        <w:ind w:left="792" w:right="866"/>
        <w:rPr>
          <w:color w:val="000000" w:themeColor="text1"/>
        </w:rPr>
      </w:pPr>
      <w:r w:rsidRPr="007F389D">
        <w:rPr>
          <w:color w:val="000000" w:themeColor="text1"/>
        </w:rPr>
        <w:lastRenderedPageBreak/>
        <w:t>677</w:t>
      </w:r>
      <w:r w:rsidR="000A0076" w:rsidRPr="007F389D">
        <w:rPr>
          <w:color w:val="000000" w:themeColor="text1"/>
        </w:rPr>
        <w:t xml:space="preserve"> estudiante</w:t>
      </w:r>
      <w:r w:rsidR="007D317B" w:rsidRPr="007F389D">
        <w:rPr>
          <w:color w:val="000000" w:themeColor="text1"/>
        </w:rPr>
        <w:t>s</w:t>
      </w:r>
      <w:r>
        <w:rPr>
          <w:color w:val="000000" w:themeColor="text1"/>
        </w:rPr>
        <w:t>,</w:t>
      </w:r>
      <w:r w:rsidR="007D317B">
        <w:t xml:space="preserve"> distr</w:t>
      </w:r>
      <w:r>
        <w:t>ibuidos en la Sede Principal 559</w:t>
      </w:r>
      <w:r w:rsidR="000A0076" w:rsidRPr="007D317B">
        <w:rPr>
          <w:color w:val="FF0000"/>
        </w:rPr>
        <w:t xml:space="preserve"> </w:t>
      </w:r>
      <w:r w:rsidR="000A0076">
        <w:t>estudiantes en Preescol</w:t>
      </w:r>
      <w:r w:rsidR="007D317B">
        <w:t>ar, Primaria, Secundaria y Media. Y en la sede de J</w:t>
      </w:r>
      <w:bookmarkStart w:id="0" w:name="_GoBack"/>
      <w:bookmarkEnd w:id="0"/>
      <w:r w:rsidR="007D317B">
        <w:t xml:space="preserve">ején </w:t>
      </w:r>
      <w:r w:rsidRPr="007F389D">
        <w:rPr>
          <w:color w:val="000000" w:themeColor="text1"/>
        </w:rPr>
        <w:t>118</w:t>
      </w:r>
      <w:r w:rsidR="007D317B" w:rsidRPr="007F389D">
        <w:rPr>
          <w:color w:val="000000" w:themeColor="text1"/>
        </w:rPr>
        <w:t xml:space="preserve"> </w:t>
      </w:r>
      <w:r w:rsidR="007D317B">
        <w:rPr>
          <w:color w:val="000000" w:themeColor="text1"/>
        </w:rPr>
        <w:t>estudiantes en preescolar y primaria.</w:t>
      </w:r>
    </w:p>
    <w:p w:rsidR="00FD57F8" w:rsidRDefault="00FD57F8">
      <w:pPr>
        <w:sectPr w:rsidR="00FD57F8">
          <w:headerReference w:type="default" r:id="rId10"/>
          <w:footerReference w:type="default" r:id="rId11"/>
          <w:type w:val="continuous"/>
          <w:pgSz w:w="12250" w:h="15850"/>
          <w:pgMar w:top="1840" w:right="480" w:bottom="540" w:left="340" w:header="125" w:footer="349" w:gutter="0"/>
          <w:cols w:space="720"/>
        </w:sectPr>
      </w:pPr>
    </w:p>
    <w:p w:rsidR="00FD57F8" w:rsidRDefault="00FD57F8">
      <w:pPr>
        <w:tabs>
          <w:tab w:val="left" w:pos="3975"/>
          <w:tab w:val="left" w:pos="7000"/>
        </w:tabs>
        <w:spacing w:line="269" w:lineRule="exact"/>
        <w:ind w:left="140"/>
        <w:jc w:val="center"/>
        <w:rPr>
          <w:rFonts w:ascii="Monotype Corsiva"/>
          <w:i/>
          <w:sz w:val="24"/>
        </w:rPr>
      </w:pPr>
    </w:p>
    <w:p w:rsidR="00FD57F8" w:rsidRDefault="00FD57F8">
      <w:pPr>
        <w:pStyle w:val="Textoindependiente"/>
        <w:spacing w:before="1"/>
        <w:rPr>
          <w:rFonts w:ascii="Monotype Corsiva"/>
          <w:i/>
          <w:sz w:val="16"/>
        </w:rPr>
      </w:pPr>
    </w:p>
    <w:p w:rsidR="00FD57F8" w:rsidRPr="007D317B" w:rsidRDefault="000A0076">
      <w:pPr>
        <w:pStyle w:val="Ttulo1"/>
        <w:spacing w:before="93"/>
        <w:rPr>
          <w:i/>
          <w:sz w:val="28"/>
          <w:szCs w:val="28"/>
        </w:rPr>
      </w:pPr>
      <w:r w:rsidRPr="007D317B">
        <w:rPr>
          <w:i/>
          <w:sz w:val="28"/>
          <w:szCs w:val="28"/>
        </w:rPr>
        <w:t>¿QUE ES RENDICION DE CUENTAS?</w:t>
      </w:r>
    </w:p>
    <w:p w:rsidR="00FD57F8" w:rsidRDefault="00FD57F8">
      <w:pPr>
        <w:pStyle w:val="Textoindependiente"/>
        <w:spacing w:before="11"/>
        <w:rPr>
          <w:b/>
          <w:sz w:val="23"/>
        </w:rPr>
      </w:pPr>
    </w:p>
    <w:p w:rsidR="00FD57F8" w:rsidRDefault="000A0076">
      <w:pPr>
        <w:pStyle w:val="Textoindependiente"/>
        <w:ind w:left="792" w:right="656"/>
        <w:jc w:val="both"/>
      </w:pPr>
      <w:r>
        <w:t>“La rendición de cuentas es el proceso en el cual las administraciones públicas del orden Nacional y Territorial y los servidores públicos comunican, explican y argumentan sus acciones a la sociedad”.</w:t>
      </w:r>
    </w:p>
    <w:p w:rsidR="00FD57F8" w:rsidRDefault="00FD57F8">
      <w:pPr>
        <w:pStyle w:val="Textoindependiente"/>
        <w:spacing w:before="11"/>
        <w:rPr>
          <w:sz w:val="23"/>
        </w:rPr>
      </w:pPr>
    </w:p>
    <w:p w:rsidR="00FD57F8" w:rsidRDefault="000A0076">
      <w:pPr>
        <w:pStyle w:val="Textoindependiente"/>
        <w:ind w:left="792" w:right="653"/>
        <w:jc w:val="both"/>
      </w:pPr>
      <w:r>
        <w:t>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FD57F8" w:rsidRDefault="00FD57F8">
      <w:pPr>
        <w:pStyle w:val="Textoindependiente"/>
        <w:rPr>
          <w:sz w:val="26"/>
        </w:rPr>
      </w:pPr>
    </w:p>
    <w:p w:rsidR="00FD57F8" w:rsidRDefault="00FD57F8">
      <w:pPr>
        <w:pStyle w:val="Textoindependiente"/>
        <w:rPr>
          <w:sz w:val="22"/>
        </w:rPr>
      </w:pPr>
    </w:p>
    <w:p w:rsidR="00FD57F8" w:rsidRDefault="000A0076">
      <w:pPr>
        <w:pStyle w:val="Textoindependiente"/>
        <w:ind w:left="792" w:right="652"/>
        <w:jc w:val="both"/>
      </w:pPr>
      <w:r>
        <w:t>MEN: La rendición de cuentas va más allá de lo relacionado con el manejo de los recursos  de los establecimientos educativos y en particular de los Fondos de Servicios Educativos, se recomienda hacer este proceso con periodicidad semestral, en el cual se aborden tanto los aspectos Financieros Administrativos como los demás temas relacionados con las gestiones Directiva, Académica y Comunitaria del establecimiento y su resultados frente a la prestación del servicio</w:t>
      </w:r>
      <w:r>
        <w:rPr>
          <w:spacing w:val="-1"/>
        </w:rPr>
        <w:t xml:space="preserve"> </w:t>
      </w:r>
      <w:r>
        <w:t>educativo.</w:t>
      </w:r>
    </w:p>
    <w:p w:rsidR="00FD57F8" w:rsidRDefault="00FD57F8">
      <w:pPr>
        <w:pStyle w:val="Textoindependiente"/>
      </w:pPr>
    </w:p>
    <w:p w:rsidR="00FD57F8" w:rsidRDefault="000A0076">
      <w:pPr>
        <w:pStyle w:val="Textoindependiente"/>
        <w:ind w:left="792" w:right="660"/>
        <w:jc w:val="both"/>
      </w:pPr>
      <w:r>
        <w:t>Para lo anterior se recomienda tener como referente la “Guía para el mejoramiento institucional” del MEN.</w:t>
      </w:r>
    </w:p>
    <w:p w:rsidR="00FD57F8" w:rsidRDefault="00FD57F8">
      <w:pPr>
        <w:pStyle w:val="Textoindependiente"/>
        <w:rPr>
          <w:sz w:val="26"/>
        </w:rPr>
      </w:pPr>
    </w:p>
    <w:p w:rsidR="00FD57F8" w:rsidRDefault="00FD57F8">
      <w:pPr>
        <w:pStyle w:val="Textoindependiente"/>
        <w:spacing w:before="11"/>
        <w:rPr>
          <w:sz w:val="21"/>
        </w:rPr>
      </w:pPr>
    </w:p>
    <w:p w:rsidR="00FD57F8" w:rsidRPr="007D317B" w:rsidRDefault="000A0076">
      <w:pPr>
        <w:pStyle w:val="Ttulo1"/>
        <w:rPr>
          <w:i/>
          <w:sz w:val="28"/>
          <w:szCs w:val="28"/>
        </w:rPr>
      </w:pPr>
      <w:r w:rsidRPr="007D317B">
        <w:rPr>
          <w:i/>
          <w:sz w:val="28"/>
          <w:szCs w:val="28"/>
        </w:rPr>
        <w:t>OBJETIVO DE LA RENDICION DE CUENTAS</w:t>
      </w:r>
    </w:p>
    <w:p w:rsidR="00FD57F8" w:rsidRDefault="00FD57F8">
      <w:pPr>
        <w:pStyle w:val="Textoindependiente"/>
        <w:spacing w:before="11"/>
        <w:rPr>
          <w:b/>
          <w:sz w:val="23"/>
        </w:rPr>
      </w:pPr>
    </w:p>
    <w:p w:rsidR="00FD57F8" w:rsidRDefault="000A0076">
      <w:pPr>
        <w:pStyle w:val="Textoindependiente"/>
        <w:ind w:left="792" w:right="652"/>
        <w:jc w:val="both"/>
      </w:pPr>
      <w: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w:t>
      </w:r>
      <w:r>
        <w:rPr>
          <w:spacing w:val="-5"/>
        </w:rPr>
        <w:t xml:space="preserve"> </w:t>
      </w:r>
      <w:r>
        <w:t>administración.</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REFERENTES DE LA RENDICION DE CUENTAS</w:t>
      </w:r>
    </w:p>
    <w:p w:rsidR="00FD57F8" w:rsidRDefault="00FD57F8">
      <w:pPr>
        <w:pStyle w:val="Textoindependiente"/>
        <w:spacing w:before="11"/>
        <w:rPr>
          <w:b/>
          <w:sz w:val="23"/>
        </w:rPr>
      </w:pPr>
    </w:p>
    <w:p w:rsidR="00FD57F8" w:rsidRDefault="000A0076">
      <w:pPr>
        <w:pStyle w:val="Prrafodelista"/>
        <w:numPr>
          <w:ilvl w:val="0"/>
          <w:numId w:val="1"/>
        </w:numPr>
        <w:tabs>
          <w:tab w:val="left" w:pos="1514"/>
        </w:tabs>
        <w:ind w:right="656"/>
        <w:jc w:val="both"/>
        <w:rPr>
          <w:sz w:val="24"/>
        </w:rPr>
      </w:pPr>
      <w:r w:rsidRPr="00A807DB">
        <w:rPr>
          <w:b/>
          <w:sz w:val="24"/>
        </w:rPr>
        <w:t>Principios constitucionales</w:t>
      </w:r>
      <w:r>
        <w:rPr>
          <w:sz w:val="24"/>
        </w:rPr>
        <w:t>: transparencia, responsabilidad, eficacia, eficiencia e imparcialidad y participación ciudadana en el manejo de los recursos públicos y los proyectos</w:t>
      </w:r>
      <w:r>
        <w:rPr>
          <w:spacing w:val="-1"/>
          <w:sz w:val="24"/>
        </w:rPr>
        <w:t xml:space="preserve"> </w:t>
      </w:r>
      <w:r>
        <w:rPr>
          <w:sz w:val="24"/>
        </w:rPr>
        <w:t>presentados.</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8"/>
        <w:jc w:val="both"/>
        <w:rPr>
          <w:sz w:val="24"/>
        </w:rPr>
      </w:pPr>
      <w:r w:rsidRPr="00A807DB">
        <w:rPr>
          <w:b/>
          <w:sz w:val="24"/>
        </w:rPr>
        <w:t>Documentos de política</w:t>
      </w:r>
      <w:r>
        <w:rPr>
          <w:sz w:val="24"/>
        </w:rPr>
        <w:t>: Plan Nacional de Desarrollo, Plan de Desarrollo Territorial</w:t>
      </w:r>
      <w:r w:rsidR="00A807DB">
        <w:rPr>
          <w:sz w:val="24"/>
        </w:rPr>
        <w:t xml:space="preserve">, Plan Educativo Institucional y </w:t>
      </w:r>
      <w:r>
        <w:rPr>
          <w:sz w:val="24"/>
        </w:rPr>
        <w:t>Plan de Mejoramiento</w:t>
      </w:r>
      <w:r>
        <w:rPr>
          <w:spacing w:val="-4"/>
          <w:sz w:val="24"/>
        </w:rPr>
        <w:t xml:space="preserve"> </w:t>
      </w:r>
      <w:r>
        <w:rPr>
          <w:sz w:val="24"/>
        </w:rPr>
        <w:t>Institucional.</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6"/>
        <w:jc w:val="both"/>
        <w:rPr>
          <w:sz w:val="24"/>
        </w:rPr>
      </w:pPr>
      <w:r w:rsidRPr="00A807DB">
        <w:rPr>
          <w:b/>
          <w:sz w:val="24"/>
        </w:rPr>
        <w:t>Marco Legal:</w:t>
      </w:r>
      <w:r>
        <w:rPr>
          <w:sz w:val="24"/>
        </w:rPr>
        <w:t xml:space="preserve"> Constitución Política, Ley 115 de 1994, Ley 715 de 2001, la Ley 489 de 1998 y la Ley 1474 de 2011, Decreto 4791 de 2008, Decreto 1860 de 1994, Directiva Ministerial No. 22 del 21 de julio de</w:t>
      </w:r>
      <w:r>
        <w:rPr>
          <w:spacing w:val="-8"/>
          <w:sz w:val="24"/>
        </w:rPr>
        <w:t xml:space="preserve"> </w:t>
      </w:r>
      <w:r>
        <w:rPr>
          <w:sz w:val="24"/>
        </w:rPr>
        <w:t>2010.</w:t>
      </w:r>
    </w:p>
    <w:p w:rsidR="00FD57F8" w:rsidRDefault="00FD57F8">
      <w:pPr>
        <w:jc w:val="both"/>
        <w:rPr>
          <w:sz w:val="24"/>
        </w:rPr>
        <w:sectPr w:rsidR="00FD57F8">
          <w:pgSz w:w="12250" w:h="15850"/>
          <w:pgMar w:top="1840" w:right="480" w:bottom="540" w:left="340" w:header="125" w:footer="349" w:gutter="0"/>
          <w:cols w:space="720"/>
        </w:sectPr>
      </w:pPr>
    </w:p>
    <w:p w:rsidR="00FD57F8" w:rsidRDefault="00FD57F8">
      <w:pPr>
        <w:tabs>
          <w:tab w:val="left" w:pos="3975"/>
          <w:tab w:val="left" w:pos="7000"/>
        </w:tabs>
        <w:spacing w:line="269" w:lineRule="exact"/>
        <w:ind w:left="140"/>
        <w:jc w:val="center"/>
        <w:rPr>
          <w:rFonts w:ascii="Monotype Corsiva"/>
          <w:i/>
          <w:sz w:val="24"/>
        </w:rPr>
      </w:pPr>
    </w:p>
    <w:p w:rsidR="00FD57F8" w:rsidRDefault="00FD57F8">
      <w:pPr>
        <w:pStyle w:val="Textoindependiente"/>
        <w:spacing w:before="1"/>
        <w:rPr>
          <w:rFonts w:ascii="Monotype Corsiva"/>
          <w:i/>
          <w:sz w:val="16"/>
        </w:rPr>
      </w:pPr>
    </w:p>
    <w:p w:rsidR="00FD57F8" w:rsidRPr="00A807DB" w:rsidRDefault="000A0076">
      <w:pPr>
        <w:pStyle w:val="Ttulo1"/>
        <w:spacing w:before="93"/>
        <w:rPr>
          <w:i/>
          <w:sz w:val="28"/>
          <w:szCs w:val="28"/>
        </w:rPr>
      </w:pPr>
      <w:r w:rsidRPr="00A807DB">
        <w:rPr>
          <w:i/>
          <w:sz w:val="28"/>
          <w:szCs w:val="28"/>
        </w:rPr>
        <w:t>MECANISMOS RECOMENDADOS PARA LA RENDICION DE CUENTAS</w:t>
      </w:r>
    </w:p>
    <w:p w:rsidR="00FD57F8" w:rsidRPr="00A807DB" w:rsidRDefault="00FD57F8">
      <w:pPr>
        <w:pStyle w:val="Textoindependiente"/>
        <w:spacing w:before="11"/>
        <w:rPr>
          <w:b/>
          <w:i/>
          <w:sz w:val="28"/>
          <w:szCs w:val="28"/>
        </w:rPr>
      </w:pPr>
    </w:p>
    <w:p w:rsidR="00FD57F8" w:rsidRDefault="000A0076">
      <w:pPr>
        <w:pStyle w:val="Textoindependiente"/>
        <w:ind w:left="792" w:right="657"/>
        <w:jc w:val="both"/>
      </w:pPr>
      <w:r>
        <w:t>Las audiencias públicas no son el único espacio para cerrar un ciclo de rendición de cuentas, sin embargo son los espacios donde se pueden tratar de manera integral diferentes temas relacionados con la gestión de los establecimientos educativos.</w:t>
      </w:r>
    </w:p>
    <w:p w:rsidR="00FD57F8" w:rsidRDefault="00FD57F8">
      <w:pPr>
        <w:pStyle w:val="Textoindependiente"/>
        <w:spacing w:before="11"/>
        <w:rPr>
          <w:sz w:val="23"/>
        </w:rPr>
      </w:pPr>
    </w:p>
    <w:p w:rsidR="00FD57F8" w:rsidRDefault="000A0076">
      <w:pPr>
        <w:pStyle w:val="Textoindependiente"/>
        <w:ind w:left="792" w:right="656"/>
        <w:jc w:val="both"/>
      </w:pPr>
      <w:r>
        <w:t>Otros espacios recomendados a través de los cuales los establecimientos pueden propiciar  la rendición de cuentas son: Consejo Directivo, Consejo de padres y madres de familia, reuniones de padres y madres de familia, reunión con estudiantes y sus representantes estudiant</w:t>
      </w:r>
      <w:r w:rsidR="00A807DB">
        <w:t xml:space="preserve">iles, mesas de trabajo temático y </w:t>
      </w:r>
      <w:r>
        <w:rPr>
          <w:spacing w:val="-7"/>
        </w:rPr>
        <w:t xml:space="preserve"> </w:t>
      </w:r>
      <w:r>
        <w:t>autoridades.</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MEDIOS DE DIVULGACIÓN Y COMUNICACIÓN</w:t>
      </w:r>
    </w:p>
    <w:p w:rsidR="00FD57F8" w:rsidRDefault="00FD57F8">
      <w:pPr>
        <w:pStyle w:val="Textoindependiente"/>
        <w:rPr>
          <w:b/>
        </w:rPr>
      </w:pPr>
    </w:p>
    <w:p w:rsidR="00FD57F8" w:rsidRDefault="000A0076">
      <w:pPr>
        <w:pStyle w:val="Textoindependiente"/>
        <w:ind w:left="792" w:right="866"/>
      </w:pPr>
      <w:r>
        <w:t>Como medio de difusión y comunicación se recomienda el uso de carteler</w:t>
      </w:r>
      <w:r w:rsidR="00A807DB">
        <w:t>as, afiches, volantes</w:t>
      </w:r>
      <w:r>
        <w:t xml:space="preserve">, boletines e informes virtuales e impresos, perifoneo, llamadas telefónicas a líderes de la comunidad, emisoras comunitarias, Internet </w:t>
      </w:r>
      <w:r w:rsidR="00A807DB">
        <w:t>–</w:t>
      </w:r>
      <w:r>
        <w:t xml:space="preserve"> Facebook</w:t>
      </w:r>
      <w:r w:rsidR="00A807DB">
        <w:t>, correos electrónicos</w:t>
      </w:r>
      <w:r>
        <w:t xml:space="preserve"> u otros medios de comunicación que llegue a la co</w:t>
      </w:r>
      <w:r w:rsidR="001E03A4">
        <w:t>munidad educativa</w:t>
      </w:r>
      <w:r w:rsidR="00A807DB">
        <w:t>.</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EJES TEMATICOS</w:t>
      </w:r>
    </w:p>
    <w:p w:rsidR="00FD57F8" w:rsidRDefault="00FD57F8">
      <w:pPr>
        <w:pStyle w:val="Textoindependiente"/>
        <w:spacing w:before="11"/>
        <w:rPr>
          <w:b/>
          <w:sz w:val="23"/>
        </w:rPr>
      </w:pPr>
    </w:p>
    <w:p w:rsidR="00FD57F8" w:rsidRDefault="000A0076">
      <w:pPr>
        <w:pStyle w:val="Textoindependiente"/>
        <w:ind w:left="792" w:right="1038"/>
      </w:pPr>
      <w:r>
        <w:t>Los ejes temáticos de la rendición de cuentas deberán tener como referentes obligatorios: El Plan Nacional de Desarrollo.</w:t>
      </w:r>
    </w:p>
    <w:p w:rsidR="00FD57F8" w:rsidRDefault="000A0076">
      <w:pPr>
        <w:pStyle w:val="Textoindependiente"/>
        <w:ind w:left="792" w:right="7216"/>
      </w:pPr>
      <w:r>
        <w:t>El Plan de Desarrollo Territorial. El Plan Educativo Institucional.</w:t>
      </w:r>
    </w:p>
    <w:p w:rsidR="00FD57F8" w:rsidRDefault="000A0076">
      <w:pPr>
        <w:pStyle w:val="Textoindependiente"/>
        <w:ind w:left="792"/>
      </w:pPr>
      <w:r>
        <w:t>El Plan de Mejoramiento y Acción del establecimiento educativo oficial.</w:t>
      </w:r>
    </w:p>
    <w:p w:rsidR="00FD57F8" w:rsidRDefault="00FD57F8">
      <w:pPr>
        <w:pStyle w:val="Textoindependiente"/>
        <w:rPr>
          <w:sz w:val="26"/>
        </w:rPr>
      </w:pPr>
    </w:p>
    <w:p w:rsidR="00FD57F8" w:rsidRDefault="00FD57F8">
      <w:pPr>
        <w:pStyle w:val="Textoindependiente"/>
        <w:spacing w:before="11"/>
        <w:rPr>
          <w:sz w:val="21"/>
        </w:rPr>
      </w:pPr>
    </w:p>
    <w:p w:rsidR="00FD57F8" w:rsidRPr="00A807DB" w:rsidRDefault="000A0076">
      <w:pPr>
        <w:pStyle w:val="Ttulo1"/>
        <w:rPr>
          <w:i/>
          <w:sz w:val="28"/>
          <w:szCs w:val="28"/>
        </w:rPr>
      </w:pPr>
      <w:r w:rsidRPr="00A807DB">
        <w:rPr>
          <w:i/>
          <w:sz w:val="28"/>
          <w:szCs w:val="28"/>
        </w:rPr>
        <w:t>PUNTOS CLAVE</w:t>
      </w:r>
    </w:p>
    <w:p w:rsidR="00FD57F8" w:rsidRDefault="00FD57F8">
      <w:pPr>
        <w:pStyle w:val="Textoindependiente"/>
        <w:rPr>
          <w:b/>
        </w:rPr>
      </w:pPr>
    </w:p>
    <w:p w:rsidR="00FD57F8" w:rsidRDefault="000A0076">
      <w:pPr>
        <w:pStyle w:val="Textoindependiente"/>
        <w:ind w:left="792" w:right="1745"/>
      </w:pPr>
      <w:r>
        <w:t>Con base en los indicadores anteriores, las preguntas fundam</w:t>
      </w:r>
      <w:r w:rsidR="00A807DB">
        <w:t>entales que el Rector comunicará</w:t>
      </w:r>
      <w:r>
        <w:t xml:space="preserve"> a la comunidad educativa son:</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lastRenderedPageBreak/>
        <w:t>¿</w:t>
      </w:r>
      <w:r w:rsidR="000A0076">
        <w:rPr>
          <w:sz w:val="24"/>
        </w:rPr>
        <w:t>Cómo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Cómo se</w:t>
      </w:r>
      <w:r w:rsidR="000A0076">
        <w:rPr>
          <w:spacing w:val="-1"/>
          <w:sz w:val="24"/>
        </w:rPr>
        <w:t xml:space="preserve"> </w:t>
      </w:r>
      <w:r w:rsidR="000A0076">
        <w:rPr>
          <w:sz w:val="24"/>
        </w:rPr>
        <w:t>gastó</w:t>
      </w:r>
      <w:r>
        <w:rPr>
          <w:sz w:val="24"/>
        </w:rPr>
        <w:t>?</w:t>
      </w:r>
    </w:p>
    <w:p w:rsidR="00FD57F8" w:rsidRDefault="00FD57F8">
      <w:pPr>
        <w:pStyle w:val="Textoindependiente"/>
      </w:pPr>
    </w:p>
    <w:p w:rsidR="00FD57F8" w:rsidRPr="00A807DB" w:rsidRDefault="00A807DB" w:rsidP="00A807DB">
      <w:pPr>
        <w:pStyle w:val="Prrafodelista"/>
        <w:numPr>
          <w:ilvl w:val="0"/>
          <w:numId w:val="3"/>
        </w:numPr>
        <w:tabs>
          <w:tab w:val="left" w:pos="1502"/>
        </w:tabs>
        <w:rPr>
          <w:sz w:val="24"/>
        </w:rPr>
        <w:sectPr w:rsidR="00FD57F8" w:rsidRPr="00A807DB">
          <w:pgSz w:w="12250" w:h="15850"/>
          <w:pgMar w:top="1840" w:right="480" w:bottom="540" w:left="340" w:header="125" w:footer="349" w:gutter="0"/>
          <w:cols w:space="720"/>
        </w:sect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pStyle w:val="Textoindependiente"/>
        <w:spacing w:before="1"/>
        <w:rPr>
          <w:rFonts w:ascii="Monotype Corsiva"/>
          <w:i/>
          <w:sz w:val="16"/>
        </w:rPr>
      </w:pPr>
    </w:p>
    <w:p w:rsidR="00FD57F8" w:rsidRPr="00A807DB" w:rsidRDefault="00FA73DE">
      <w:pPr>
        <w:spacing w:before="93" w:line="480" w:lineRule="auto"/>
        <w:ind w:left="4492" w:right="1756" w:hanging="2586"/>
        <w:rPr>
          <w:b/>
          <w:i/>
          <w:sz w:val="24"/>
        </w:rPr>
      </w:pPr>
      <w:r>
        <w:rPr>
          <w:i/>
          <w:noProof/>
          <w:lang w:eastAsia="es-CO"/>
        </w:rPr>
        <mc:AlternateContent>
          <mc:Choice Requires="wps">
            <w:drawing>
              <wp:anchor distT="0" distB="0" distL="114300" distR="114300" simplePos="0" relativeHeight="251675136" behindDoc="0" locked="0" layoutInCell="1" allowOverlap="1">
                <wp:simplePos x="0" y="0"/>
                <wp:positionH relativeFrom="page">
                  <wp:posOffset>647700</wp:posOffset>
                </wp:positionH>
                <wp:positionV relativeFrom="paragraph">
                  <wp:posOffset>587375</wp:posOffset>
                </wp:positionV>
                <wp:extent cx="6482080" cy="6647180"/>
                <wp:effectExtent l="0" t="0" r="4445" b="4445"/>
                <wp:wrapNone/>
                <wp:docPr id="1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592D15">
                              <w:trPr>
                                <w:trHeight w:val="1012"/>
                              </w:trPr>
                              <w:tc>
                                <w:tcPr>
                                  <w:tcW w:w="2180" w:type="dxa"/>
                                </w:tcPr>
                                <w:p w:rsidR="00592D15" w:rsidRPr="00A807DB" w:rsidRDefault="00592D15">
                                  <w:pPr>
                                    <w:pStyle w:val="TableParagraph"/>
                                    <w:spacing w:before="7"/>
                                    <w:rPr>
                                      <w:b/>
                                      <w:i/>
                                      <w:sz w:val="21"/>
                                    </w:rPr>
                                  </w:pPr>
                                </w:p>
                                <w:p w:rsidR="00592D15" w:rsidRPr="00A807DB" w:rsidRDefault="00592D15">
                                  <w:pPr>
                                    <w:pStyle w:val="TableParagraph"/>
                                    <w:spacing w:before="1"/>
                                    <w:ind w:left="931" w:right="647" w:hanging="260"/>
                                    <w:rPr>
                                      <w:b/>
                                      <w:i/>
                                    </w:rPr>
                                  </w:pPr>
                                  <w:r w:rsidRPr="00A807DB">
                                    <w:rPr>
                                      <w:b/>
                                      <w:i/>
                                    </w:rPr>
                                    <w:t>Nombre del</w:t>
                                  </w:r>
                                </w:p>
                                <w:p w:rsidR="00592D15" w:rsidRPr="00A807DB" w:rsidRDefault="00592D15">
                                  <w:pPr>
                                    <w:pStyle w:val="TableParagraph"/>
                                    <w:spacing w:before="1" w:line="237" w:lineRule="exact"/>
                                    <w:ind w:left="593"/>
                                    <w:rPr>
                                      <w:b/>
                                      <w:i/>
                                    </w:rPr>
                                  </w:pPr>
                                  <w:r w:rsidRPr="00A807DB">
                                    <w:rPr>
                                      <w:b/>
                                      <w:i/>
                                    </w:rPr>
                                    <w:t>Indicador</w:t>
                                  </w:r>
                                </w:p>
                              </w:tc>
                              <w:tc>
                                <w:tcPr>
                                  <w:tcW w:w="2936" w:type="dxa"/>
                                </w:tcPr>
                                <w:p w:rsidR="00592D15" w:rsidRPr="00A807DB" w:rsidRDefault="00592D15">
                                  <w:pPr>
                                    <w:pStyle w:val="TableParagraph"/>
                                    <w:spacing w:before="7"/>
                                    <w:rPr>
                                      <w:b/>
                                      <w:i/>
                                      <w:sz w:val="21"/>
                                    </w:rPr>
                                  </w:pPr>
                                </w:p>
                                <w:p w:rsidR="00592D15" w:rsidRPr="00A807DB" w:rsidRDefault="00592D15">
                                  <w:pPr>
                                    <w:pStyle w:val="TableParagraph"/>
                                    <w:spacing w:before="1"/>
                                    <w:ind w:left="1341" w:right="764" w:hanging="545"/>
                                    <w:rPr>
                                      <w:b/>
                                      <w:i/>
                                    </w:rPr>
                                  </w:pPr>
                                  <w:r w:rsidRPr="00A807DB">
                                    <w:rPr>
                                      <w:b/>
                                      <w:i/>
                                    </w:rPr>
                                    <w:t>Descriptores de</w:t>
                                  </w:r>
                                </w:p>
                                <w:p w:rsidR="00592D15" w:rsidRPr="00A807DB" w:rsidRDefault="00592D15">
                                  <w:pPr>
                                    <w:pStyle w:val="TableParagraph"/>
                                    <w:spacing w:before="1" w:line="237" w:lineRule="exact"/>
                                    <w:ind w:left="851"/>
                                    <w:rPr>
                                      <w:b/>
                                      <w:i/>
                                    </w:rPr>
                                  </w:pPr>
                                  <w:r w:rsidRPr="00A807DB">
                                    <w:rPr>
                                      <w:b/>
                                      <w:i/>
                                    </w:rPr>
                                    <w:t>indicadores</w:t>
                                  </w:r>
                                </w:p>
                              </w:tc>
                              <w:tc>
                                <w:tcPr>
                                  <w:tcW w:w="3160" w:type="dxa"/>
                                </w:tcPr>
                                <w:p w:rsidR="00592D15" w:rsidRPr="00A807DB" w:rsidRDefault="00592D15">
                                  <w:pPr>
                                    <w:pStyle w:val="TableParagraph"/>
                                    <w:ind w:left="1017" w:right="1003" w:firstLine="67"/>
                                    <w:jc w:val="both"/>
                                    <w:rPr>
                                      <w:b/>
                                      <w:i/>
                                    </w:rPr>
                                  </w:pPr>
                                  <w:r w:rsidRPr="00A807DB">
                                    <w:rPr>
                                      <w:b/>
                                      <w:i/>
                                    </w:rPr>
                                    <w:t>Forma de cálculo o pregunta a</w:t>
                                  </w:r>
                                </w:p>
                                <w:p w:rsidR="00592D15" w:rsidRPr="00A807DB" w:rsidRDefault="00592D15">
                                  <w:pPr>
                                    <w:pStyle w:val="TableParagraph"/>
                                    <w:spacing w:before="4" w:line="237" w:lineRule="exact"/>
                                    <w:ind w:left="1041"/>
                                    <w:jc w:val="both"/>
                                    <w:rPr>
                                      <w:b/>
                                      <w:i/>
                                    </w:rPr>
                                  </w:pPr>
                                  <w:r w:rsidRPr="00A807DB">
                                    <w:rPr>
                                      <w:b/>
                                      <w:i/>
                                    </w:rPr>
                                    <w:t>responder</w:t>
                                  </w:r>
                                </w:p>
                              </w:tc>
                              <w:tc>
                                <w:tcPr>
                                  <w:tcW w:w="1919" w:type="dxa"/>
                                </w:tcPr>
                                <w:p w:rsidR="00592D15" w:rsidRPr="00A807DB" w:rsidRDefault="00592D15">
                                  <w:pPr>
                                    <w:pStyle w:val="TableParagraph"/>
                                    <w:spacing w:before="7"/>
                                    <w:rPr>
                                      <w:b/>
                                      <w:i/>
                                      <w:sz w:val="21"/>
                                    </w:rPr>
                                  </w:pPr>
                                </w:p>
                                <w:p w:rsidR="00592D15" w:rsidRPr="00A807DB" w:rsidRDefault="00592D15">
                                  <w:pPr>
                                    <w:pStyle w:val="TableParagraph"/>
                                    <w:spacing w:before="1"/>
                                    <w:ind w:left="394" w:right="273" w:hanging="99"/>
                                    <w:rPr>
                                      <w:b/>
                                      <w:i/>
                                    </w:rPr>
                                  </w:pPr>
                                  <w:r w:rsidRPr="00A807DB">
                                    <w:rPr>
                                      <w:b/>
                                      <w:i/>
                                    </w:rPr>
                                    <w:t>Periodicidad para medir</w:t>
                                  </w:r>
                                </w:p>
                                <w:p w:rsidR="00592D15" w:rsidRPr="00A807DB" w:rsidRDefault="00592D15">
                                  <w:pPr>
                                    <w:pStyle w:val="TableParagraph"/>
                                    <w:spacing w:before="1" w:line="237" w:lineRule="exact"/>
                                    <w:ind w:left="339"/>
                                    <w:rPr>
                                      <w:b/>
                                      <w:i/>
                                    </w:rPr>
                                  </w:pPr>
                                  <w:r w:rsidRPr="00A807DB">
                                    <w:rPr>
                                      <w:b/>
                                      <w:i/>
                                    </w:rPr>
                                    <w:t>indicadores</w:t>
                                  </w:r>
                                </w:p>
                              </w:tc>
                            </w:tr>
                            <w:tr w:rsidR="00592D15">
                              <w:trPr>
                                <w:trHeight w:val="2025"/>
                              </w:trPr>
                              <w:tc>
                                <w:tcPr>
                                  <w:tcW w:w="2180" w:type="dxa"/>
                                </w:tcPr>
                                <w:p w:rsidR="00592D15" w:rsidRDefault="00592D15">
                                  <w:pPr>
                                    <w:pStyle w:val="TableParagraph"/>
                                    <w:spacing w:before="9"/>
                                    <w:rPr>
                                      <w:b/>
                                      <w:i/>
                                      <w:sz w:val="32"/>
                                    </w:rPr>
                                  </w:pPr>
                                </w:p>
                                <w:p w:rsidR="00592D15" w:rsidRDefault="00592D15">
                                  <w:pPr>
                                    <w:pStyle w:val="TableParagraph"/>
                                    <w:ind w:left="237" w:right="223"/>
                                    <w:jc w:val="center"/>
                                  </w:pPr>
                                  <w:r>
                                    <w:t>Porcentaje de estudiantes beneficiados</w:t>
                                  </w:r>
                                </w:p>
                                <w:p w:rsidR="00592D15" w:rsidRDefault="00592D15">
                                  <w:pPr>
                                    <w:pStyle w:val="TableParagraph"/>
                                    <w:spacing w:before="1"/>
                                    <w:ind w:left="237" w:right="229"/>
                                    <w:jc w:val="center"/>
                                  </w:pPr>
                                  <w:r>
                                    <w:t>con gratuidad (1)</w:t>
                                  </w:r>
                                </w:p>
                              </w:tc>
                              <w:tc>
                                <w:tcPr>
                                  <w:tcW w:w="2936" w:type="dxa"/>
                                </w:tcPr>
                                <w:p w:rsidR="00592D15" w:rsidRDefault="00592D15">
                                  <w:pPr>
                                    <w:pStyle w:val="TableParagraph"/>
                                    <w:spacing w:before="10"/>
                                    <w:rPr>
                                      <w:b/>
                                      <w:i/>
                                      <w:sz w:val="21"/>
                                    </w:rPr>
                                  </w:pPr>
                                </w:p>
                                <w:p w:rsidR="00592D15" w:rsidRDefault="00592D15">
                                  <w:pPr>
                                    <w:pStyle w:val="TableParagraph"/>
                                    <w:spacing w:before="1"/>
                                    <w:ind w:left="239" w:right="226" w:hanging="1"/>
                                    <w:jc w:val="center"/>
                                  </w:pPr>
                                  <w:r>
                                    <w:t>Mide la participación porcentual de Estudiantes matriculados en el establecimiento educativo oficial</w:t>
                                  </w:r>
                                </w:p>
                                <w:p w:rsidR="00592D15" w:rsidRDefault="00592D15">
                                  <w:pPr>
                                    <w:pStyle w:val="TableParagraph"/>
                                    <w:spacing w:before="1"/>
                                    <w:ind w:left="107" w:right="97"/>
                                    <w:jc w:val="center"/>
                                  </w:pPr>
                                  <w:r>
                                    <w:t>beneficiados con gratuidad</w:t>
                                  </w:r>
                                </w:p>
                              </w:tc>
                              <w:tc>
                                <w:tcPr>
                                  <w:tcW w:w="3160" w:type="dxa"/>
                                </w:tcPr>
                                <w:p w:rsidR="00592D15" w:rsidRDefault="00592D15">
                                  <w:pPr>
                                    <w:pStyle w:val="TableParagraph"/>
                                    <w:spacing w:before="10"/>
                                    <w:rPr>
                                      <w:b/>
                                      <w:i/>
                                      <w:sz w:val="21"/>
                                    </w:rPr>
                                  </w:pPr>
                                </w:p>
                                <w:p w:rsidR="00592D15" w:rsidRDefault="00592D15">
                                  <w:pPr>
                                    <w:pStyle w:val="TableParagraph"/>
                                    <w:spacing w:before="1"/>
                                    <w:ind w:left="306" w:right="298" w:firstLine="2"/>
                                    <w:jc w:val="center"/>
                                  </w:pPr>
                                  <w:r>
                                    <w:t>(Número total de alumnos Matriculados beneficiados con</w:t>
                                  </w:r>
                                </w:p>
                                <w:p w:rsidR="00592D15" w:rsidRDefault="00592D15">
                                  <w:pPr>
                                    <w:pStyle w:val="TableParagraph"/>
                                    <w:ind w:left="369" w:right="339" w:firstLine="691"/>
                                  </w:pPr>
                                  <w:r>
                                    <w:t>gratuidad / número total de alumnos</w:t>
                                  </w:r>
                                </w:p>
                                <w:p w:rsidR="00592D15" w:rsidRDefault="00592D15">
                                  <w:pPr>
                                    <w:pStyle w:val="TableParagraph"/>
                                    <w:spacing w:before="7" w:line="252" w:lineRule="exact"/>
                                    <w:ind w:left="832" w:right="821"/>
                                    <w:jc w:val="center"/>
                                  </w:pPr>
                                  <w:r>
                                    <w:t>matriculados) x 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207"/>
                                    <w:ind w:left="442" w:right="436"/>
                                    <w:jc w:val="center"/>
                                  </w:pPr>
                                  <w:r>
                                    <w:t>Semestral</w:t>
                                  </w:r>
                                </w:p>
                              </w:tc>
                            </w:tr>
                            <w:tr w:rsidR="00592D15">
                              <w:trPr>
                                <w:trHeight w:val="3036"/>
                              </w:trPr>
                              <w:tc>
                                <w:tcPr>
                                  <w:tcW w:w="2180" w:type="dxa"/>
                                </w:tcPr>
                                <w:p w:rsidR="00592D15" w:rsidRDefault="00592D15">
                                  <w:pPr>
                                    <w:pStyle w:val="TableParagraph"/>
                                    <w:spacing w:before="7"/>
                                    <w:rPr>
                                      <w:b/>
                                      <w:i/>
                                      <w:sz w:val="21"/>
                                    </w:rPr>
                                  </w:pPr>
                                </w:p>
                                <w:p w:rsidR="00592D15" w:rsidRDefault="00592D15">
                                  <w:pPr>
                                    <w:pStyle w:val="TableParagraph"/>
                                    <w:ind w:left="367" w:right="356" w:firstLine="2"/>
                                    <w:jc w:val="center"/>
                                  </w:pPr>
                                  <w:r>
                                    <w:t>Porcentaje de estudiantes pertenecientes a poblaciones vulnerables que son beneficiarios de algún programa de</w:t>
                                  </w:r>
                                </w:p>
                                <w:p w:rsidR="00592D15" w:rsidRDefault="00592D15">
                                  <w:pPr>
                                    <w:pStyle w:val="TableParagraph"/>
                                    <w:spacing w:before="5" w:line="252" w:lineRule="exact"/>
                                    <w:ind w:left="355" w:right="341"/>
                                    <w:jc w:val="center"/>
                                  </w:pPr>
                                  <w:r>
                                    <w:t>permanencia (2)</w:t>
                                  </w:r>
                                </w:p>
                              </w:tc>
                              <w:tc>
                                <w:tcPr>
                                  <w:tcW w:w="2936" w:type="dxa"/>
                                </w:tcPr>
                                <w:p w:rsidR="00592D15" w:rsidRDefault="00592D15">
                                  <w:pPr>
                                    <w:pStyle w:val="TableParagraph"/>
                                    <w:spacing w:before="7"/>
                                    <w:rPr>
                                      <w:b/>
                                      <w:i/>
                                      <w:sz w:val="21"/>
                                    </w:rPr>
                                  </w:pPr>
                                </w:p>
                                <w:p w:rsidR="00592D15" w:rsidRDefault="00592D15">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592D15" w:rsidRDefault="00592D15">
                                  <w:pPr>
                                    <w:pStyle w:val="TableParagraph"/>
                                    <w:ind w:left="109" w:right="97"/>
                                    <w:jc w:val="center"/>
                                  </w:pPr>
                                  <w:r>
                                    <w:t>Oficiales.</w:t>
                                  </w:r>
                                </w:p>
                              </w:tc>
                              <w:tc>
                                <w:tcPr>
                                  <w:tcW w:w="3160" w:type="dxa"/>
                                </w:tcPr>
                                <w:p w:rsidR="00592D15" w:rsidRDefault="00592D15">
                                  <w:pPr>
                                    <w:pStyle w:val="TableParagraph"/>
                                    <w:spacing w:before="7"/>
                                    <w:rPr>
                                      <w:b/>
                                      <w:i/>
                                      <w:sz w:val="21"/>
                                    </w:rPr>
                                  </w:pPr>
                                </w:p>
                                <w:p w:rsidR="00592D15" w:rsidRDefault="00592D15">
                                  <w:pPr>
                                    <w:pStyle w:val="TableParagraph"/>
                                    <w:ind w:left="110" w:right="157"/>
                                  </w:pPr>
                                  <w:r>
                                    <w:t>(Número total de población en edad escolar en condición de</w:t>
                                  </w:r>
                                </w:p>
                                <w:p w:rsidR="00592D15" w:rsidRDefault="00592D15">
                                  <w:pPr>
                                    <w:pStyle w:val="TableParagraph"/>
                                    <w:ind w:left="110" w:right="133"/>
                                  </w:pPr>
                                  <w:r>
                                    <w:t>Vulnerabilidad beneficiaria de algún programa de permanencia/</w:t>
                                  </w:r>
                                </w:p>
                                <w:p w:rsidR="00592D15" w:rsidRDefault="00592D15">
                                  <w:pPr>
                                    <w:pStyle w:val="TableParagraph"/>
                                    <w:spacing w:before="3"/>
                                    <w:ind w:left="110" w:right="85"/>
                                    <w:rPr>
                                      <w:i/>
                                    </w:rPr>
                                  </w:pPr>
                                  <w:r>
                                    <w:t>Número total de población en edad escolar en condiciones de vulnerabilidad matriculada) x 100</w:t>
                                  </w:r>
                                  <w:r>
                                    <w:rPr>
                                      <w:i/>
                                    </w:rPr>
                                    <w:t>.</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158"/>
                                    <w:ind w:left="442" w:right="436"/>
                                    <w:jc w:val="center"/>
                                  </w:pPr>
                                  <w:r>
                                    <w:t>Semestral</w:t>
                                  </w:r>
                                </w:p>
                              </w:tc>
                            </w:tr>
                            <w:tr w:rsidR="00592D15">
                              <w:trPr>
                                <w:trHeight w:val="2022"/>
                              </w:trPr>
                              <w:tc>
                                <w:tcPr>
                                  <w:tcW w:w="2180" w:type="dxa"/>
                                </w:tcPr>
                                <w:p w:rsidR="00592D15" w:rsidRDefault="00592D15">
                                  <w:pPr>
                                    <w:pStyle w:val="TableParagraph"/>
                                    <w:spacing w:before="121"/>
                                    <w:ind w:left="237" w:right="224"/>
                                    <w:jc w:val="center"/>
                                  </w:pPr>
                                  <w:r>
                                    <w:rPr>
                                      <w:color w:val="1F1A17"/>
                                    </w:rPr>
                                    <w:t>Porcentaje de alumnos con necesidades educativas especiales escolarizados</w:t>
                                  </w:r>
                                </w:p>
                              </w:tc>
                              <w:tc>
                                <w:tcPr>
                                  <w:tcW w:w="2936" w:type="dxa"/>
                                </w:tcPr>
                                <w:p w:rsidR="00592D15" w:rsidRDefault="00592D15">
                                  <w:pPr>
                                    <w:pStyle w:val="TableParagraph"/>
                                    <w:spacing w:before="7"/>
                                    <w:rPr>
                                      <w:b/>
                                      <w:i/>
                                      <w:sz w:val="21"/>
                                    </w:rPr>
                                  </w:pPr>
                                </w:p>
                                <w:p w:rsidR="00592D15" w:rsidRDefault="00592D15">
                                  <w:pPr>
                                    <w:pStyle w:val="TableParagraph"/>
                                    <w:ind w:left="465" w:right="452"/>
                                    <w:jc w:val="center"/>
                                  </w:pPr>
                                  <w:r>
                                    <w:rPr>
                                      <w:color w:val="1F1A17"/>
                                    </w:rPr>
                                    <w:t>Mide la participación porcentual de estudiantes con necesidades</w:t>
                                  </w:r>
                                </w:p>
                                <w:p w:rsidR="00592D15" w:rsidRDefault="00592D15">
                                  <w:pPr>
                                    <w:pStyle w:val="TableParagraph"/>
                                    <w:spacing w:before="1"/>
                                    <w:ind w:left="110" w:right="97"/>
                                    <w:jc w:val="center"/>
                                  </w:pPr>
                                  <w:r>
                                    <w:rPr>
                                      <w:color w:val="1F1A17"/>
                                    </w:rPr>
                                    <w:t>especiales matriculados en el establecimiento</w:t>
                                  </w:r>
                                </w:p>
                                <w:p w:rsidR="00592D15" w:rsidRDefault="00592D15">
                                  <w:pPr>
                                    <w:pStyle w:val="TableParagraph"/>
                                    <w:spacing w:before="1" w:line="234" w:lineRule="exact"/>
                                    <w:ind w:left="109" w:right="97"/>
                                    <w:jc w:val="center"/>
                                  </w:pPr>
                                  <w:r>
                                    <w:rPr>
                                      <w:color w:val="1F1A17"/>
                                    </w:rPr>
                                    <w:t>educativo oficial</w:t>
                                  </w:r>
                                </w:p>
                              </w:tc>
                              <w:tc>
                                <w:tcPr>
                                  <w:tcW w:w="3160" w:type="dxa"/>
                                </w:tcPr>
                                <w:p w:rsidR="00592D15" w:rsidRDefault="00592D15">
                                  <w:pPr>
                                    <w:pStyle w:val="TableParagraph"/>
                                    <w:spacing w:before="121"/>
                                    <w:ind w:left="313" w:right="303"/>
                                    <w:jc w:val="center"/>
                                  </w:pPr>
                                  <w:r>
                                    <w:t>(Número total de alumnos con</w:t>
                                  </w:r>
                                </w:p>
                                <w:p w:rsidR="00592D15" w:rsidRDefault="00592D15">
                                  <w:pPr>
                                    <w:pStyle w:val="TableParagraph"/>
                                    <w:ind w:left="313" w:right="300"/>
                                    <w:jc w:val="center"/>
                                  </w:pPr>
                                  <w:r>
                                    <w:t>Necesidades especiales escolarizados/</w:t>
                                  </w:r>
                                </w:p>
                                <w:p w:rsidR="00592D15" w:rsidRDefault="00592D15">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8"/>
                                    <w:rPr>
                                      <w:b/>
                                      <w:i/>
                                      <w:sz w:val="28"/>
                                    </w:rPr>
                                  </w:pPr>
                                </w:p>
                                <w:p w:rsidR="00592D15" w:rsidRDefault="00592D15">
                                  <w:pPr>
                                    <w:pStyle w:val="TableParagraph"/>
                                    <w:ind w:left="442" w:right="436"/>
                                    <w:jc w:val="center"/>
                                  </w:pPr>
                                  <w:r>
                                    <w:t>Semestral</w:t>
                                  </w:r>
                                </w:p>
                              </w:tc>
                            </w:tr>
                            <w:tr w:rsidR="00592D15">
                              <w:trPr>
                                <w:trHeight w:val="2025"/>
                              </w:trPr>
                              <w:tc>
                                <w:tcPr>
                                  <w:tcW w:w="2180" w:type="dxa"/>
                                </w:tcPr>
                                <w:p w:rsidR="00592D15" w:rsidRDefault="00592D15">
                                  <w:pPr>
                                    <w:pStyle w:val="TableParagraph"/>
                                    <w:spacing w:before="10"/>
                                    <w:rPr>
                                      <w:b/>
                                      <w:i/>
                                      <w:sz w:val="21"/>
                                    </w:rPr>
                                  </w:pPr>
                                </w:p>
                                <w:p w:rsidR="00592D15" w:rsidRDefault="00592D15">
                                  <w:pPr>
                                    <w:pStyle w:val="TableParagraph"/>
                                    <w:ind w:left="355" w:right="343"/>
                                    <w:jc w:val="center"/>
                                  </w:pPr>
                                  <w:r>
                                    <w:t>Tasa de deserción interanual en preescolar básica primaria, secundaria y media</w:t>
                                  </w:r>
                                </w:p>
                              </w:tc>
                              <w:tc>
                                <w:tcPr>
                                  <w:tcW w:w="2936" w:type="dxa"/>
                                </w:tcPr>
                                <w:p w:rsidR="00592D15" w:rsidRDefault="00592D15">
                                  <w:pPr>
                                    <w:pStyle w:val="TableParagraph"/>
                                    <w:spacing w:before="10"/>
                                    <w:rPr>
                                      <w:b/>
                                      <w:i/>
                                      <w:sz w:val="21"/>
                                    </w:rPr>
                                  </w:pPr>
                                </w:p>
                                <w:p w:rsidR="00592D15" w:rsidRDefault="00592D15">
                                  <w:pPr>
                                    <w:pStyle w:val="TableParagraph"/>
                                    <w:ind w:left="112" w:right="97"/>
                                    <w:jc w:val="center"/>
                                  </w:pPr>
                                  <w:r>
                                    <w:t>Mide el número de alumnos que una vez se han matriculado en un grado escolar de la Básica o Media, abandonan el estudio antes de finalizar el</w:t>
                                  </w:r>
                                </w:p>
                                <w:p w:rsidR="00592D15" w:rsidRDefault="00592D15">
                                  <w:pPr>
                                    <w:pStyle w:val="TableParagraph"/>
                                    <w:spacing w:line="236" w:lineRule="exact"/>
                                    <w:ind w:left="107" w:right="97"/>
                                    <w:jc w:val="center"/>
                                  </w:pPr>
                                  <w:r>
                                    <w:t>Año lectivo.</w:t>
                                  </w:r>
                                </w:p>
                              </w:tc>
                              <w:tc>
                                <w:tcPr>
                                  <w:tcW w:w="3160" w:type="dxa"/>
                                </w:tcPr>
                                <w:p w:rsidR="00592D15" w:rsidRDefault="00592D15">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9"/>
                                    <w:rPr>
                                      <w:b/>
                                      <w:i/>
                                      <w:sz w:val="28"/>
                                    </w:rPr>
                                  </w:pPr>
                                </w:p>
                                <w:p w:rsidR="00592D15" w:rsidRDefault="00592D15">
                                  <w:pPr>
                                    <w:pStyle w:val="TableParagraph"/>
                                    <w:ind w:left="440" w:right="436"/>
                                    <w:jc w:val="center"/>
                                    <w:rPr>
                                      <w:i/>
                                    </w:rPr>
                                  </w:pPr>
                                  <w:r>
                                    <w:rPr>
                                      <w:i/>
                                    </w:rPr>
                                    <w:t>Anual</w:t>
                                  </w:r>
                                </w:p>
                              </w:tc>
                            </w:tr>
                          </w:tbl>
                          <w:p w:rsidR="00592D15" w:rsidRDefault="00592D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1pt;margin-top:46.25pt;width:510.4pt;height:52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prQIAAKw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592D15">
                        <w:trPr>
                          <w:trHeight w:val="1012"/>
                        </w:trPr>
                        <w:tc>
                          <w:tcPr>
                            <w:tcW w:w="2180" w:type="dxa"/>
                          </w:tcPr>
                          <w:p w:rsidR="00592D15" w:rsidRPr="00A807DB" w:rsidRDefault="00592D15">
                            <w:pPr>
                              <w:pStyle w:val="TableParagraph"/>
                              <w:spacing w:before="7"/>
                              <w:rPr>
                                <w:b/>
                                <w:i/>
                                <w:sz w:val="21"/>
                              </w:rPr>
                            </w:pPr>
                          </w:p>
                          <w:p w:rsidR="00592D15" w:rsidRPr="00A807DB" w:rsidRDefault="00592D15">
                            <w:pPr>
                              <w:pStyle w:val="TableParagraph"/>
                              <w:spacing w:before="1"/>
                              <w:ind w:left="931" w:right="647" w:hanging="260"/>
                              <w:rPr>
                                <w:b/>
                                <w:i/>
                              </w:rPr>
                            </w:pPr>
                            <w:r w:rsidRPr="00A807DB">
                              <w:rPr>
                                <w:b/>
                                <w:i/>
                              </w:rPr>
                              <w:t>Nombre del</w:t>
                            </w:r>
                          </w:p>
                          <w:p w:rsidR="00592D15" w:rsidRPr="00A807DB" w:rsidRDefault="00592D15">
                            <w:pPr>
                              <w:pStyle w:val="TableParagraph"/>
                              <w:spacing w:before="1" w:line="237" w:lineRule="exact"/>
                              <w:ind w:left="593"/>
                              <w:rPr>
                                <w:b/>
                                <w:i/>
                              </w:rPr>
                            </w:pPr>
                            <w:r w:rsidRPr="00A807DB">
                              <w:rPr>
                                <w:b/>
                                <w:i/>
                              </w:rPr>
                              <w:t>Indicador</w:t>
                            </w:r>
                          </w:p>
                        </w:tc>
                        <w:tc>
                          <w:tcPr>
                            <w:tcW w:w="2936" w:type="dxa"/>
                          </w:tcPr>
                          <w:p w:rsidR="00592D15" w:rsidRPr="00A807DB" w:rsidRDefault="00592D15">
                            <w:pPr>
                              <w:pStyle w:val="TableParagraph"/>
                              <w:spacing w:before="7"/>
                              <w:rPr>
                                <w:b/>
                                <w:i/>
                                <w:sz w:val="21"/>
                              </w:rPr>
                            </w:pPr>
                          </w:p>
                          <w:p w:rsidR="00592D15" w:rsidRPr="00A807DB" w:rsidRDefault="00592D15">
                            <w:pPr>
                              <w:pStyle w:val="TableParagraph"/>
                              <w:spacing w:before="1"/>
                              <w:ind w:left="1341" w:right="764" w:hanging="545"/>
                              <w:rPr>
                                <w:b/>
                                <w:i/>
                              </w:rPr>
                            </w:pPr>
                            <w:r w:rsidRPr="00A807DB">
                              <w:rPr>
                                <w:b/>
                                <w:i/>
                              </w:rPr>
                              <w:t>Descriptores de</w:t>
                            </w:r>
                          </w:p>
                          <w:p w:rsidR="00592D15" w:rsidRPr="00A807DB" w:rsidRDefault="00592D15">
                            <w:pPr>
                              <w:pStyle w:val="TableParagraph"/>
                              <w:spacing w:before="1" w:line="237" w:lineRule="exact"/>
                              <w:ind w:left="851"/>
                              <w:rPr>
                                <w:b/>
                                <w:i/>
                              </w:rPr>
                            </w:pPr>
                            <w:r w:rsidRPr="00A807DB">
                              <w:rPr>
                                <w:b/>
                                <w:i/>
                              </w:rPr>
                              <w:t>indicadores</w:t>
                            </w:r>
                          </w:p>
                        </w:tc>
                        <w:tc>
                          <w:tcPr>
                            <w:tcW w:w="3160" w:type="dxa"/>
                          </w:tcPr>
                          <w:p w:rsidR="00592D15" w:rsidRPr="00A807DB" w:rsidRDefault="00592D15">
                            <w:pPr>
                              <w:pStyle w:val="TableParagraph"/>
                              <w:ind w:left="1017" w:right="1003" w:firstLine="67"/>
                              <w:jc w:val="both"/>
                              <w:rPr>
                                <w:b/>
                                <w:i/>
                              </w:rPr>
                            </w:pPr>
                            <w:r w:rsidRPr="00A807DB">
                              <w:rPr>
                                <w:b/>
                                <w:i/>
                              </w:rPr>
                              <w:t>Forma de cálculo o pregunta a</w:t>
                            </w:r>
                          </w:p>
                          <w:p w:rsidR="00592D15" w:rsidRPr="00A807DB" w:rsidRDefault="00592D15">
                            <w:pPr>
                              <w:pStyle w:val="TableParagraph"/>
                              <w:spacing w:before="4" w:line="237" w:lineRule="exact"/>
                              <w:ind w:left="1041"/>
                              <w:jc w:val="both"/>
                              <w:rPr>
                                <w:b/>
                                <w:i/>
                              </w:rPr>
                            </w:pPr>
                            <w:r w:rsidRPr="00A807DB">
                              <w:rPr>
                                <w:b/>
                                <w:i/>
                              </w:rPr>
                              <w:t>responder</w:t>
                            </w:r>
                          </w:p>
                        </w:tc>
                        <w:tc>
                          <w:tcPr>
                            <w:tcW w:w="1919" w:type="dxa"/>
                          </w:tcPr>
                          <w:p w:rsidR="00592D15" w:rsidRPr="00A807DB" w:rsidRDefault="00592D15">
                            <w:pPr>
                              <w:pStyle w:val="TableParagraph"/>
                              <w:spacing w:before="7"/>
                              <w:rPr>
                                <w:b/>
                                <w:i/>
                                <w:sz w:val="21"/>
                              </w:rPr>
                            </w:pPr>
                          </w:p>
                          <w:p w:rsidR="00592D15" w:rsidRPr="00A807DB" w:rsidRDefault="00592D15">
                            <w:pPr>
                              <w:pStyle w:val="TableParagraph"/>
                              <w:spacing w:before="1"/>
                              <w:ind w:left="394" w:right="273" w:hanging="99"/>
                              <w:rPr>
                                <w:b/>
                                <w:i/>
                              </w:rPr>
                            </w:pPr>
                            <w:r w:rsidRPr="00A807DB">
                              <w:rPr>
                                <w:b/>
                                <w:i/>
                              </w:rPr>
                              <w:t>Periodicidad para medir</w:t>
                            </w:r>
                          </w:p>
                          <w:p w:rsidR="00592D15" w:rsidRPr="00A807DB" w:rsidRDefault="00592D15">
                            <w:pPr>
                              <w:pStyle w:val="TableParagraph"/>
                              <w:spacing w:before="1" w:line="237" w:lineRule="exact"/>
                              <w:ind w:left="339"/>
                              <w:rPr>
                                <w:b/>
                                <w:i/>
                              </w:rPr>
                            </w:pPr>
                            <w:r w:rsidRPr="00A807DB">
                              <w:rPr>
                                <w:b/>
                                <w:i/>
                              </w:rPr>
                              <w:t>indicadores</w:t>
                            </w:r>
                          </w:p>
                        </w:tc>
                      </w:tr>
                      <w:tr w:rsidR="00592D15">
                        <w:trPr>
                          <w:trHeight w:val="2025"/>
                        </w:trPr>
                        <w:tc>
                          <w:tcPr>
                            <w:tcW w:w="2180" w:type="dxa"/>
                          </w:tcPr>
                          <w:p w:rsidR="00592D15" w:rsidRDefault="00592D15">
                            <w:pPr>
                              <w:pStyle w:val="TableParagraph"/>
                              <w:spacing w:before="9"/>
                              <w:rPr>
                                <w:b/>
                                <w:i/>
                                <w:sz w:val="32"/>
                              </w:rPr>
                            </w:pPr>
                          </w:p>
                          <w:p w:rsidR="00592D15" w:rsidRDefault="00592D15">
                            <w:pPr>
                              <w:pStyle w:val="TableParagraph"/>
                              <w:ind w:left="237" w:right="223"/>
                              <w:jc w:val="center"/>
                            </w:pPr>
                            <w:r>
                              <w:t>Porcentaje de estudiantes beneficiados</w:t>
                            </w:r>
                          </w:p>
                          <w:p w:rsidR="00592D15" w:rsidRDefault="00592D15">
                            <w:pPr>
                              <w:pStyle w:val="TableParagraph"/>
                              <w:spacing w:before="1"/>
                              <w:ind w:left="237" w:right="229"/>
                              <w:jc w:val="center"/>
                            </w:pPr>
                            <w:r>
                              <w:t>con gratuidad (1)</w:t>
                            </w:r>
                          </w:p>
                        </w:tc>
                        <w:tc>
                          <w:tcPr>
                            <w:tcW w:w="2936" w:type="dxa"/>
                          </w:tcPr>
                          <w:p w:rsidR="00592D15" w:rsidRDefault="00592D15">
                            <w:pPr>
                              <w:pStyle w:val="TableParagraph"/>
                              <w:spacing w:before="10"/>
                              <w:rPr>
                                <w:b/>
                                <w:i/>
                                <w:sz w:val="21"/>
                              </w:rPr>
                            </w:pPr>
                          </w:p>
                          <w:p w:rsidR="00592D15" w:rsidRDefault="00592D15">
                            <w:pPr>
                              <w:pStyle w:val="TableParagraph"/>
                              <w:spacing w:before="1"/>
                              <w:ind w:left="239" w:right="226" w:hanging="1"/>
                              <w:jc w:val="center"/>
                            </w:pPr>
                            <w:r>
                              <w:t>Mide la participación porcentual de Estudiantes matriculados en el establecimiento educativo oficial</w:t>
                            </w:r>
                          </w:p>
                          <w:p w:rsidR="00592D15" w:rsidRDefault="00592D15">
                            <w:pPr>
                              <w:pStyle w:val="TableParagraph"/>
                              <w:spacing w:before="1"/>
                              <w:ind w:left="107" w:right="97"/>
                              <w:jc w:val="center"/>
                            </w:pPr>
                            <w:r>
                              <w:t>beneficiados con gratuidad</w:t>
                            </w:r>
                          </w:p>
                        </w:tc>
                        <w:tc>
                          <w:tcPr>
                            <w:tcW w:w="3160" w:type="dxa"/>
                          </w:tcPr>
                          <w:p w:rsidR="00592D15" w:rsidRDefault="00592D15">
                            <w:pPr>
                              <w:pStyle w:val="TableParagraph"/>
                              <w:spacing w:before="10"/>
                              <w:rPr>
                                <w:b/>
                                <w:i/>
                                <w:sz w:val="21"/>
                              </w:rPr>
                            </w:pPr>
                          </w:p>
                          <w:p w:rsidR="00592D15" w:rsidRDefault="00592D15">
                            <w:pPr>
                              <w:pStyle w:val="TableParagraph"/>
                              <w:spacing w:before="1"/>
                              <w:ind w:left="306" w:right="298" w:firstLine="2"/>
                              <w:jc w:val="center"/>
                            </w:pPr>
                            <w:r>
                              <w:t>(Número total de alumnos Matriculados beneficiados con</w:t>
                            </w:r>
                          </w:p>
                          <w:p w:rsidR="00592D15" w:rsidRDefault="00592D15">
                            <w:pPr>
                              <w:pStyle w:val="TableParagraph"/>
                              <w:ind w:left="369" w:right="339" w:firstLine="691"/>
                            </w:pPr>
                            <w:r>
                              <w:t>gratuidad / número total de alumnos</w:t>
                            </w:r>
                          </w:p>
                          <w:p w:rsidR="00592D15" w:rsidRDefault="00592D15">
                            <w:pPr>
                              <w:pStyle w:val="TableParagraph"/>
                              <w:spacing w:before="7" w:line="252" w:lineRule="exact"/>
                              <w:ind w:left="832" w:right="821"/>
                              <w:jc w:val="center"/>
                            </w:pPr>
                            <w:r>
                              <w:t>matriculados) x 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207"/>
                              <w:ind w:left="442" w:right="436"/>
                              <w:jc w:val="center"/>
                            </w:pPr>
                            <w:r>
                              <w:t>Semestral</w:t>
                            </w:r>
                          </w:p>
                        </w:tc>
                      </w:tr>
                      <w:tr w:rsidR="00592D15">
                        <w:trPr>
                          <w:trHeight w:val="3036"/>
                        </w:trPr>
                        <w:tc>
                          <w:tcPr>
                            <w:tcW w:w="2180" w:type="dxa"/>
                          </w:tcPr>
                          <w:p w:rsidR="00592D15" w:rsidRDefault="00592D15">
                            <w:pPr>
                              <w:pStyle w:val="TableParagraph"/>
                              <w:spacing w:before="7"/>
                              <w:rPr>
                                <w:b/>
                                <w:i/>
                                <w:sz w:val="21"/>
                              </w:rPr>
                            </w:pPr>
                          </w:p>
                          <w:p w:rsidR="00592D15" w:rsidRDefault="00592D15">
                            <w:pPr>
                              <w:pStyle w:val="TableParagraph"/>
                              <w:ind w:left="367" w:right="356" w:firstLine="2"/>
                              <w:jc w:val="center"/>
                            </w:pPr>
                            <w:r>
                              <w:t>Porcentaje de estudiantes pertenecientes a poblaciones vulnerables que son beneficiarios de algún programa de</w:t>
                            </w:r>
                          </w:p>
                          <w:p w:rsidR="00592D15" w:rsidRDefault="00592D15">
                            <w:pPr>
                              <w:pStyle w:val="TableParagraph"/>
                              <w:spacing w:before="5" w:line="252" w:lineRule="exact"/>
                              <w:ind w:left="355" w:right="341"/>
                              <w:jc w:val="center"/>
                            </w:pPr>
                            <w:r>
                              <w:t>permanencia (2)</w:t>
                            </w:r>
                          </w:p>
                        </w:tc>
                        <w:tc>
                          <w:tcPr>
                            <w:tcW w:w="2936" w:type="dxa"/>
                          </w:tcPr>
                          <w:p w:rsidR="00592D15" w:rsidRDefault="00592D15">
                            <w:pPr>
                              <w:pStyle w:val="TableParagraph"/>
                              <w:spacing w:before="7"/>
                              <w:rPr>
                                <w:b/>
                                <w:i/>
                                <w:sz w:val="21"/>
                              </w:rPr>
                            </w:pPr>
                          </w:p>
                          <w:p w:rsidR="00592D15" w:rsidRDefault="00592D15">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592D15" w:rsidRDefault="00592D15">
                            <w:pPr>
                              <w:pStyle w:val="TableParagraph"/>
                              <w:ind w:left="109" w:right="97"/>
                              <w:jc w:val="center"/>
                            </w:pPr>
                            <w:r>
                              <w:t>Oficiales.</w:t>
                            </w:r>
                          </w:p>
                        </w:tc>
                        <w:tc>
                          <w:tcPr>
                            <w:tcW w:w="3160" w:type="dxa"/>
                          </w:tcPr>
                          <w:p w:rsidR="00592D15" w:rsidRDefault="00592D15">
                            <w:pPr>
                              <w:pStyle w:val="TableParagraph"/>
                              <w:spacing w:before="7"/>
                              <w:rPr>
                                <w:b/>
                                <w:i/>
                                <w:sz w:val="21"/>
                              </w:rPr>
                            </w:pPr>
                          </w:p>
                          <w:p w:rsidR="00592D15" w:rsidRDefault="00592D15">
                            <w:pPr>
                              <w:pStyle w:val="TableParagraph"/>
                              <w:ind w:left="110" w:right="157"/>
                            </w:pPr>
                            <w:r>
                              <w:t>(Número total de población en edad escolar en condición de</w:t>
                            </w:r>
                          </w:p>
                          <w:p w:rsidR="00592D15" w:rsidRDefault="00592D15">
                            <w:pPr>
                              <w:pStyle w:val="TableParagraph"/>
                              <w:ind w:left="110" w:right="133"/>
                            </w:pPr>
                            <w:r>
                              <w:t>Vulnerabilidad beneficiaria de algún programa de permanencia/</w:t>
                            </w:r>
                          </w:p>
                          <w:p w:rsidR="00592D15" w:rsidRDefault="00592D15">
                            <w:pPr>
                              <w:pStyle w:val="TableParagraph"/>
                              <w:spacing w:before="3"/>
                              <w:ind w:left="110" w:right="85"/>
                              <w:rPr>
                                <w:i/>
                              </w:rPr>
                            </w:pPr>
                            <w:r>
                              <w:t>Número total de población en edad escolar en condiciones de vulnerabilidad matriculada) x 100</w:t>
                            </w:r>
                            <w:r>
                              <w:rPr>
                                <w:i/>
                              </w:rPr>
                              <w:t>.</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158"/>
                              <w:ind w:left="442" w:right="436"/>
                              <w:jc w:val="center"/>
                            </w:pPr>
                            <w:r>
                              <w:t>Semestral</w:t>
                            </w:r>
                          </w:p>
                        </w:tc>
                      </w:tr>
                      <w:tr w:rsidR="00592D15">
                        <w:trPr>
                          <w:trHeight w:val="2022"/>
                        </w:trPr>
                        <w:tc>
                          <w:tcPr>
                            <w:tcW w:w="2180" w:type="dxa"/>
                          </w:tcPr>
                          <w:p w:rsidR="00592D15" w:rsidRDefault="00592D15">
                            <w:pPr>
                              <w:pStyle w:val="TableParagraph"/>
                              <w:spacing w:before="121"/>
                              <w:ind w:left="237" w:right="224"/>
                              <w:jc w:val="center"/>
                            </w:pPr>
                            <w:r>
                              <w:rPr>
                                <w:color w:val="1F1A17"/>
                              </w:rPr>
                              <w:t>Porcentaje de alumnos con necesidades educativas especiales escolarizados</w:t>
                            </w:r>
                          </w:p>
                        </w:tc>
                        <w:tc>
                          <w:tcPr>
                            <w:tcW w:w="2936" w:type="dxa"/>
                          </w:tcPr>
                          <w:p w:rsidR="00592D15" w:rsidRDefault="00592D15">
                            <w:pPr>
                              <w:pStyle w:val="TableParagraph"/>
                              <w:spacing w:before="7"/>
                              <w:rPr>
                                <w:b/>
                                <w:i/>
                                <w:sz w:val="21"/>
                              </w:rPr>
                            </w:pPr>
                          </w:p>
                          <w:p w:rsidR="00592D15" w:rsidRDefault="00592D15">
                            <w:pPr>
                              <w:pStyle w:val="TableParagraph"/>
                              <w:ind w:left="465" w:right="452"/>
                              <w:jc w:val="center"/>
                            </w:pPr>
                            <w:r>
                              <w:rPr>
                                <w:color w:val="1F1A17"/>
                              </w:rPr>
                              <w:t>Mide la participación porcentual de estudiantes con necesidades</w:t>
                            </w:r>
                          </w:p>
                          <w:p w:rsidR="00592D15" w:rsidRDefault="00592D15">
                            <w:pPr>
                              <w:pStyle w:val="TableParagraph"/>
                              <w:spacing w:before="1"/>
                              <w:ind w:left="110" w:right="97"/>
                              <w:jc w:val="center"/>
                            </w:pPr>
                            <w:r>
                              <w:rPr>
                                <w:color w:val="1F1A17"/>
                              </w:rPr>
                              <w:t>especiales matriculados en el establecimiento</w:t>
                            </w:r>
                          </w:p>
                          <w:p w:rsidR="00592D15" w:rsidRDefault="00592D15">
                            <w:pPr>
                              <w:pStyle w:val="TableParagraph"/>
                              <w:spacing w:before="1" w:line="234" w:lineRule="exact"/>
                              <w:ind w:left="109" w:right="97"/>
                              <w:jc w:val="center"/>
                            </w:pPr>
                            <w:r>
                              <w:rPr>
                                <w:color w:val="1F1A17"/>
                              </w:rPr>
                              <w:t>educativo oficial</w:t>
                            </w:r>
                          </w:p>
                        </w:tc>
                        <w:tc>
                          <w:tcPr>
                            <w:tcW w:w="3160" w:type="dxa"/>
                          </w:tcPr>
                          <w:p w:rsidR="00592D15" w:rsidRDefault="00592D15">
                            <w:pPr>
                              <w:pStyle w:val="TableParagraph"/>
                              <w:spacing w:before="121"/>
                              <w:ind w:left="313" w:right="303"/>
                              <w:jc w:val="center"/>
                            </w:pPr>
                            <w:r>
                              <w:t>(Número total de alumnos con</w:t>
                            </w:r>
                          </w:p>
                          <w:p w:rsidR="00592D15" w:rsidRDefault="00592D15">
                            <w:pPr>
                              <w:pStyle w:val="TableParagraph"/>
                              <w:ind w:left="313" w:right="300"/>
                              <w:jc w:val="center"/>
                            </w:pPr>
                            <w:r>
                              <w:t>Necesidades especiales escolarizados/</w:t>
                            </w:r>
                          </w:p>
                          <w:p w:rsidR="00592D15" w:rsidRDefault="00592D15">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8"/>
                              <w:rPr>
                                <w:b/>
                                <w:i/>
                                <w:sz w:val="28"/>
                              </w:rPr>
                            </w:pPr>
                          </w:p>
                          <w:p w:rsidR="00592D15" w:rsidRDefault="00592D15">
                            <w:pPr>
                              <w:pStyle w:val="TableParagraph"/>
                              <w:ind w:left="442" w:right="436"/>
                              <w:jc w:val="center"/>
                            </w:pPr>
                            <w:r>
                              <w:t>Semestral</w:t>
                            </w:r>
                          </w:p>
                        </w:tc>
                      </w:tr>
                      <w:tr w:rsidR="00592D15">
                        <w:trPr>
                          <w:trHeight w:val="2025"/>
                        </w:trPr>
                        <w:tc>
                          <w:tcPr>
                            <w:tcW w:w="2180" w:type="dxa"/>
                          </w:tcPr>
                          <w:p w:rsidR="00592D15" w:rsidRDefault="00592D15">
                            <w:pPr>
                              <w:pStyle w:val="TableParagraph"/>
                              <w:spacing w:before="10"/>
                              <w:rPr>
                                <w:b/>
                                <w:i/>
                                <w:sz w:val="21"/>
                              </w:rPr>
                            </w:pPr>
                          </w:p>
                          <w:p w:rsidR="00592D15" w:rsidRDefault="00592D15">
                            <w:pPr>
                              <w:pStyle w:val="TableParagraph"/>
                              <w:ind w:left="355" w:right="343"/>
                              <w:jc w:val="center"/>
                            </w:pPr>
                            <w:r>
                              <w:t>Tasa de deserción interanual en preescolar básica primaria, secundaria y media</w:t>
                            </w:r>
                          </w:p>
                        </w:tc>
                        <w:tc>
                          <w:tcPr>
                            <w:tcW w:w="2936" w:type="dxa"/>
                          </w:tcPr>
                          <w:p w:rsidR="00592D15" w:rsidRDefault="00592D15">
                            <w:pPr>
                              <w:pStyle w:val="TableParagraph"/>
                              <w:spacing w:before="10"/>
                              <w:rPr>
                                <w:b/>
                                <w:i/>
                                <w:sz w:val="21"/>
                              </w:rPr>
                            </w:pPr>
                          </w:p>
                          <w:p w:rsidR="00592D15" w:rsidRDefault="00592D15">
                            <w:pPr>
                              <w:pStyle w:val="TableParagraph"/>
                              <w:ind w:left="112" w:right="97"/>
                              <w:jc w:val="center"/>
                            </w:pPr>
                            <w:r>
                              <w:t>Mide el número de alumnos que una vez se han matriculado en un grado escolar de la Básica o Media, abandonan el estudio antes de finalizar el</w:t>
                            </w:r>
                          </w:p>
                          <w:p w:rsidR="00592D15" w:rsidRDefault="00592D15">
                            <w:pPr>
                              <w:pStyle w:val="TableParagraph"/>
                              <w:spacing w:line="236" w:lineRule="exact"/>
                              <w:ind w:left="107" w:right="97"/>
                              <w:jc w:val="center"/>
                            </w:pPr>
                            <w:r>
                              <w:t>Año lectivo.</w:t>
                            </w:r>
                          </w:p>
                        </w:tc>
                        <w:tc>
                          <w:tcPr>
                            <w:tcW w:w="3160" w:type="dxa"/>
                          </w:tcPr>
                          <w:p w:rsidR="00592D15" w:rsidRDefault="00592D15">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592D15" w:rsidRDefault="00592D15">
                            <w:pPr>
                              <w:pStyle w:val="TableParagraph"/>
                              <w:rPr>
                                <w:b/>
                                <w:i/>
                                <w:sz w:val="24"/>
                              </w:rPr>
                            </w:pPr>
                          </w:p>
                          <w:p w:rsidR="00592D15" w:rsidRDefault="00592D15">
                            <w:pPr>
                              <w:pStyle w:val="TableParagraph"/>
                              <w:rPr>
                                <w:b/>
                                <w:i/>
                                <w:sz w:val="24"/>
                              </w:rPr>
                            </w:pPr>
                          </w:p>
                          <w:p w:rsidR="00592D15" w:rsidRDefault="00592D15">
                            <w:pPr>
                              <w:pStyle w:val="TableParagraph"/>
                              <w:spacing w:before="9"/>
                              <w:rPr>
                                <w:b/>
                                <w:i/>
                                <w:sz w:val="28"/>
                              </w:rPr>
                            </w:pPr>
                          </w:p>
                          <w:p w:rsidR="00592D15" w:rsidRDefault="00592D15">
                            <w:pPr>
                              <w:pStyle w:val="TableParagraph"/>
                              <w:ind w:left="440" w:right="436"/>
                              <w:jc w:val="center"/>
                              <w:rPr>
                                <w:i/>
                              </w:rPr>
                            </w:pPr>
                            <w:r>
                              <w:rPr>
                                <w:i/>
                              </w:rPr>
                              <w:t>Anual</w:t>
                            </w:r>
                          </w:p>
                        </w:tc>
                      </w:tr>
                    </w:tbl>
                    <w:p w:rsidR="00592D15" w:rsidRDefault="00592D15">
                      <w:pPr>
                        <w:pStyle w:val="Textoindependiente"/>
                      </w:pPr>
                    </w:p>
                  </w:txbxContent>
                </v:textbox>
                <w10:wrap anchorx="page"/>
              </v:shape>
            </w:pict>
          </mc:Fallback>
        </mc:AlternateContent>
      </w:r>
      <w:r w:rsidR="000A0076" w:rsidRPr="00A807DB">
        <w:rPr>
          <w:b/>
          <w:i/>
          <w:sz w:val="24"/>
        </w:rPr>
        <w:t>ÉNFASIS POLÍTICA EDUCATIVA E INDICADORES SUGERIDO, SON</w:t>
      </w:r>
      <w:r w:rsidR="000A0076">
        <w:rPr>
          <w:b/>
          <w:i/>
          <w:sz w:val="24"/>
        </w:rPr>
        <w:t xml:space="preserve">: </w:t>
      </w:r>
      <w:r w:rsidR="000A0076" w:rsidRPr="00A807DB">
        <w:rPr>
          <w:b/>
          <w:i/>
          <w:sz w:val="24"/>
        </w:rPr>
        <w:t>CIERRA DE BRECHAS</w:t>
      </w:r>
    </w:p>
    <w:p w:rsidR="00FD57F8" w:rsidRPr="00A807DB" w:rsidRDefault="00FD57F8">
      <w:pPr>
        <w:spacing w:line="480" w:lineRule="auto"/>
        <w:rPr>
          <w:i/>
          <w:sz w:val="24"/>
        </w:rPr>
        <w:sectPr w:rsidR="00FD57F8" w:rsidRPr="00A807DB">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ind w:left="4499"/>
        <w:rPr>
          <w:i/>
          <w:sz w:val="28"/>
          <w:szCs w:val="28"/>
        </w:rPr>
      </w:pPr>
      <w:r w:rsidRPr="00EB17C8">
        <w:rPr>
          <w:i/>
          <w:sz w:val="28"/>
          <w:szCs w:val="28"/>
        </w:rPr>
        <w:t>CIERRE DE BRECHAS</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Porcentaje de estudiantes beneficiados con gratuidad: 0%</w:t>
      </w:r>
    </w:p>
    <w:p w:rsidR="00FD57F8" w:rsidRDefault="00FD57F8">
      <w:pPr>
        <w:pStyle w:val="Textoindependiente"/>
        <w:spacing w:before="11"/>
        <w:rPr>
          <w:sz w:val="23"/>
        </w:rPr>
      </w:pPr>
    </w:p>
    <w:p w:rsidR="00FD57F8" w:rsidRDefault="000A0076">
      <w:pPr>
        <w:pStyle w:val="Textoindependiente"/>
        <w:ind w:left="1513" w:right="671" w:hanging="360"/>
      </w:pPr>
      <w:r>
        <w:rPr>
          <w:rFonts w:ascii="Wingdings 3" w:hAnsi="Wingdings 3"/>
        </w:rPr>
        <w:t></w:t>
      </w:r>
      <w:r>
        <w:rPr>
          <w:rFonts w:ascii="Times New Roman" w:hAnsi="Times New Roman"/>
        </w:rPr>
        <w:t xml:space="preserve"> </w:t>
      </w:r>
      <w:r>
        <w:t>Porcentaje de estudiantes pertenecientes a poblaciones vulnerables beneficiadas con algún el programa de permanencia:</w:t>
      </w:r>
    </w:p>
    <w:p w:rsidR="00FD57F8" w:rsidRDefault="00FD57F8">
      <w:pPr>
        <w:pStyle w:val="Textoindependiente"/>
      </w:pPr>
    </w:p>
    <w:p w:rsidR="00653F86" w:rsidRPr="001E03A4" w:rsidRDefault="000A0076" w:rsidP="001E03A4">
      <w:pPr>
        <w:pStyle w:val="Textoindependiente"/>
        <w:ind w:left="792"/>
      </w:pPr>
      <w:r>
        <w:t>Alimentación esco</w:t>
      </w:r>
      <w:r w:rsidR="00653F86">
        <w:t xml:space="preserve">lar: 100%; Desde el Mes </w:t>
      </w:r>
      <w:r w:rsidR="00653F86" w:rsidRPr="001E03A4">
        <w:t>de</w:t>
      </w:r>
      <w:r w:rsidR="00964538" w:rsidRPr="001E03A4">
        <w:t xml:space="preserve"> </w:t>
      </w:r>
      <w:r w:rsidR="001E03A4" w:rsidRPr="001E03A4">
        <w:t>Abril-2017</w:t>
      </w:r>
    </w:p>
    <w:p w:rsidR="00FD57F8" w:rsidRDefault="000A0076">
      <w:pPr>
        <w:pStyle w:val="Textoindependiente"/>
        <w:spacing w:before="8"/>
        <w:ind w:left="792"/>
      </w:pPr>
      <w:r>
        <w:t>Transporte escolar: 0%</w:t>
      </w:r>
    </w:p>
    <w:p w:rsidR="00FD57F8" w:rsidRDefault="00FD57F8">
      <w:pPr>
        <w:pStyle w:val="Textoindependiente"/>
      </w:pPr>
    </w:p>
    <w:p w:rsidR="00FD57F8" w:rsidRPr="001E03A4" w:rsidRDefault="000A0076">
      <w:pPr>
        <w:pStyle w:val="Textoindependiente"/>
        <w:ind w:left="1513" w:right="671" w:hanging="360"/>
      </w:pPr>
      <w:r>
        <w:rPr>
          <w:rFonts w:ascii="Wingdings 3" w:hAnsi="Wingdings 3"/>
        </w:rPr>
        <w:t></w:t>
      </w:r>
      <w:r>
        <w:rPr>
          <w:rFonts w:ascii="Times New Roman" w:hAnsi="Times New Roman"/>
        </w:rPr>
        <w:t xml:space="preserve"> </w:t>
      </w:r>
      <w:r>
        <w:t xml:space="preserve">Porcentaje de </w:t>
      </w:r>
      <w:r w:rsidRPr="001E03A4">
        <w:t>alumnos con necesidades educativas especiales escolarizados: 0.79%, se atendieron 3</w:t>
      </w:r>
      <w:r>
        <w:t xml:space="preserve"> estudiantes con casos especiales</w:t>
      </w:r>
      <w:r w:rsidRPr="001E03A4">
        <w:t xml:space="preserve">: </w:t>
      </w:r>
      <w:r w:rsidR="001E03A4" w:rsidRPr="001E03A4">
        <w:t>2</w:t>
      </w:r>
      <w:r>
        <w:t xml:space="preserve"> Déficit </w:t>
      </w:r>
      <w:r w:rsidRPr="001E03A4">
        <w:t xml:space="preserve">cognitivo </w:t>
      </w:r>
      <w:r w:rsidR="001E03A4" w:rsidRPr="001E03A4">
        <w:t>y</w:t>
      </w:r>
    </w:p>
    <w:p w:rsidR="00FD57F8" w:rsidRPr="001E03A4" w:rsidRDefault="000A0076">
      <w:pPr>
        <w:pStyle w:val="Textoindependiente"/>
        <w:ind w:left="1513"/>
      </w:pPr>
      <w:r w:rsidRPr="001E03A4">
        <w:t>+ 1 Déficit de comun</w:t>
      </w:r>
      <w:r w:rsidR="001E03A4" w:rsidRPr="001E03A4">
        <w:t>icación verbal con Bajo déficit cognitivo</w:t>
      </w:r>
      <w:r w:rsidR="001E03A4">
        <w:t>.</w:t>
      </w:r>
    </w:p>
    <w:p w:rsidR="00FD57F8" w:rsidRDefault="00FD57F8">
      <w:pPr>
        <w:pStyle w:val="Textoindependiente"/>
      </w:pPr>
    </w:p>
    <w:p w:rsidR="00FD57F8" w:rsidRPr="00E5385B"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Tasa de dese</w:t>
      </w:r>
      <w:r w:rsidR="00E5385B">
        <w:t>rción interanual en Preescolar,</w:t>
      </w:r>
      <w:r>
        <w:t xml:space="preserve"> Básica</w:t>
      </w:r>
      <w:r w:rsidR="00E5385B">
        <w:t xml:space="preserve"> primaria, secundaria y media</w:t>
      </w:r>
      <w:r>
        <w:t xml:space="preserve">: El número total de alumnos matriculados </w:t>
      </w:r>
      <w:r w:rsidR="001E03A4" w:rsidRPr="001E03A4">
        <w:t>677</w:t>
      </w:r>
      <w:r w:rsidRPr="001E03A4">
        <w:t>,</w:t>
      </w:r>
      <w:r>
        <w:t xml:space="preserve"> y abandono an</w:t>
      </w:r>
      <w:r w:rsidR="00335D2E">
        <w:t>tes de finalizar el año lectivo 29</w:t>
      </w:r>
      <w:r>
        <w:t xml:space="preserve"> </w:t>
      </w:r>
      <w:r w:rsidR="006077CA">
        <w:t>estudiantes, lo</w:t>
      </w:r>
      <w:r w:rsidR="00335D2E">
        <w:t xml:space="preserve"> que corresponde a un</w:t>
      </w:r>
      <w:r w:rsidR="006077CA">
        <w:t xml:space="preserve"> 4.3%.</w:t>
      </w:r>
    </w:p>
    <w:p w:rsidR="00FD57F8" w:rsidRDefault="00FD57F8">
      <w:pPr>
        <w:pStyle w:val="Textoindependiente"/>
        <w:spacing w:before="11"/>
        <w:rPr>
          <w:sz w:val="23"/>
        </w:rPr>
      </w:pPr>
    </w:p>
    <w:p w:rsidR="00FD57F8" w:rsidRPr="00E5385B" w:rsidRDefault="000A0076">
      <w:pPr>
        <w:pStyle w:val="Textoindependiente"/>
        <w:ind w:left="1513" w:hanging="360"/>
        <w:rPr>
          <w:color w:val="FF0000"/>
        </w:rPr>
      </w:pPr>
      <w:r>
        <w:rPr>
          <w:rFonts w:ascii="Wingdings 3" w:hAnsi="Wingdings 3"/>
        </w:rPr>
        <w:t></w:t>
      </w:r>
      <w:r>
        <w:rPr>
          <w:rFonts w:ascii="Times New Roman" w:hAnsi="Times New Roman"/>
        </w:rPr>
        <w:t xml:space="preserve"> </w:t>
      </w:r>
      <w:r>
        <w:t>Porcentaje de estudiantes que reprobaron el año escolar en</w:t>
      </w:r>
      <w:r w:rsidR="00335D2E">
        <w:t xml:space="preserve"> Pre-escolar,</w:t>
      </w:r>
      <w:r>
        <w:t xml:space="preserve"> básica</w:t>
      </w:r>
      <w:r w:rsidR="00335D2E">
        <w:t xml:space="preserve"> primaria, secundaria y media</w:t>
      </w:r>
      <w:r>
        <w:t xml:space="preserve">: </w:t>
      </w:r>
      <w:r w:rsidRPr="00335D2E">
        <w:t xml:space="preserve">Reprobaron </w:t>
      </w:r>
      <w:r w:rsidR="00335D2E" w:rsidRPr="00335D2E">
        <w:t>46</w:t>
      </w:r>
      <w:r w:rsidRPr="00335D2E">
        <w:t xml:space="preserve"> estudiantes</w:t>
      </w:r>
      <w:r>
        <w:t xml:space="preserve"> de los </w:t>
      </w:r>
      <w:r w:rsidR="00335D2E" w:rsidRPr="00335D2E">
        <w:t>677</w:t>
      </w:r>
      <w:r w:rsidRPr="00335D2E">
        <w:t xml:space="preserve"> </w:t>
      </w:r>
      <w:r>
        <w:t xml:space="preserve">alumnos total matriculado lo que corresponde a un </w:t>
      </w:r>
      <w:r w:rsidR="00335D2E" w:rsidRPr="00335D2E">
        <w:t>6.8%</w:t>
      </w:r>
    </w:p>
    <w:p w:rsidR="00FD57F8" w:rsidRPr="00E5385B" w:rsidRDefault="00FD57F8">
      <w:pPr>
        <w:rPr>
          <w:color w:val="FF0000"/>
        </w:rPr>
        <w:sectPr w:rsidR="00FD57F8" w:rsidRPr="00E5385B">
          <w:footerReference w:type="default" r:id="rId12"/>
          <w:pgSz w:w="12250" w:h="15850"/>
          <w:pgMar w:top="1840" w:right="480" w:bottom="540" w:left="340" w:header="125" w:footer="349" w:gutter="0"/>
          <w:cols w:space="720"/>
        </w:sectPr>
      </w:pPr>
    </w:p>
    <w:p w:rsidR="00FD57F8" w:rsidRPr="00EB17C8" w:rsidRDefault="000A0076">
      <w:pPr>
        <w:spacing w:before="93"/>
        <w:ind w:left="2475" w:right="2338"/>
        <w:jc w:val="center"/>
        <w:rPr>
          <w:b/>
          <w:i/>
          <w:sz w:val="28"/>
          <w:szCs w:val="28"/>
        </w:rPr>
      </w:pPr>
      <w:r w:rsidRPr="00EB17C8">
        <w:rPr>
          <w:b/>
          <w:i/>
          <w:sz w:val="28"/>
          <w:szCs w:val="28"/>
        </w:rPr>
        <w:lastRenderedPageBreak/>
        <w:t>CALIDAD</w:t>
      </w:r>
    </w:p>
    <w:p w:rsidR="00FD57F8" w:rsidRDefault="00FD57F8">
      <w:pPr>
        <w:pStyle w:val="Textoindependiente"/>
        <w:rPr>
          <w:b/>
          <w:i/>
          <w:sz w:val="20"/>
        </w:rPr>
      </w:pPr>
    </w:p>
    <w:p w:rsidR="00FD57F8" w:rsidRDefault="00FD57F8">
      <w:pPr>
        <w:pStyle w:val="Textoindependiente"/>
        <w:spacing w:before="4"/>
        <w:rPr>
          <w:b/>
          <w:i/>
          <w:sz w:val="28"/>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739"/>
        <w:gridCol w:w="3157"/>
        <w:gridCol w:w="1920"/>
      </w:tblGrid>
      <w:tr w:rsidR="00FD57F8">
        <w:trPr>
          <w:trHeight w:val="1012"/>
        </w:trPr>
        <w:tc>
          <w:tcPr>
            <w:tcW w:w="2376" w:type="dxa"/>
          </w:tcPr>
          <w:p w:rsidR="00FD57F8" w:rsidRPr="00E5385B" w:rsidRDefault="00FD57F8">
            <w:pPr>
              <w:pStyle w:val="TableParagraph"/>
              <w:spacing w:before="7"/>
              <w:rPr>
                <w:b/>
                <w:i/>
                <w:sz w:val="21"/>
              </w:rPr>
            </w:pPr>
          </w:p>
          <w:p w:rsidR="00FD57F8" w:rsidRPr="00E5385B" w:rsidRDefault="000A0076">
            <w:pPr>
              <w:pStyle w:val="TableParagraph"/>
              <w:spacing w:before="1"/>
              <w:ind w:left="1029" w:right="742" w:hanging="257"/>
              <w:rPr>
                <w:b/>
                <w:i/>
              </w:rPr>
            </w:pPr>
            <w:r w:rsidRPr="00E5385B">
              <w:rPr>
                <w:b/>
                <w:i/>
              </w:rPr>
              <w:t>Nombre del</w:t>
            </w:r>
          </w:p>
          <w:p w:rsidR="00FD57F8" w:rsidRPr="00E5385B" w:rsidRDefault="000A0076">
            <w:pPr>
              <w:pStyle w:val="TableParagraph"/>
              <w:spacing w:before="1" w:line="237" w:lineRule="exact"/>
              <w:ind w:left="691"/>
              <w:rPr>
                <w:b/>
                <w:i/>
              </w:rPr>
            </w:pPr>
            <w:r w:rsidRPr="00E5385B">
              <w:rPr>
                <w:b/>
                <w:i/>
              </w:rPr>
              <w:t>Indicador</w:t>
            </w:r>
          </w:p>
        </w:tc>
        <w:tc>
          <w:tcPr>
            <w:tcW w:w="2739" w:type="dxa"/>
          </w:tcPr>
          <w:p w:rsidR="00FD57F8" w:rsidRPr="00E5385B" w:rsidRDefault="00FD57F8">
            <w:pPr>
              <w:pStyle w:val="TableParagraph"/>
              <w:spacing w:before="7"/>
              <w:rPr>
                <w:b/>
                <w:i/>
                <w:sz w:val="21"/>
              </w:rPr>
            </w:pPr>
          </w:p>
          <w:p w:rsidR="00FD57F8" w:rsidRPr="00E5385B" w:rsidRDefault="000A0076">
            <w:pPr>
              <w:pStyle w:val="TableParagraph"/>
              <w:spacing w:before="1"/>
              <w:ind w:left="1241" w:right="667" w:hanging="545"/>
              <w:rPr>
                <w:b/>
                <w:i/>
              </w:rPr>
            </w:pPr>
            <w:r w:rsidRPr="00E5385B">
              <w:rPr>
                <w:b/>
                <w:i/>
              </w:rPr>
              <w:t>Descriptores de</w:t>
            </w:r>
          </w:p>
          <w:p w:rsidR="00FD57F8" w:rsidRPr="00E5385B" w:rsidRDefault="000A0076">
            <w:pPr>
              <w:pStyle w:val="TableParagraph"/>
              <w:spacing w:before="1" w:line="237" w:lineRule="exact"/>
              <w:ind w:left="751"/>
              <w:rPr>
                <w:b/>
                <w:i/>
              </w:rPr>
            </w:pPr>
            <w:r w:rsidRPr="00E5385B">
              <w:rPr>
                <w:b/>
                <w:i/>
              </w:rPr>
              <w:t>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529"/>
        </w:trPr>
        <w:tc>
          <w:tcPr>
            <w:tcW w:w="2376"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434" w:right="422" w:firstLine="2"/>
              <w:jc w:val="center"/>
            </w:pPr>
            <w:r>
              <w:rPr>
                <w:color w:val="333333"/>
              </w:rPr>
              <w:t>Porcentaje de Educadores participando en el plan de formación</w:t>
            </w:r>
          </w:p>
        </w:tc>
        <w:tc>
          <w:tcPr>
            <w:tcW w:w="2739"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230" w:right="217" w:firstLine="1"/>
              <w:jc w:val="center"/>
            </w:pPr>
            <w:r>
              <w:rPr>
                <w:color w:val="333333"/>
              </w:rPr>
              <w:t>Mide el porcentaje de educadores que participan en el plan de formación de docentes que busca mejorar sus competencias</w:t>
            </w:r>
          </w:p>
        </w:tc>
        <w:tc>
          <w:tcPr>
            <w:tcW w:w="3157" w:type="dxa"/>
          </w:tcPr>
          <w:p w:rsidR="00FD57F8" w:rsidRDefault="00FD57F8">
            <w:pPr>
              <w:pStyle w:val="TableParagraph"/>
              <w:spacing w:before="10"/>
              <w:rPr>
                <w:b/>
                <w:i/>
                <w:sz w:val="21"/>
              </w:rPr>
            </w:pPr>
          </w:p>
          <w:p w:rsidR="00FD57F8" w:rsidRDefault="000A0076">
            <w:pPr>
              <w:pStyle w:val="TableParagraph"/>
              <w:spacing w:before="1"/>
              <w:ind w:left="264" w:right="233" w:firstLine="768"/>
            </w:pPr>
            <w:r>
              <w:t>(Número de educadores que Semestral participa en prácticas en el</w:t>
            </w:r>
          </w:p>
          <w:p w:rsidR="00FD57F8" w:rsidRDefault="000A0076">
            <w:pPr>
              <w:pStyle w:val="TableParagraph"/>
              <w:ind w:left="209" w:right="192"/>
              <w:jc w:val="center"/>
            </w:pPr>
            <w:r>
              <w:t>plan de formación de docentes para el desarrollo de</w:t>
            </w:r>
          </w:p>
          <w:p w:rsidR="00FD57F8" w:rsidRDefault="000A0076">
            <w:pPr>
              <w:pStyle w:val="TableParagraph"/>
              <w:spacing w:before="1" w:line="252" w:lineRule="exact"/>
              <w:ind w:left="209" w:firstLine="256"/>
            </w:pPr>
            <w:r>
              <w:t>competencias básicas/</w:t>
            </w:r>
          </w:p>
          <w:p w:rsidR="00FD57F8" w:rsidRDefault="000A0076">
            <w:pPr>
              <w:pStyle w:val="TableParagraph"/>
              <w:spacing w:before="6" w:line="252" w:lineRule="exact"/>
              <w:ind w:left="209" w:right="195"/>
              <w:jc w:val="center"/>
            </w:pPr>
            <w:r>
              <w:t>número total de educadores de EE oficial) X100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rPr>
                <w:b/>
                <w:i/>
                <w:sz w:val="24"/>
              </w:rPr>
            </w:pPr>
          </w:p>
          <w:p w:rsidR="00FD57F8" w:rsidRDefault="000A0076">
            <w:pPr>
              <w:pStyle w:val="TableParagraph"/>
              <w:spacing w:before="183"/>
              <w:ind w:left="444" w:right="435"/>
              <w:jc w:val="center"/>
            </w:pPr>
            <w:r>
              <w:t>Semestral</w:t>
            </w:r>
          </w:p>
        </w:tc>
      </w:tr>
      <w:tr w:rsidR="00FD57F8">
        <w:trPr>
          <w:trHeight w:val="2022"/>
        </w:trPr>
        <w:tc>
          <w:tcPr>
            <w:tcW w:w="2376" w:type="dxa"/>
          </w:tcPr>
          <w:p w:rsidR="00FD57F8" w:rsidRDefault="00FD57F8">
            <w:pPr>
              <w:pStyle w:val="TableParagraph"/>
              <w:spacing w:before="7"/>
              <w:rPr>
                <w:b/>
                <w:i/>
                <w:sz w:val="21"/>
              </w:rPr>
            </w:pPr>
          </w:p>
          <w:p w:rsidR="00FD57F8" w:rsidRDefault="000A0076">
            <w:pPr>
              <w:pStyle w:val="TableParagraph"/>
              <w:ind w:left="134" w:right="108" w:firstLine="374"/>
            </w:pPr>
            <w:r>
              <w:t>Porcentaje de padres de familia que</w:t>
            </w:r>
          </w:p>
          <w:p w:rsidR="00FD57F8" w:rsidRDefault="000A0076">
            <w:pPr>
              <w:pStyle w:val="TableParagraph"/>
              <w:spacing w:before="1"/>
              <w:ind w:left="233" w:right="219" w:hanging="2"/>
              <w:jc w:val="center"/>
            </w:pPr>
            <w:r>
              <w:t>participan en actividades programadas por el establecimiento</w:t>
            </w:r>
          </w:p>
          <w:p w:rsidR="00FD57F8" w:rsidRDefault="000A0076">
            <w:pPr>
              <w:pStyle w:val="TableParagraph"/>
              <w:spacing w:line="236" w:lineRule="exact"/>
              <w:ind w:left="697" w:right="687"/>
              <w:jc w:val="center"/>
            </w:pPr>
            <w:r>
              <w:t>educativo</w:t>
            </w:r>
          </w:p>
        </w:tc>
        <w:tc>
          <w:tcPr>
            <w:tcW w:w="2739" w:type="dxa"/>
          </w:tcPr>
          <w:p w:rsidR="00FD57F8" w:rsidRDefault="00FD57F8">
            <w:pPr>
              <w:pStyle w:val="TableParagraph"/>
              <w:spacing w:before="7"/>
              <w:rPr>
                <w:b/>
                <w:i/>
                <w:sz w:val="21"/>
              </w:rPr>
            </w:pPr>
          </w:p>
          <w:p w:rsidR="00FD57F8" w:rsidRDefault="000A0076">
            <w:pPr>
              <w:pStyle w:val="TableParagraph"/>
              <w:ind w:left="139" w:right="130" w:firstLine="5"/>
              <w:jc w:val="center"/>
            </w:pPr>
            <w:r>
              <w:t>Mide el porcentaje de padres de familia que participan en las actividades programadas por el establecimiento educativo</w:t>
            </w:r>
          </w:p>
        </w:tc>
        <w:tc>
          <w:tcPr>
            <w:tcW w:w="3157" w:type="dxa"/>
          </w:tcPr>
          <w:p w:rsidR="00FD57F8" w:rsidRDefault="00FD57F8">
            <w:pPr>
              <w:pStyle w:val="TableParagraph"/>
              <w:spacing w:before="7"/>
              <w:rPr>
                <w:b/>
                <w:i/>
                <w:sz w:val="21"/>
              </w:rPr>
            </w:pPr>
          </w:p>
          <w:p w:rsidR="00FD57F8" w:rsidRDefault="000A0076">
            <w:pPr>
              <w:pStyle w:val="TableParagraph"/>
              <w:ind w:left="209" w:right="194"/>
              <w:jc w:val="center"/>
            </w:pPr>
            <w:r>
              <w:t>(Número total de padres de familia que participan en Actividades programadas / número total de padres de familia de la Institución) x 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spacing w:before="6"/>
              <w:rPr>
                <w:b/>
                <w:i/>
                <w:sz w:val="28"/>
              </w:rPr>
            </w:pPr>
          </w:p>
          <w:p w:rsidR="00FD57F8" w:rsidRDefault="000A0076">
            <w:pPr>
              <w:pStyle w:val="TableParagraph"/>
              <w:ind w:left="444" w:right="435"/>
              <w:jc w:val="center"/>
            </w:pPr>
            <w:r>
              <w:t>Semestral</w:t>
            </w:r>
          </w:p>
        </w:tc>
      </w:tr>
    </w:tbl>
    <w:p w:rsidR="00FD57F8" w:rsidRDefault="00FD57F8">
      <w:pPr>
        <w:pStyle w:val="Textoindependiente"/>
        <w:rPr>
          <w:b/>
          <w:i/>
          <w:sz w:val="20"/>
        </w:rPr>
      </w:pPr>
    </w:p>
    <w:p w:rsidR="00FD57F8" w:rsidRDefault="00FD57F8">
      <w:pPr>
        <w:pStyle w:val="Textoindependiente"/>
        <w:spacing w:before="7"/>
        <w:rPr>
          <w:b/>
          <w:i/>
          <w:sz w:val="19"/>
        </w:rPr>
      </w:pPr>
    </w:p>
    <w:p w:rsidR="00FD57F8" w:rsidRPr="00EB17C8" w:rsidRDefault="000A0076">
      <w:pPr>
        <w:pStyle w:val="Ttulo1"/>
        <w:spacing w:before="92"/>
        <w:ind w:left="5241"/>
        <w:rPr>
          <w:i/>
          <w:sz w:val="28"/>
          <w:szCs w:val="28"/>
        </w:rPr>
      </w:pPr>
      <w:r w:rsidRPr="00EB17C8">
        <w:rPr>
          <w:i/>
          <w:sz w:val="28"/>
          <w:szCs w:val="28"/>
        </w:rPr>
        <w:t>CALIDAD</w:t>
      </w:r>
    </w:p>
    <w:p w:rsidR="00FD57F8" w:rsidRPr="00E5385B" w:rsidRDefault="00FD57F8">
      <w:pPr>
        <w:pStyle w:val="Textoindependiente"/>
        <w:spacing w:before="11"/>
        <w:rPr>
          <w:b/>
          <w:i/>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Porcentaje de educadores partic</w:t>
      </w:r>
      <w:r w:rsidR="006077CA">
        <w:t>ipando en el plan de formación</w:t>
      </w:r>
      <w:r w:rsidR="005F1ACC">
        <w:t>: 100</w:t>
      </w:r>
      <w:r w:rsidR="006077CA">
        <w:t xml:space="preserve">% </w:t>
      </w:r>
      <w:r>
        <w:t>participaro</w:t>
      </w:r>
      <w:r w:rsidR="006077CA">
        <w:t>n en la formación sobre las TIC`S.</w:t>
      </w:r>
    </w:p>
    <w:p w:rsidR="00FD57F8" w:rsidRDefault="00FD57F8">
      <w:pPr>
        <w:pStyle w:val="Textoindependiente"/>
      </w:pPr>
    </w:p>
    <w:p w:rsidR="00FD57F8" w:rsidRPr="001E2131" w:rsidRDefault="000A0076" w:rsidP="006077CA">
      <w:pPr>
        <w:pStyle w:val="Textoindependiente"/>
        <w:ind w:left="1513" w:hanging="360"/>
        <w:rPr>
          <w:color w:val="000000" w:themeColor="text1"/>
        </w:rPr>
        <w:sectPr w:rsidR="00FD57F8" w:rsidRPr="001E2131">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Porcentaje de padres de familia que participan en actividades programadas por el establecimiento educativo</w:t>
      </w:r>
      <w:r w:rsidRPr="00E5385B">
        <w:rPr>
          <w:color w:val="FF0000"/>
        </w:rPr>
        <w:t xml:space="preserve">: </w:t>
      </w:r>
      <w:r w:rsidR="001E2131" w:rsidRPr="001E2131">
        <w:rPr>
          <w:color w:val="000000" w:themeColor="text1"/>
        </w:rPr>
        <w:t>80%</w:t>
      </w:r>
      <w:r w:rsidR="006077CA">
        <w:rPr>
          <w:color w:val="000000" w:themeColor="text1"/>
        </w:rPr>
        <w:t>.</w:t>
      </w:r>
    </w:p>
    <w:p w:rsidR="00FD57F8" w:rsidRDefault="00FD57F8">
      <w:pPr>
        <w:pStyle w:val="Textoindependiente"/>
        <w:spacing w:before="1"/>
        <w:rPr>
          <w:rFonts w:ascii="Monotype Corsiva"/>
          <w:i/>
          <w:sz w:val="16"/>
        </w:rPr>
      </w:pPr>
    </w:p>
    <w:p w:rsidR="00FD57F8" w:rsidRPr="00EB17C8" w:rsidRDefault="000A0076">
      <w:pPr>
        <w:pStyle w:val="Ttulo1"/>
        <w:spacing w:before="93"/>
        <w:ind w:left="4053"/>
        <w:rPr>
          <w:i/>
          <w:sz w:val="28"/>
          <w:szCs w:val="28"/>
        </w:rPr>
      </w:pPr>
      <w:r w:rsidRPr="00EB17C8">
        <w:rPr>
          <w:i/>
          <w:sz w:val="28"/>
          <w:szCs w:val="28"/>
        </w:rPr>
        <w:t>INNOVACIÓN Y PERTINENCIA</w:t>
      </w:r>
    </w:p>
    <w:p w:rsidR="00FD57F8" w:rsidRDefault="00FD57F8">
      <w:pPr>
        <w:pStyle w:val="Textoindependiente"/>
        <w:spacing w:before="4"/>
        <w:rPr>
          <w:b/>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157"/>
        <w:gridCol w:w="1920"/>
      </w:tblGrid>
      <w:tr w:rsidR="00FD57F8">
        <w:trPr>
          <w:trHeight w:val="1012"/>
        </w:trPr>
        <w:tc>
          <w:tcPr>
            <w:tcW w:w="2182"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393" w:right="365" w:firstLine="280"/>
              <w:rPr>
                <w:b/>
                <w:i/>
              </w:rPr>
            </w:pPr>
            <w:r w:rsidRPr="00E5385B">
              <w:rPr>
                <w:b/>
                <w:i/>
              </w:rPr>
              <w:t>Nombre Del 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784"/>
        </w:trPr>
        <w:tc>
          <w:tcPr>
            <w:tcW w:w="2182" w:type="dxa"/>
          </w:tcPr>
          <w:p w:rsidR="00FD57F8" w:rsidRDefault="00FD57F8">
            <w:pPr>
              <w:pStyle w:val="TableParagraph"/>
              <w:spacing w:before="9"/>
              <w:rPr>
                <w:b/>
                <w:sz w:val="32"/>
              </w:rPr>
            </w:pPr>
          </w:p>
          <w:p w:rsidR="00FD57F8" w:rsidRDefault="000A0076">
            <w:pPr>
              <w:pStyle w:val="TableParagraph"/>
              <w:ind w:left="326" w:right="312"/>
              <w:jc w:val="center"/>
            </w:pPr>
            <w:r>
              <w:t>Número de estudiantes promedio por computador en el         establecimiento educativo</w:t>
            </w:r>
          </w:p>
        </w:tc>
        <w:tc>
          <w:tcPr>
            <w:tcW w:w="2933" w:type="dxa"/>
          </w:tcPr>
          <w:p w:rsidR="00FD57F8" w:rsidRDefault="00FD57F8">
            <w:pPr>
              <w:pStyle w:val="TableParagraph"/>
              <w:spacing w:before="10"/>
              <w:rPr>
                <w:b/>
                <w:sz w:val="21"/>
              </w:rPr>
            </w:pPr>
          </w:p>
          <w:p w:rsidR="00FD57F8" w:rsidRDefault="000A0076">
            <w:pPr>
              <w:pStyle w:val="TableParagraph"/>
              <w:spacing w:before="1"/>
              <w:ind w:left="122" w:right="109" w:firstLine="4"/>
              <w:jc w:val="center"/>
            </w:pPr>
            <w:r>
              <w:t>Mide el total de PC, reportados por el establecimiento educativo en relación con la</w:t>
            </w:r>
            <w:r>
              <w:rPr>
                <w:spacing w:val="-8"/>
              </w:rPr>
              <w:t xml:space="preserve"> </w:t>
            </w:r>
            <w:r>
              <w:t>matrícula total por establecimiento validada por el Ministerio de Educación Nacional a través del sistema de información de</w:t>
            </w:r>
            <w:r>
              <w:rPr>
                <w:spacing w:val="-3"/>
              </w:rPr>
              <w:t xml:space="preserve"> </w:t>
            </w:r>
            <w:r>
              <w:t>la</w:t>
            </w:r>
          </w:p>
          <w:p w:rsidR="00FD57F8" w:rsidRDefault="000A0076">
            <w:pPr>
              <w:pStyle w:val="TableParagraph"/>
              <w:spacing w:line="236" w:lineRule="exact"/>
              <w:ind w:left="249" w:right="235"/>
              <w:jc w:val="center"/>
            </w:pPr>
            <w:r>
              <w:t>Resolución 166.</w:t>
            </w:r>
          </w:p>
        </w:tc>
        <w:tc>
          <w:tcPr>
            <w:tcW w:w="3157"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7"/>
              <w:ind w:left="173" w:right="158" w:firstLine="1"/>
              <w:jc w:val="center"/>
            </w:pPr>
            <w:r>
              <w:t>Número de estudiantes matriculados en el EE / Total de computadores educativos en funcionamiento en</w:t>
            </w:r>
          </w:p>
          <w:p w:rsidR="00FD57F8" w:rsidRDefault="000A0076">
            <w:pPr>
              <w:pStyle w:val="TableParagraph"/>
              <w:spacing w:line="252" w:lineRule="exact"/>
              <w:ind w:left="209" w:right="194"/>
              <w:jc w:val="center"/>
            </w:pPr>
            <w:r>
              <w:t>el EE</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59"/>
              <w:ind w:left="444" w:right="435"/>
              <w:jc w:val="center"/>
            </w:pPr>
            <w:r>
              <w:t>Semestral</w:t>
            </w:r>
          </w:p>
        </w:tc>
      </w:tr>
      <w:tr w:rsidR="00FD57F8">
        <w:trPr>
          <w:trHeight w:val="1771"/>
        </w:trPr>
        <w:tc>
          <w:tcPr>
            <w:tcW w:w="2182" w:type="dxa"/>
          </w:tcPr>
          <w:p w:rsidR="00FD57F8" w:rsidRDefault="00FD57F8">
            <w:pPr>
              <w:pStyle w:val="TableParagraph"/>
              <w:spacing w:before="7"/>
              <w:rPr>
                <w:b/>
                <w:sz w:val="21"/>
              </w:rPr>
            </w:pPr>
          </w:p>
          <w:p w:rsidR="00FD57F8" w:rsidRDefault="000A0076">
            <w:pPr>
              <w:pStyle w:val="TableParagraph"/>
              <w:spacing w:before="1"/>
              <w:ind w:left="324" w:right="312"/>
              <w:jc w:val="center"/>
            </w:pPr>
            <w:r>
              <w:rPr>
                <w:color w:val="333333"/>
              </w:rPr>
              <w:t>Porcentaje de matrícula con acceso a internet</w:t>
            </w:r>
          </w:p>
        </w:tc>
        <w:tc>
          <w:tcPr>
            <w:tcW w:w="2933" w:type="dxa"/>
          </w:tcPr>
          <w:p w:rsidR="00FD57F8" w:rsidRDefault="00FD57F8">
            <w:pPr>
              <w:pStyle w:val="TableParagraph"/>
              <w:spacing w:before="7"/>
              <w:rPr>
                <w:b/>
                <w:sz w:val="21"/>
              </w:rPr>
            </w:pPr>
          </w:p>
          <w:p w:rsidR="00FD57F8" w:rsidRDefault="000A0076">
            <w:pPr>
              <w:pStyle w:val="TableParagraph"/>
              <w:spacing w:before="1"/>
              <w:ind w:left="208" w:right="192" w:hanging="1"/>
              <w:jc w:val="center"/>
            </w:pPr>
            <w:r>
              <w:t>Mide el porcentaje de la Matrícula conectada a internet en relación con la matrícula total del EE</w:t>
            </w:r>
          </w:p>
          <w:p w:rsidR="00FD57F8" w:rsidRDefault="000B7131">
            <w:pPr>
              <w:pStyle w:val="TableParagraph"/>
              <w:spacing w:before="4" w:line="252" w:lineRule="exact"/>
              <w:ind w:left="251" w:right="235"/>
              <w:jc w:val="center"/>
            </w:pPr>
            <w:r>
              <w:t>Validada</w:t>
            </w:r>
            <w:r w:rsidR="000A0076">
              <w:t xml:space="preserve"> por el Ministerio De educación Nacional.</w:t>
            </w:r>
          </w:p>
        </w:tc>
        <w:tc>
          <w:tcPr>
            <w:tcW w:w="3157" w:type="dxa"/>
          </w:tcPr>
          <w:p w:rsidR="00FD57F8" w:rsidRDefault="000A0076">
            <w:pPr>
              <w:pStyle w:val="TableParagraph"/>
              <w:spacing w:before="124"/>
              <w:ind w:left="137" w:right="120"/>
              <w:jc w:val="center"/>
            </w:pPr>
            <w:r>
              <w:t>(Número total de alumnos del Establecimiento que se benefician con acceso a internet / Número total de alumnos matriculados en el EE) x 100</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4"/>
              <w:ind w:left="444" w:right="435"/>
              <w:jc w:val="center"/>
            </w:pPr>
            <w:r>
              <w:t>Semestral</w:t>
            </w:r>
          </w:p>
        </w:tc>
      </w:tr>
    </w:tbl>
    <w:p w:rsidR="00FD57F8" w:rsidRDefault="00FD57F8">
      <w:pPr>
        <w:pStyle w:val="Textoindependiente"/>
        <w:rPr>
          <w:b/>
          <w:sz w:val="26"/>
        </w:rPr>
      </w:pPr>
    </w:p>
    <w:p w:rsidR="00FD57F8" w:rsidRDefault="00FD57F8">
      <w:pPr>
        <w:pStyle w:val="Textoindependiente"/>
        <w:spacing w:before="7"/>
        <w:rPr>
          <w:b/>
          <w:sz w:val="21"/>
        </w:rPr>
      </w:pPr>
    </w:p>
    <w:p w:rsidR="00FD57F8" w:rsidRPr="00EB17C8" w:rsidRDefault="000A0076">
      <w:pPr>
        <w:ind w:left="3966"/>
        <w:rPr>
          <w:b/>
          <w:i/>
          <w:sz w:val="28"/>
          <w:szCs w:val="28"/>
        </w:rPr>
      </w:pPr>
      <w:r w:rsidRPr="00EB17C8">
        <w:rPr>
          <w:b/>
          <w:i/>
          <w:sz w:val="28"/>
          <w:szCs w:val="28"/>
        </w:rPr>
        <w:t>INNNOVACION Y PERTINENCIA</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Número de estudiantes promedio por computador en el establecimiento educativo:</w:t>
      </w:r>
    </w:p>
    <w:p w:rsidR="00FD57F8" w:rsidRDefault="00FD57F8">
      <w:pPr>
        <w:pStyle w:val="Textoindependiente"/>
        <w:spacing w:before="11"/>
        <w:rPr>
          <w:sz w:val="23"/>
        </w:rPr>
      </w:pPr>
    </w:p>
    <w:p w:rsidR="00FD57F8" w:rsidRDefault="000A0076">
      <w:pPr>
        <w:pStyle w:val="Textoindependiente"/>
        <w:ind w:left="1513" w:right="1798"/>
      </w:pPr>
      <w:r>
        <w:t xml:space="preserve">Sede </w:t>
      </w:r>
      <w:r w:rsidR="00E5385B">
        <w:t xml:space="preserve">principal </w:t>
      </w:r>
      <w:r>
        <w:t xml:space="preserve">actualmente se tienen </w:t>
      </w:r>
      <w:r w:rsidR="001243E3">
        <w:t>324</w:t>
      </w:r>
      <w:r w:rsidR="005F1ACC">
        <w:t xml:space="preserve"> tabletas,</w:t>
      </w:r>
      <w:r w:rsidR="001243E3">
        <w:t xml:space="preserve"> 18 </w:t>
      </w:r>
      <w:r>
        <w:t>portátiles</w:t>
      </w:r>
      <w:r w:rsidR="001243E3">
        <w:t xml:space="preserve"> Mini</w:t>
      </w:r>
      <w:r w:rsidR="00687BC7">
        <w:t xml:space="preserve"> Acer y 33 portátiles compumax,</w:t>
      </w:r>
      <w:r w:rsidR="009A6EE3">
        <w:t xml:space="preserve"> </w:t>
      </w:r>
      <w:r w:rsidR="00687BC7">
        <w:t xml:space="preserve"> lo cual indica que se puede trabajar bien con los estudiantes por </w:t>
      </w:r>
      <w:r w:rsidR="009A6EE3">
        <w:t>grupos. Y 15 portátiles PC-Smart para la parte Administrativa.</w:t>
      </w:r>
    </w:p>
    <w:p w:rsidR="00FD57F8" w:rsidRDefault="005F1ACC">
      <w:pPr>
        <w:pStyle w:val="Textoindependiente"/>
      </w:pPr>
      <w:r>
        <w:t xml:space="preserve"> </w:t>
      </w:r>
    </w:p>
    <w:p w:rsidR="00FD57F8" w:rsidRDefault="000A0076">
      <w:pPr>
        <w:pStyle w:val="Textoindependiente"/>
        <w:ind w:left="1513"/>
      </w:pPr>
      <w:r>
        <w:t xml:space="preserve">Sede </w:t>
      </w:r>
      <w:r w:rsidR="00E5385B">
        <w:t>jején</w:t>
      </w:r>
      <w:r>
        <w:t xml:space="preserve"> </w:t>
      </w:r>
      <w:r w:rsidRPr="00E5385B">
        <w:rPr>
          <w:color w:val="FF0000"/>
        </w:rPr>
        <w:t>4.8%</w:t>
      </w:r>
      <w:r>
        <w:t xml:space="preserve"> </w:t>
      </w:r>
      <w:r w:rsidRPr="00E5385B">
        <w:rPr>
          <w:color w:val="FF0000"/>
        </w:rPr>
        <w:t>(4</w:t>
      </w:r>
      <w:r>
        <w:t xml:space="preserve"> estudiantes x computador)</w:t>
      </w:r>
    </w:p>
    <w:p w:rsidR="00FD57F8" w:rsidRDefault="00FD57F8">
      <w:pPr>
        <w:pStyle w:val="Textoindependiente"/>
        <w:spacing w:before="11"/>
        <w:rPr>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 xml:space="preserve">Porcentaje de matrícula con acceso a internet: Sede </w:t>
      </w:r>
      <w:r w:rsidR="00E5385B">
        <w:t>principal</w:t>
      </w:r>
      <w:r>
        <w:t xml:space="preserve"> </w:t>
      </w:r>
      <w:r w:rsidR="00E5385B" w:rsidRPr="001E2131">
        <w:rPr>
          <w:color w:val="000000" w:themeColor="text1"/>
        </w:rPr>
        <w:t>100</w:t>
      </w:r>
      <w:r w:rsidRPr="001E2131">
        <w:rPr>
          <w:color w:val="000000" w:themeColor="text1"/>
        </w:rPr>
        <w:t>% y</w:t>
      </w:r>
      <w:r>
        <w:t xml:space="preserve"> Sede </w:t>
      </w:r>
      <w:r w:rsidR="00E5385B">
        <w:t>jején</w:t>
      </w:r>
      <w:r>
        <w:t xml:space="preserve"> </w:t>
      </w:r>
      <w:r w:rsidRPr="001E2131">
        <w:rPr>
          <w:color w:val="000000" w:themeColor="text1"/>
        </w:rPr>
        <w:lastRenderedPageBreak/>
        <w:t>100%</w:t>
      </w:r>
      <w:r>
        <w:t xml:space="preserve"> existe un Punto Vive Digital</w:t>
      </w:r>
      <w:r w:rsidR="00E5385B">
        <w:t>.</w:t>
      </w:r>
    </w:p>
    <w:p w:rsidR="00FD57F8" w:rsidRDefault="00FD57F8">
      <w:pPr>
        <w:sectPr w:rsidR="00FD57F8">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after="4"/>
        <w:ind w:left="4480"/>
        <w:rPr>
          <w:i/>
          <w:sz w:val="28"/>
          <w:szCs w:val="28"/>
        </w:rPr>
      </w:pPr>
      <w:r w:rsidRPr="00EB17C8">
        <w:rPr>
          <w:i/>
          <w:sz w:val="28"/>
          <w:szCs w:val="28"/>
        </w:rPr>
        <w:t>MODELO DE GESTIÓN</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214"/>
        <w:gridCol w:w="1862"/>
      </w:tblGrid>
      <w:tr w:rsidR="00FD57F8">
        <w:trPr>
          <w:trHeight w:val="1012"/>
        </w:trPr>
        <w:tc>
          <w:tcPr>
            <w:tcW w:w="2182" w:type="dxa"/>
          </w:tcPr>
          <w:p w:rsidR="00FD57F8" w:rsidRPr="00E5385B" w:rsidRDefault="00FD57F8">
            <w:pPr>
              <w:pStyle w:val="TableParagraph"/>
              <w:spacing w:before="7"/>
              <w:rPr>
                <w:b/>
                <w:i/>
                <w:sz w:val="21"/>
              </w:rPr>
            </w:pPr>
          </w:p>
          <w:p w:rsidR="00FD57F8" w:rsidRPr="00E5385B" w:rsidRDefault="000A0076">
            <w:pPr>
              <w:pStyle w:val="TableParagraph"/>
              <w:spacing w:before="1"/>
              <w:ind w:left="931" w:right="646" w:hanging="257"/>
              <w:rPr>
                <w:b/>
                <w:i/>
              </w:rPr>
            </w:pPr>
            <w:r w:rsidRPr="00E5385B">
              <w:rPr>
                <w:b/>
                <w:i/>
              </w:rPr>
              <w:t>Nombre del</w:t>
            </w:r>
          </w:p>
          <w:p w:rsidR="00FD57F8" w:rsidRPr="00E5385B" w:rsidRDefault="000A0076">
            <w:pPr>
              <w:pStyle w:val="TableParagraph"/>
              <w:spacing w:before="1" w:line="237" w:lineRule="exact"/>
              <w:ind w:left="595"/>
              <w:rPr>
                <w:b/>
                <w:i/>
              </w:rPr>
            </w:pPr>
            <w:r w:rsidRPr="00E5385B">
              <w:rPr>
                <w:b/>
                <w:i/>
              </w:rPr>
              <w:t>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214"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78" w:right="444" w:firstLine="127"/>
              <w:rPr>
                <w:b/>
                <w:i/>
              </w:rPr>
            </w:pPr>
            <w:r w:rsidRPr="00E5385B">
              <w:rPr>
                <w:b/>
                <w:i/>
              </w:rPr>
              <w:t>Forma de cálculo o pregunta a responder</w:t>
            </w:r>
          </w:p>
        </w:tc>
        <w:tc>
          <w:tcPr>
            <w:tcW w:w="1862" w:type="dxa"/>
          </w:tcPr>
          <w:p w:rsidR="00FD57F8" w:rsidRPr="00E5385B" w:rsidRDefault="00FD57F8">
            <w:pPr>
              <w:pStyle w:val="TableParagraph"/>
              <w:spacing w:before="7"/>
              <w:rPr>
                <w:b/>
                <w:i/>
                <w:sz w:val="21"/>
              </w:rPr>
            </w:pPr>
          </w:p>
          <w:p w:rsidR="00FD57F8" w:rsidRPr="00E5385B" w:rsidRDefault="000A0076">
            <w:pPr>
              <w:pStyle w:val="TableParagraph"/>
              <w:spacing w:before="1"/>
              <w:ind w:left="368" w:right="239" w:hanging="96"/>
              <w:rPr>
                <w:b/>
                <w:i/>
              </w:rPr>
            </w:pPr>
            <w:r w:rsidRPr="00E5385B">
              <w:rPr>
                <w:b/>
                <w:i/>
              </w:rPr>
              <w:t>Periodicidad para medir</w:t>
            </w:r>
          </w:p>
          <w:p w:rsidR="00FD57F8" w:rsidRPr="00E5385B" w:rsidRDefault="000A0076">
            <w:pPr>
              <w:pStyle w:val="TableParagraph"/>
              <w:spacing w:before="1" w:line="237" w:lineRule="exact"/>
              <w:ind w:left="312"/>
              <w:rPr>
                <w:b/>
                <w:i/>
              </w:rPr>
            </w:pPr>
            <w:r w:rsidRPr="00E5385B">
              <w:rPr>
                <w:b/>
                <w:i/>
              </w:rPr>
              <w:t>indicadores</w:t>
            </w:r>
          </w:p>
        </w:tc>
      </w:tr>
      <w:tr w:rsidR="00FD57F8">
        <w:trPr>
          <w:trHeight w:val="2277"/>
        </w:trPr>
        <w:tc>
          <w:tcPr>
            <w:tcW w:w="2182" w:type="dxa"/>
          </w:tcPr>
          <w:p w:rsidR="00FD57F8" w:rsidRDefault="00FD57F8">
            <w:pPr>
              <w:pStyle w:val="TableParagraph"/>
              <w:spacing w:before="10"/>
              <w:rPr>
                <w:b/>
                <w:sz w:val="21"/>
              </w:rPr>
            </w:pPr>
          </w:p>
          <w:p w:rsidR="00FD57F8" w:rsidRDefault="000A0076">
            <w:pPr>
              <w:pStyle w:val="TableParagraph"/>
              <w:ind w:left="343" w:right="331" w:hanging="1"/>
              <w:jc w:val="center"/>
            </w:pPr>
            <w:r>
              <w:t>Porcentaje de ejecución de los recursos de los Fondos de Servicios educativos por</w:t>
            </w:r>
          </w:p>
          <w:p w:rsidR="00FD57F8" w:rsidRDefault="000A0076">
            <w:pPr>
              <w:pStyle w:val="TableParagraph"/>
              <w:spacing w:before="2" w:line="254" w:lineRule="exact"/>
              <w:ind w:left="192" w:right="177"/>
              <w:jc w:val="center"/>
            </w:pPr>
            <w:r>
              <w:t>concepto de gasto Trimestral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rPr>
                <w:b/>
                <w:sz w:val="24"/>
              </w:rPr>
            </w:pPr>
          </w:p>
          <w:p w:rsidR="00FD57F8" w:rsidRDefault="00FD57F8">
            <w:pPr>
              <w:pStyle w:val="TableParagraph"/>
              <w:spacing w:before="10"/>
              <w:rPr>
                <w:b/>
                <w:sz w:val="30"/>
              </w:rPr>
            </w:pPr>
          </w:p>
          <w:p w:rsidR="00FD57F8" w:rsidRDefault="000A0076">
            <w:pPr>
              <w:pStyle w:val="TableParagraph"/>
              <w:ind w:left="636" w:right="621"/>
              <w:jc w:val="center"/>
            </w:pPr>
            <w:r>
              <w:t>(Pagos ejecutados / recursos totales )</w:t>
            </w:r>
          </w:p>
          <w:p w:rsidR="00FD57F8" w:rsidRDefault="000A0076">
            <w:pPr>
              <w:pStyle w:val="TableParagraph"/>
              <w:ind w:left="634" w:right="621"/>
              <w:jc w:val="center"/>
            </w:pPr>
            <w:r>
              <w:t>x 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83"/>
              <w:ind w:left="415" w:right="403"/>
              <w:jc w:val="center"/>
            </w:pPr>
            <w:r>
              <w:t>Trimestral</w:t>
            </w:r>
          </w:p>
        </w:tc>
      </w:tr>
      <w:tr w:rsidR="00FD57F8">
        <w:trPr>
          <w:trHeight w:val="1768"/>
        </w:trPr>
        <w:tc>
          <w:tcPr>
            <w:tcW w:w="2182" w:type="dxa"/>
          </w:tcPr>
          <w:p w:rsidR="00FD57F8" w:rsidRDefault="00FD57F8">
            <w:pPr>
              <w:pStyle w:val="TableParagraph"/>
              <w:spacing w:before="7"/>
              <w:rPr>
                <w:b/>
                <w:sz w:val="21"/>
              </w:rPr>
            </w:pPr>
          </w:p>
          <w:p w:rsidR="00FD57F8" w:rsidRDefault="000A0076">
            <w:pPr>
              <w:pStyle w:val="TableParagraph"/>
              <w:ind w:left="324" w:right="312"/>
              <w:jc w:val="center"/>
            </w:pPr>
            <w:r>
              <w:t>Porcentaje de cumplimiento del Plan de mejoramiento institucional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spacing w:before="7"/>
              <w:rPr>
                <w:b/>
                <w:sz w:val="21"/>
              </w:rPr>
            </w:pPr>
          </w:p>
          <w:p w:rsidR="00FD57F8" w:rsidRDefault="000A0076">
            <w:pPr>
              <w:pStyle w:val="TableParagraph"/>
              <w:ind w:left="226" w:right="214" w:firstLine="2"/>
              <w:jc w:val="center"/>
            </w:pPr>
            <w:r>
              <w:t>(Número de acciones de Mejoramiento cumplidas/ números de acciones de mejoramiento programadas) x100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1"/>
              <w:ind w:left="415" w:right="405"/>
              <w:jc w:val="center"/>
            </w:pPr>
            <w:r>
              <w:t>Semestral</w:t>
            </w:r>
          </w:p>
        </w:tc>
      </w:tr>
    </w:tbl>
    <w:p w:rsidR="00FD57F8" w:rsidRDefault="00FD57F8">
      <w:pPr>
        <w:pStyle w:val="Textoindependiente"/>
        <w:spacing w:before="7"/>
        <w:rPr>
          <w:b/>
          <w:sz w:val="23"/>
        </w:rPr>
      </w:pPr>
    </w:p>
    <w:p w:rsidR="00FD57F8" w:rsidRPr="00EB17C8" w:rsidRDefault="000A0076">
      <w:pPr>
        <w:ind w:left="4480"/>
        <w:rPr>
          <w:b/>
          <w:i/>
          <w:sz w:val="28"/>
          <w:szCs w:val="28"/>
        </w:rPr>
      </w:pPr>
      <w:r w:rsidRPr="00EB17C8">
        <w:rPr>
          <w:b/>
          <w:i/>
          <w:sz w:val="28"/>
          <w:szCs w:val="28"/>
        </w:rPr>
        <w:t>MODELO DE GESTION</w:t>
      </w:r>
    </w:p>
    <w:p w:rsidR="00FD57F8" w:rsidRDefault="00FD57F8">
      <w:pPr>
        <w:pStyle w:val="Textoindependiente"/>
        <w:spacing w:before="11"/>
        <w:rPr>
          <w:b/>
          <w:sz w:val="23"/>
        </w:rPr>
      </w:pPr>
    </w:p>
    <w:p w:rsidR="00FD57F8" w:rsidRPr="00EB17C8"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Porcentaje de ejecución de los recursos de los Fondos de Servicios educativos por concepto de gasto:</w:t>
      </w:r>
      <w:r>
        <w:rPr>
          <w:spacing w:val="62"/>
        </w:rPr>
        <w:t xml:space="preserve"> </w:t>
      </w:r>
      <w:r w:rsidRPr="00EB17C8">
        <w:rPr>
          <w:color w:val="FF0000"/>
        </w:rPr>
        <w:t>0%</w:t>
      </w:r>
    </w:p>
    <w:p w:rsidR="00FD57F8" w:rsidRDefault="00FD57F8">
      <w:pPr>
        <w:pStyle w:val="Textoindependiente"/>
        <w:spacing w:before="11"/>
        <w:rPr>
          <w:sz w:val="23"/>
        </w:rPr>
      </w:pPr>
    </w:p>
    <w:p w:rsidR="00FD57F8" w:rsidRDefault="000A0076">
      <w:pPr>
        <w:pStyle w:val="Textoindependiente"/>
        <w:tabs>
          <w:tab w:val="left" w:pos="9250"/>
        </w:tabs>
        <w:ind w:left="1513" w:right="671" w:hanging="360"/>
      </w:pPr>
      <w:r>
        <w:rPr>
          <w:rFonts w:ascii="Wingdings 3" w:hAnsi="Wingdings 3"/>
        </w:rPr>
        <w:t></w:t>
      </w:r>
      <w:r>
        <w:rPr>
          <w:rFonts w:ascii="Times New Roman" w:hAnsi="Times New Roman"/>
        </w:rPr>
        <w:t xml:space="preserve"> </w:t>
      </w:r>
      <w:r>
        <w:rPr>
          <w:rFonts w:ascii="Times New Roman" w:hAnsi="Times New Roman"/>
          <w:spacing w:val="23"/>
        </w:rPr>
        <w:t xml:space="preserve"> </w:t>
      </w:r>
      <w:r>
        <w:t>Porcentaje</w:t>
      </w:r>
      <w:r>
        <w:rPr>
          <w:spacing w:val="40"/>
        </w:rPr>
        <w:t xml:space="preserve"> </w:t>
      </w:r>
      <w:r>
        <w:t>de</w:t>
      </w:r>
      <w:r>
        <w:rPr>
          <w:spacing w:val="40"/>
        </w:rPr>
        <w:t xml:space="preserve"> </w:t>
      </w:r>
      <w:r>
        <w:t>cumplimiento</w:t>
      </w:r>
      <w:r>
        <w:rPr>
          <w:spacing w:val="40"/>
        </w:rPr>
        <w:t xml:space="preserve"> </w:t>
      </w:r>
      <w:r>
        <w:t>del</w:t>
      </w:r>
      <w:r>
        <w:rPr>
          <w:spacing w:val="40"/>
        </w:rPr>
        <w:t xml:space="preserve"> </w:t>
      </w:r>
      <w:r>
        <w:t>plan</w:t>
      </w:r>
      <w:r>
        <w:rPr>
          <w:spacing w:val="40"/>
        </w:rPr>
        <w:t xml:space="preserve"> </w:t>
      </w:r>
      <w:r>
        <w:t>de</w:t>
      </w:r>
      <w:r>
        <w:rPr>
          <w:spacing w:val="38"/>
        </w:rPr>
        <w:t xml:space="preserve"> </w:t>
      </w:r>
      <w:r>
        <w:t>mejoramiento</w:t>
      </w:r>
      <w:r>
        <w:rPr>
          <w:spacing w:val="38"/>
        </w:rPr>
        <w:t xml:space="preserve"> </w:t>
      </w:r>
      <w:r>
        <w:t>institucional:</w:t>
      </w:r>
      <w:r>
        <w:tab/>
      </w:r>
      <w:r w:rsidR="001243E3" w:rsidRPr="001243E3">
        <w:t>75%</w:t>
      </w:r>
      <w:r w:rsidRPr="00EB17C8">
        <w:rPr>
          <w:color w:val="FF0000"/>
        </w:rPr>
        <w:t xml:space="preserve"> </w:t>
      </w:r>
      <w:r>
        <w:t>(algunas metas cumplidas y no</w:t>
      </w:r>
      <w:r>
        <w:rPr>
          <w:spacing w:val="-5"/>
        </w:rPr>
        <w:t xml:space="preserve"> </w:t>
      </w:r>
      <w:r>
        <w:t>cumplidas)</w:t>
      </w:r>
    </w:p>
    <w:p w:rsidR="00FD57F8" w:rsidRDefault="00FD57F8">
      <w:pPr>
        <w:pStyle w:val="Textoindependiente"/>
        <w:spacing w:before="11"/>
        <w:rPr>
          <w:sz w:val="23"/>
        </w:rPr>
      </w:pPr>
    </w:p>
    <w:p w:rsidR="00FD57F8" w:rsidRPr="00EB17C8" w:rsidRDefault="000A0076">
      <w:pPr>
        <w:pStyle w:val="Textoindependiente"/>
        <w:ind w:left="1153"/>
        <w:rPr>
          <w:color w:val="FF0000"/>
        </w:rPr>
      </w:pPr>
      <w:r>
        <w:rPr>
          <w:rFonts w:ascii="Wingdings 3" w:hAnsi="Wingdings 3"/>
        </w:rPr>
        <w:t></w:t>
      </w:r>
      <w:r>
        <w:rPr>
          <w:rFonts w:ascii="Times New Roman" w:hAnsi="Times New Roman"/>
        </w:rPr>
        <w:t xml:space="preserve"> </w:t>
      </w:r>
      <w:r>
        <w:t>Porcentaje de cumplimiento del plan de acción institucional</w:t>
      </w:r>
      <w:r w:rsidR="001243E3">
        <w:t xml:space="preserve"> 75%.</w:t>
      </w:r>
    </w:p>
    <w:p w:rsidR="00FD57F8" w:rsidRDefault="00FD57F8">
      <w:pPr>
        <w:pStyle w:val="Textoindependiente"/>
      </w:pPr>
    </w:p>
    <w:p w:rsidR="00FD57F8" w:rsidRDefault="000A0076">
      <w:pPr>
        <w:pStyle w:val="Textoindependiente"/>
        <w:ind w:left="1513" w:right="658" w:hanging="360"/>
        <w:jc w:val="both"/>
      </w:pPr>
      <w:r>
        <w:rPr>
          <w:rFonts w:ascii="Wingdings 3" w:hAnsi="Wingdings 3"/>
        </w:rPr>
        <w:t></w:t>
      </w:r>
      <w:r>
        <w:rPr>
          <w:rFonts w:ascii="Times New Roman" w:hAnsi="Times New Roman"/>
        </w:rPr>
        <w:t xml:space="preserve"> </w:t>
      </w:r>
      <w:r>
        <w:t xml:space="preserve">Porcentaje de cumplimiento del plan de gestión institucional: </w:t>
      </w:r>
      <w:r w:rsidR="001243E3" w:rsidRPr="001243E3">
        <w:t>70%</w:t>
      </w:r>
      <w:r>
        <w:t xml:space="preserve"> (Se realizan gestiones con la Alcaldía Municipal, SEM, SED, MEN, Programa todos a prender, Familias en Acción, Policía Nacional, ESE Hospital San Andrés Apóstol, Comisaria de familia, Resguardo Indígena, entre otros, Algunas gestiones alcanzan las metas y se cumplen y otros no se cumplen).</w:t>
      </w:r>
    </w:p>
    <w:p w:rsidR="00FD57F8" w:rsidRDefault="00FD57F8">
      <w:pPr>
        <w:pStyle w:val="Textoindependiente"/>
        <w:spacing w:before="11"/>
        <w:rPr>
          <w:sz w:val="23"/>
        </w:rPr>
      </w:pPr>
    </w:p>
    <w:p w:rsidR="00FD57F8" w:rsidRDefault="000A0076">
      <w:pPr>
        <w:pStyle w:val="Textoindependiente"/>
        <w:ind w:left="792" w:right="866"/>
      </w:pPr>
      <w:r>
        <w:rPr>
          <w:b/>
        </w:rPr>
        <w:t xml:space="preserve">PUNTOS CLAVE: </w:t>
      </w:r>
      <w:r>
        <w:t xml:space="preserve">Con base en los indicadores anteriores; Y Rector de la Institución </w:t>
      </w:r>
      <w:r>
        <w:lastRenderedPageBreak/>
        <w:t xml:space="preserve">Educativa </w:t>
      </w:r>
      <w:r w:rsidR="00EB17C8">
        <w:t>Patio Bonito Norte</w:t>
      </w:r>
      <w:r w:rsidR="001243E3">
        <w:t>,</w:t>
      </w:r>
      <w:r>
        <w:t xml:space="preserve"> les puedo informar a la comunidad educativa Gestión a Gestión:</w:t>
      </w:r>
    </w:p>
    <w:p w:rsidR="00FD57F8" w:rsidRDefault="00FD57F8">
      <w:pPr>
        <w:pStyle w:val="Textoindependiente"/>
        <w:spacing w:before="11"/>
        <w:rPr>
          <w:sz w:val="23"/>
        </w:rPr>
      </w:pP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Cómo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Cómo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rPr>
          <w:sz w:val="24"/>
        </w:rPr>
        <w:sectPr w:rsidR="00FD57F8">
          <w:pgSz w:w="12250" w:h="15850"/>
          <w:pgMar w:top="1840" w:right="480" w:bottom="540" w:left="340" w:header="125" w:footer="349" w:gutter="0"/>
          <w:cols w:space="720"/>
        </w:sectPr>
      </w:pPr>
    </w:p>
    <w:p w:rsidR="00FD57F8" w:rsidRDefault="00687BC7">
      <w:pPr>
        <w:pStyle w:val="Textoindependiente"/>
        <w:spacing w:before="1"/>
        <w:rPr>
          <w:rFonts w:ascii="Monotype Corsiva"/>
          <w:i/>
          <w:sz w:val="16"/>
        </w:rPr>
      </w:pPr>
      <w:r>
        <w:rPr>
          <w:rFonts w:ascii="Monotype Corsiva"/>
          <w:i/>
          <w:sz w:val="16"/>
        </w:rPr>
        <w:lastRenderedPageBreak/>
        <w:t xml:space="preserve">                                                                                                                  </w:t>
      </w:r>
    </w:p>
    <w:p w:rsidR="00687BC7" w:rsidRDefault="00687BC7" w:rsidP="00687BC7">
      <w:pPr>
        <w:pStyle w:val="Ttulo1"/>
        <w:spacing w:before="93"/>
        <w:ind w:left="4356" w:right="4212"/>
        <w:jc w:val="center"/>
        <w:rPr>
          <w:i/>
          <w:sz w:val="28"/>
          <w:szCs w:val="28"/>
        </w:rPr>
      </w:pPr>
      <w:r>
        <w:rPr>
          <w:rFonts w:ascii="Monotype Corsiva"/>
          <w:i/>
          <w:sz w:val="16"/>
        </w:rPr>
        <w:t xml:space="preserve">                                                                                                      </w:t>
      </w:r>
      <w:r>
        <w:rPr>
          <w:i/>
          <w:sz w:val="28"/>
          <w:szCs w:val="28"/>
        </w:rPr>
        <w:t>GESTIÓN DIRECTIVA QUE SE LOGRO?</w:t>
      </w:r>
    </w:p>
    <w:p w:rsidR="009A6EE3" w:rsidRDefault="009A6EE3" w:rsidP="00687BC7">
      <w:pPr>
        <w:pStyle w:val="Ttulo1"/>
        <w:spacing w:before="93"/>
        <w:ind w:left="4356" w:right="4212"/>
        <w:jc w:val="center"/>
        <w:rPr>
          <w:i/>
          <w:sz w:val="28"/>
          <w:szCs w:val="28"/>
        </w:rPr>
      </w:pPr>
    </w:p>
    <w:p w:rsidR="009A6EE3" w:rsidRDefault="009A6EE3" w:rsidP="009A6EE3">
      <w:pPr>
        <w:pStyle w:val="Textoindependiente"/>
        <w:spacing w:before="98"/>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Times New Roman" w:hAnsi="Times New Roman"/>
        </w:rPr>
        <w:t xml:space="preserve"> </w:t>
      </w:r>
      <w:r>
        <w:t>Proyectar la Institución Educativa a nivel Departamental, Nacional e Internacional.</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Actualización del PEI, atendiendo a las disposiciones del MEN.</w:t>
      </w:r>
    </w:p>
    <w:p w:rsidR="009A6EE3" w:rsidRDefault="009A6EE3" w:rsidP="009A6EE3">
      <w:pPr>
        <w:pStyle w:val="Textoindependiente"/>
        <w:spacing w:before="11"/>
        <w:rPr>
          <w:sz w:val="23"/>
        </w:rPr>
      </w:pPr>
    </w:p>
    <w:p w:rsidR="009A6EE3" w:rsidRDefault="009A6EE3" w:rsidP="009A6EE3">
      <w:pPr>
        <w:pStyle w:val="Textoindependiente"/>
        <w:tabs>
          <w:tab w:val="left" w:pos="3148"/>
          <w:tab w:val="left" w:pos="3486"/>
          <w:tab w:val="left" w:pos="5067"/>
          <w:tab w:val="left" w:pos="5609"/>
          <w:tab w:val="left" w:pos="6613"/>
          <w:tab w:val="left" w:pos="7102"/>
          <w:tab w:val="left" w:pos="8692"/>
          <w:tab w:val="left" w:pos="10100"/>
          <w:tab w:val="left" w:pos="10454"/>
        </w:tabs>
        <w:ind w:left="1513" w:right="658" w:hanging="360"/>
      </w:pPr>
      <w:r>
        <w:rPr>
          <w:rFonts w:ascii="Wingdings 3" w:hAnsi="Wingdings 3"/>
        </w:rPr>
        <w:t></w:t>
      </w:r>
      <w:r>
        <w:rPr>
          <w:rFonts w:ascii="Times New Roman" w:hAnsi="Times New Roman"/>
        </w:rPr>
        <w:t xml:space="preserve"> </w:t>
      </w:r>
      <w:r>
        <w:rPr>
          <w:rFonts w:ascii="Times New Roman" w:hAnsi="Times New Roman"/>
          <w:spacing w:val="25"/>
        </w:rPr>
        <w:t xml:space="preserve"> </w:t>
      </w:r>
      <w:r>
        <w:t>Actualización</w:t>
      </w:r>
      <w:r>
        <w:tab/>
        <w:t>y</w:t>
      </w:r>
      <w:r>
        <w:tab/>
        <w:t>socialización</w:t>
      </w:r>
      <w:r>
        <w:tab/>
        <w:t>del</w:t>
      </w:r>
      <w:r>
        <w:tab/>
        <w:t>Manual</w:t>
      </w:r>
      <w:r>
        <w:tab/>
        <w:t>de</w:t>
      </w:r>
      <w:r>
        <w:tab/>
        <w:t>Convivencia,</w:t>
      </w:r>
      <w:r>
        <w:tab/>
        <w:t>atendiendo</w:t>
      </w:r>
      <w:r>
        <w:tab/>
        <w:t>a</w:t>
      </w:r>
      <w:r>
        <w:tab/>
        <w:t>las disposiciones de la ley 1620 de marzo de</w:t>
      </w:r>
      <w:r>
        <w:rPr>
          <w:spacing w:val="-9"/>
        </w:rPr>
        <w:t xml:space="preserve"> </w:t>
      </w:r>
      <w:r>
        <w:t>2013.</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Actualización del Gobierno escolar, comités y representantes estudiantiles</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Construcción, socialización y puesta en marcha del Plan de Mejoramiento 2017 -2020.</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Servicio de software académico para los procesos pedagógicos y administrativos SISNOTAS</w:t>
      </w:r>
      <w:r w:rsidR="00011304">
        <w:t xml:space="preserve"> Y SISTEMA DE MATRICULA SIMAT</w:t>
      </w:r>
      <w:r>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La institución como una de las mejores en las pruebas saber a nivel municipal.</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Dotación por parte de la Alcaldía Municipal con una serie de libros de secundaria, catedra de la paz y cuentos infantiles.</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Desarrollo de proyecto de huerta escolar de secundaria.</w:t>
      </w:r>
    </w:p>
    <w:p w:rsidR="009A6EE3" w:rsidRDefault="009A6EE3" w:rsidP="009A6EE3">
      <w:pPr>
        <w:pStyle w:val="Textoindependiente"/>
        <w:spacing w:before="11"/>
        <w:rPr>
          <w:sz w:val="23"/>
        </w:rPr>
      </w:pPr>
    </w:p>
    <w:p w:rsidR="009A6EE3" w:rsidRDefault="009A6EE3" w:rsidP="009A6EE3">
      <w:pPr>
        <w:pStyle w:val="Textoindependiente"/>
        <w:ind w:left="1513" w:hanging="360"/>
      </w:pPr>
      <w:r>
        <w:rPr>
          <w:rFonts w:ascii="Wingdings 3" w:hAnsi="Wingdings 3"/>
        </w:rPr>
        <w:t></w:t>
      </w:r>
      <w:r>
        <w:rPr>
          <w:rFonts w:ascii="Times New Roman" w:hAnsi="Times New Roman"/>
        </w:rPr>
        <w:t xml:space="preserve"> </w:t>
      </w:r>
      <w:r>
        <w:t>Realización de actividades académicas, pedagógicas, culturales, deportivas, cívicas, religiosas, entre otros,</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Gestión y consecución con la administración municipal el mejoramiento de aulas escolares.</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Generación de un buen ambiente de trabajo.</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Trabajo permanente para dinamizar la gestión de aula.</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Apoyo permanente de familias en acción, comisaria de familia.</w:t>
      </w:r>
    </w:p>
    <w:p w:rsidR="009A6EE3" w:rsidRDefault="009A6EE3" w:rsidP="009A6EE3">
      <w:pPr>
        <w:pStyle w:val="Textoindependiente"/>
        <w:spacing w:before="10"/>
        <w:rPr>
          <w:sz w:val="23"/>
        </w:rPr>
      </w:pPr>
    </w:p>
    <w:p w:rsidR="009A6EE3" w:rsidRDefault="009A6EE3" w:rsidP="009A6EE3">
      <w:pPr>
        <w:pStyle w:val="Textoindependiente"/>
        <w:spacing w:before="1"/>
        <w:ind w:left="1153"/>
      </w:pPr>
      <w:r>
        <w:rPr>
          <w:rFonts w:ascii="Wingdings 3" w:hAnsi="Wingdings 3"/>
        </w:rPr>
        <w:lastRenderedPageBreak/>
        <w:t></w:t>
      </w:r>
      <w:r>
        <w:rPr>
          <w:rFonts w:ascii="Times New Roman" w:hAnsi="Times New Roman"/>
        </w:rPr>
        <w:t xml:space="preserve"> </w:t>
      </w:r>
      <w:r>
        <w:t>Aplicación del índice de inclusión</w:t>
      </w:r>
    </w:p>
    <w:p w:rsidR="009A6EE3" w:rsidRDefault="009A6EE3" w:rsidP="009A6EE3">
      <w:pPr>
        <w:pStyle w:val="Textoindependiente"/>
      </w:pPr>
    </w:p>
    <w:p w:rsidR="009A6EE3" w:rsidRDefault="009A6EE3" w:rsidP="009A6EE3">
      <w:pPr>
        <w:pStyle w:val="Textoindependiente"/>
        <w:ind w:left="1513" w:hanging="360"/>
      </w:pPr>
      <w:r>
        <w:rPr>
          <w:rFonts w:ascii="Wingdings 3" w:hAnsi="Wingdings 3"/>
        </w:rPr>
        <w:t></w:t>
      </w:r>
      <w:r>
        <w:rPr>
          <w:rFonts w:ascii="Times New Roman" w:hAnsi="Times New Roman"/>
        </w:rPr>
        <w:t xml:space="preserve"> </w:t>
      </w:r>
      <w:r>
        <w:t>Caracterización de los estudiantes por medio familiar, económico, social y situación de vulnerabilidad.</w:t>
      </w: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DB026B">
      <w:pPr>
        <w:pStyle w:val="Ttulo1"/>
        <w:spacing w:before="93"/>
        <w:ind w:left="0" w:right="4212"/>
        <w:rPr>
          <w:i/>
          <w:sz w:val="28"/>
          <w:szCs w:val="28"/>
        </w:rPr>
      </w:pPr>
    </w:p>
    <w:p w:rsidR="00DB026B" w:rsidRPr="00790802" w:rsidRDefault="00DB026B" w:rsidP="00DB026B">
      <w:pPr>
        <w:pStyle w:val="Ttulo1"/>
        <w:spacing w:before="93"/>
        <w:ind w:left="4559" w:right="4061"/>
      </w:pPr>
      <w:r w:rsidRPr="00790802">
        <w:rPr>
          <w:i/>
        </w:rPr>
        <w:t>GESTION  ACADEMICA ¿QUE SE LOGRO</w:t>
      </w:r>
      <w:r w:rsidRPr="00790802">
        <w:t>?</w:t>
      </w:r>
    </w:p>
    <w:p w:rsidR="00DB026B" w:rsidRDefault="00DB026B" w:rsidP="00DB026B">
      <w:pPr>
        <w:pStyle w:val="Textoindependiente"/>
        <w:spacing w:before="11"/>
        <w:rPr>
          <w:b/>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Reorganización de la asignación académica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Implementación de acciones para mejorar resultados Pruebas SABER 3, 5, 9 y 11.</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Implementación de los Planes de Mejoramiento a los estudiantes con dificultades académicas e introducidos en el SIEE.</w:t>
      </w:r>
    </w:p>
    <w:p w:rsidR="00DB026B" w:rsidRDefault="00DB026B" w:rsidP="00DB026B">
      <w:pPr>
        <w:pStyle w:val="Textoindependiente"/>
        <w:spacing w:before="10"/>
        <w:rPr>
          <w:sz w:val="23"/>
        </w:rPr>
      </w:pPr>
    </w:p>
    <w:p w:rsidR="00DB026B" w:rsidRDefault="00DB026B" w:rsidP="00DB026B">
      <w:pPr>
        <w:pStyle w:val="Textoindependiente"/>
        <w:tabs>
          <w:tab w:val="left" w:pos="1580"/>
        </w:tabs>
        <w:spacing w:before="1"/>
        <w:ind w:left="1513" w:right="866" w:hanging="360"/>
      </w:pPr>
      <w:r>
        <w:rPr>
          <w:rFonts w:ascii="Wingdings 3" w:hAnsi="Wingdings 3"/>
        </w:rPr>
        <w:t></w:t>
      </w:r>
      <w:r>
        <w:rPr>
          <w:rFonts w:ascii="Times New Roman" w:hAnsi="Times New Roman"/>
        </w:rPr>
        <w:tab/>
      </w:r>
      <w:r>
        <w:rPr>
          <w:rFonts w:ascii="Times New Roman" w:hAnsi="Times New Roman"/>
        </w:rPr>
        <w:tab/>
      </w:r>
      <w:r>
        <w:t>Fortalecimiento y apoyo al proceso de entrenamiento de las pruebas SABER a los estudiantes del grado 3, 5,9 y</w:t>
      </w:r>
      <w:r>
        <w:rPr>
          <w:spacing w:val="-10"/>
        </w:rPr>
        <w:t xml:space="preserve"> </w:t>
      </w:r>
      <w:r>
        <w:t>11.</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Implementación del programa Todos a aprender PTA y del Plan Nacional de lectura (PNLE). A pesar de no contar  con un tutor.</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Estímulo a la excelencia estudiantil, reconocimiento a mejores estudiantes.</w:t>
      </w:r>
    </w:p>
    <w:p w:rsidR="00DB026B" w:rsidRDefault="00DB026B" w:rsidP="00DB026B">
      <w:pPr>
        <w:pStyle w:val="Textoindependiente"/>
        <w:spacing w:before="11"/>
        <w:rPr>
          <w:sz w:val="23"/>
        </w:rPr>
      </w:pPr>
    </w:p>
    <w:p w:rsidR="00DB026B" w:rsidRDefault="00DB026B" w:rsidP="00DB026B">
      <w:pPr>
        <w:pStyle w:val="Textoindependiente"/>
        <w:ind w:left="1513" w:right="659" w:hanging="360"/>
        <w:jc w:val="both"/>
      </w:pPr>
      <w:r>
        <w:rPr>
          <w:rFonts w:ascii="Wingdings 3" w:hAnsi="Wingdings 3"/>
        </w:rPr>
        <w:t></w:t>
      </w:r>
      <w:r>
        <w:rPr>
          <w:rFonts w:ascii="Times New Roman" w:hAnsi="Times New Roman"/>
        </w:rPr>
        <w:t xml:space="preserve"> </w:t>
      </w:r>
      <w:r>
        <w:t>Atención e Implementación de rendirle un informe a los padres y madres de familia escrita y verbal entregándoles el Plan de Mejoramiento para que sea trabajado en su casa.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Puesta en marcha la biblioteca escolar.</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Entrega de libros académico de humanidades y matemática a cada estudiante.</w:t>
      </w:r>
    </w:p>
    <w:p w:rsidR="00DB026B" w:rsidRDefault="00DB026B" w:rsidP="00DB026B">
      <w:pPr>
        <w:pStyle w:val="Textoindependiente"/>
        <w:spacing w:before="11"/>
        <w:rPr>
          <w:sz w:val="23"/>
        </w:rPr>
      </w:pPr>
    </w:p>
    <w:p w:rsidR="00DB026B" w:rsidRDefault="00DB026B" w:rsidP="00DB026B">
      <w:pPr>
        <w:pStyle w:val="Textoindependiente"/>
        <w:ind w:left="1513" w:right="671" w:hanging="360"/>
      </w:pPr>
      <w:r>
        <w:rPr>
          <w:rFonts w:ascii="Wingdings 3" w:hAnsi="Wingdings 3"/>
        </w:rPr>
        <w:t></w:t>
      </w:r>
      <w:r>
        <w:rPr>
          <w:rFonts w:ascii="Times New Roman" w:hAnsi="Times New Roman"/>
        </w:rPr>
        <w:t xml:space="preserve"> </w:t>
      </w:r>
      <w:r>
        <w:t>Desarrollo de la jornada de lectura, el cual pretende motivar a los estudiantes de las dos sedes por el amor a  la lectura y la escritura.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Seguimiento a planes de estudio.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Estudio y ajustes al SIEE</w:t>
      </w:r>
    </w:p>
    <w:p w:rsidR="00DB026B" w:rsidRDefault="00DB026B" w:rsidP="00DB026B">
      <w:pPr>
        <w:pStyle w:val="Textoindependiente"/>
        <w:spacing w:before="10"/>
        <w:rPr>
          <w:sz w:val="23"/>
        </w:rPr>
      </w:pPr>
    </w:p>
    <w:p w:rsidR="00DB026B" w:rsidRDefault="00DB026B" w:rsidP="00DB026B">
      <w:pPr>
        <w:pStyle w:val="Textoindependiente"/>
        <w:spacing w:before="1"/>
        <w:ind w:left="1153"/>
      </w:pPr>
      <w:r>
        <w:rPr>
          <w:rFonts w:ascii="Wingdings 3" w:hAnsi="Wingdings 3"/>
        </w:rPr>
        <w:t></w:t>
      </w:r>
      <w:r>
        <w:rPr>
          <w:rFonts w:ascii="Times New Roman" w:hAnsi="Times New Roman"/>
        </w:rPr>
        <w:t xml:space="preserve"> </w:t>
      </w:r>
      <w:r>
        <w:t>Fortalecimiento del papel de los representantes de grado.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Fomento de la investigación con el desarrollo de proyectos institucionales</w:t>
      </w:r>
    </w:p>
    <w:p w:rsidR="00DB026B" w:rsidRDefault="00DB026B" w:rsidP="00DB026B">
      <w:pPr>
        <w:pStyle w:val="Textoindependiente"/>
        <w:spacing w:before="11"/>
        <w:rPr>
          <w:sz w:val="23"/>
        </w:rPr>
      </w:pPr>
    </w:p>
    <w:p w:rsidR="00DB026B" w:rsidRDefault="00DB026B" w:rsidP="00DB026B">
      <w:pPr>
        <w:pStyle w:val="Textoindependiente"/>
        <w:ind w:left="1513" w:right="658" w:hanging="360"/>
        <w:jc w:val="both"/>
      </w:pPr>
      <w:r>
        <w:rPr>
          <w:rFonts w:ascii="Wingdings 3" w:hAnsi="Wingdings 3"/>
        </w:rPr>
        <w:t></w:t>
      </w:r>
      <w:r>
        <w:rPr>
          <w:rFonts w:ascii="Times New Roman" w:hAnsi="Times New Roman"/>
        </w:rPr>
        <w:t xml:space="preserve"> </w:t>
      </w:r>
      <w:r>
        <w:t>Desarrollo de acciones para potenciar en los estudiantes de la institución el desarrollo de pensamiento, las competencias comunicativas, laborales, ciudadanas y valores, a través del desarrollo curricular.</w:t>
      </w:r>
    </w:p>
    <w:p w:rsidR="00DB026B" w:rsidRDefault="00DB026B" w:rsidP="00DB026B">
      <w:pPr>
        <w:pStyle w:val="Textoindependiente"/>
        <w:spacing w:before="10"/>
        <w:rPr>
          <w:sz w:val="23"/>
        </w:rPr>
      </w:pPr>
    </w:p>
    <w:p w:rsidR="00DB026B" w:rsidRDefault="00DB026B" w:rsidP="009626D1">
      <w:pPr>
        <w:pStyle w:val="Textoindependiente"/>
        <w:spacing w:before="1"/>
        <w:ind w:left="1153"/>
        <w:sectPr w:rsidR="00DB026B">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Fomento de la investigación, con el desarrollo de proyectos.</w:t>
      </w:r>
    </w:p>
    <w:p w:rsidR="00DB026B" w:rsidRDefault="00DB026B" w:rsidP="009626D1">
      <w:pPr>
        <w:pStyle w:val="Ttulo1"/>
        <w:spacing w:before="93"/>
        <w:ind w:left="0" w:right="4212"/>
        <w:rPr>
          <w:i/>
          <w:sz w:val="28"/>
          <w:szCs w:val="28"/>
        </w:rPr>
      </w:pPr>
    </w:p>
    <w:p w:rsidR="00DB026B" w:rsidRDefault="00DB026B" w:rsidP="00DB026B">
      <w:pPr>
        <w:pStyle w:val="Ttulo1"/>
        <w:spacing w:before="93"/>
        <w:ind w:left="3293" w:right="3153"/>
        <w:jc w:val="center"/>
      </w:pPr>
      <w:r>
        <w:tab/>
      </w:r>
      <w:r w:rsidRPr="00790802">
        <w:rPr>
          <w:i/>
        </w:rPr>
        <w:t>GESTION ADMINISTRATIVA Y FINANCIERA QUE SE LOGRO</w:t>
      </w:r>
      <w:r>
        <w:t>?</w:t>
      </w:r>
    </w:p>
    <w:p w:rsidR="00DB026B" w:rsidRDefault="00DB026B" w:rsidP="00DB026B">
      <w:pPr>
        <w:pStyle w:val="Textoindependiente"/>
        <w:rPr>
          <w:b/>
          <w:sz w:val="26"/>
        </w:rPr>
      </w:pPr>
    </w:p>
    <w:p w:rsidR="00DB026B" w:rsidRDefault="00DB026B" w:rsidP="00DB026B">
      <w:pPr>
        <w:pStyle w:val="Textoindependiente"/>
        <w:rPr>
          <w:b/>
          <w:sz w:val="22"/>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Garantizar una planta de talento humano completa, capacitada e idóneo.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Mejoramiento de las aulas escolares.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Dotación de Abanicos por aulas de clases en la Sede principal, para el mejoramiento del ambiente escolar.</w:t>
      </w:r>
    </w:p>
    <w:p w:rsidR="00DB026B" w:rsidRDefault="00DB026B" w:rsidP="00DB026B">
      <w:pPr>
        <w:pStyle w:val="Textoindependiente"/>
        <w:spacing w:before="10"/>
        <w:rPr>
          <w:sz w:val="23"/>
        </w:rPr>
      </w:pPr>
    </w:p>
    <w:p w:rsidR="00DB026B" w:rsidRDefault="00DB026B" w:rsidP="00DB026B">
      <w:pPr>
        <w:pStyle w:val="Textoindependiente"/>
        <w:spacing w:before="1"/>
        <w:ind w:left="1513" w:right="658" w:hanging="360"/>
        <w:jc w:val="both"/>
      </w:pPr>
      <w:r>
        <w:rPr>
          <w:rFonts w:ascii="Wingdings 3" w:hAnsi="Wingdings 3"/>
        </w:rPr>
        <w:t></w:t>
      </w:r>
      <w:r>
        <w:rPr>
          <w:rFonts w:ascii="Times New Roman" w:hAnsi="Times New Roman"/>
        </w:rPr>
        <w:t xml:space="preserve"> </w:t>
      </w:r>
      <w:r>
        <w:t>Apoyo al desarrollo de proyectos pedagógicos como: Proyecto de Embellecimiento y Medio Ambiente, Proyecto de  Democracia y Valores, proyecto de Educación sexual, proyecto del tiempo libre, Festival del dulce, de la cometa, Jornada deportiva recreativa y cultural, Homenajes a las madres, día del niño y la niña, festival de los jóvenes, entre otros.</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al desarrollo de talleres de educación sexual.</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Dotación de materiales de trabajo.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Suministro de materiales de aseo.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 la gestión en familias en acción.</w:t>
      </w:r>
    </w:p>
    <w:p w:rsidR="00DB026B" w:rsidRDefault="00DB026B" w:rsidP="00DB026B">
      <w:pPr>
        <w:pStyle w:val="Textoindependiente"/>
        <w:rPr>
          <w:sz w:val="26"/>
        </w:rPr>
      </w:pPr>
    </w:p>
    <w:p w:rsidR="00DB026B" w:rsidRDefault="00DB026B" w:rsidP="00DB026B">
      <w:pPr>
        <w:pStyle w:val="Textoindependiente"/>
        <w:rPr>
          <w:sz w:val="22"/>
        </w:rPr>
      </w:pPr>
    </w:p>
    <w:p w:rsidR="00DB026B" w:rsidRPr="00F00487" w:rsidRDefault="00DB026B" w:rsidP="00DB026B">
      <w:pPr>
        <w:pStyle w:val="Ttulo1"/>
        <w:ind w:left="4353" w:right="4212"/>
        <w:jc w:val="center"/>
        <w:rPr>
          <w:i/>
        </w:rPr>
      </w:pPr>
      <w:r w:rsidRPr="00F00487">
        <w:rPr>
          <w:i/>
        </w:rPr>
        <w:t>GESTION COMUNITARIA QUE SE LOGRO?</w:t>
      </w:r>
    </w:p>
    <w:p w:rsidR="00DB026B" w:rsidRPr="00F00487" w:rsidRDefault="00DB026B" w:rsidP="00DB026B">
      <w:pPr>
        <w:pStyle w:val="Textoindependiente"/>
        <w:rPr>
          <w:b/>
          <w:i/>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Participación de los estudiantes en eventos</w:t>
      </w:r>
      <w:r w:rsidRPr="00F00487">
        <w:t xml:space="preserve"> </w:t>
      </w:r>
      <w:r>
        <w:t xml:space="preserve">Culturales, deportivos  y de ciencias en el municipio y fuera de él, resaltando el nombre de la Institución. </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Participación de  los estudiantes en eventos culturales y deportivos en la Institución.</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 xml:space="preserve">Empoderamiento del Comité de Convivencia Escolar, como instancia mediadora de </w:t>
      </w:r>
      <w:r>
        <w:lastRenderedPageBreak/>
        <w:t>conflictos, estudio y análisis de casos críticos.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Encuentros con los núcleos familiares para fortalecimiento de la comunicación entre padres e hijos.</w:t>
      </w:r>
    </w:p>
    <w:p w:rsidR="00DB026B" w:rsidRDefault="00DB026B" w:rsidP="00DB026B">
      <w:pPr>
        <w:pStyle w:val="Textoindependiente"/>
        <w:spacing w:before="11"/>
        <w:rPr>
          <w:sz w:val="23"/>
        </w:rPr>
      </w:pPr>
    </w:p>
    <w:p w:rsidR="00DB026B" w:rsidRDefault="00DB026B" w:rsidP="00DB026B">
      <w:pPr>
        <w:pStyle w:val="Textoindependiente"/>
        <w:ind w:left="1513" w:hanging="360"/>
      </w:pPr>
      <w:r>
        <w:rPr>
          <w:rFonts w:ascii="Wingdings 3" w:hAnsi="Wingdings 3"/>
        </w:rPr>
        <w:t></w:t>
      </w:r>
      <w:r>
        <w:rPr>
          <w:rFonts w:ascii="Times New Roman" w:hAnsi="Times New Roman"/>
        </w:rPr>
        <w:t xml:space="preserve"> </w:t>
      </w:r>
      <w:r>
        <w:t>Seguimiento de docentes de los casos de los estudiantes remitidos por problemas académicos y  de convivencias.</w:t>
      </w:r>
    </w:p>
    <w:p w:rsidR="00DB026B" w:rsidRDefault="00DB026B" w:rsidP="00DB026B">
      <w:pPr>
        <w:pStyle w:val="Textoindependiente"/>
        <w:spacing w:before="11"/>
        <w:rPr>
          <w:sz w:val="23"/>
        </w:rPr>
      </w:pPr>
    </w:p>
    <w:p w:rsidR="00DB026B" w:rsidRDefault="00592D15" w:rsidP="00DB026B">
      <w:pPr>
        <w:tabs>
          <w:tab w:val="left" w:pos="5187"/>
        </w:tabs>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sidR="00DB026B">
        <w:rPr>
          <w:rFonts w:ascii="Wingdings 3" w:hAnsi="Wingdings 3"/>
        </w:rPr>
        <w:t></w:t>
      </w:r>
      <w:r w:rsidR="00DB026B">
        <w:rPr>
          <w:rFonts w:ascii="Times New Roman" w:hAnsi="Times New Roman"/>
        </w:rPr>
        <w:t xml:space="preserve"> </w:t>
      </w:r>
      <w:r w:rsidR="00DB026B">
        <w:t>Desarrollo de capacitaciones sobre sustancias sicoactivas por parte de los Docentes</w:t>
      </w:r>
    </w:p>
    <w:p w:rsidR="009A6EE3" w:rsidRDefault="00DB026B" w:rsidP="00DB026B">
      <w:pPr>
        <w:tabs>
          <w:tab w:val="left" w:pos="5187"/>
        </w:tabs>
      </w:pPr>
      <w:r>
        <w:tab/>
      </w:r>
    </w:p>
    <w:p w:rsidR="00DB026B" w:rsidRDefault="00DB026B" w:rsidP="00DB026B">
      <w:pPr>
        <w:tabs>
          <w:tab w:val="left" w:pos="5187"/>
        </w:tabs>
      </w:pPr>
    </w:p>
    <w:p w:rsidR="00DB026B" w:rsidRDefault="00DB026B" w:rsidP="00DB026B">
      <w:pPr>
        <w:pStyle w:val="Textoindependiente"/>
        <w:spacing w:before="98"/>
        <w:ind w:left="1513" w:right="650" w:hanging="360"/>
        <w:jc w:val="both"/>
      </w:pPr>
      <w:r>
        <w:rPr>
          <w:rFonts w:ascii="Wingdings 3" w:hAnsi="Wingdings 3"/>
        </w:rPr>
        <w:t></w:t>
      </w:r>
      <w:r>
        <w:rPr>
          <w:rFonts w:ascii="Times New Roman" w:hAnsi="Times New Roman"/>
        </w:rPr>
        <w:t xml:space="preserve"> </w:t>
      </w:r>
      <w:r>
        <w:t>Participación de estudiantes en torneos municipales y en los inter colegiados de Supérate con el Deporte, alcanzando puestos destacados en las disciplinas de futbol y Microfútbol.</w:t>
      </w:r>
    </w:p>
    <w:p w:rsidR="00DB026B" w:rsidRDefault="00DB026B" w:rsidP="00DB026B">
      <w:pPr>
        <w:pStyle w:val="Textoindependiente"/>
        <w:spacing w:before="11"/>
        <w:rPr>
          <w:sz w:val="23"/>
        </w:rPr>
      </w:pPr>
    </w:p>
    <w:p w:rsidR="00DB026B" w:rsidRDefault="00DB026B" w:rsidP="00DB026B">
      <w:pPr>
        <w:pStyle w:val="Textoindependiente"/>
        <w:ind w:left="1513" w:right="653" w:hanging="360"/>
        <w:jc w:val="both"/>
      </w:pPr>
      <w:r>
        <w:rPr>
          <w:rFonts w:ascii="Wingdings 3" w:hAnsi="Wingdings 3"/>
        </w:rPr>
        <w:t></w:t>
      </w:r>
      <w:r>
        <w:rPr>
          <w:rFonts w:ascii="Times New Roman" w:hAnsi="Times New Roman"/>
        </w:rPr>
        <w:t xml:space="preserve"> </w:t>
      </w:r>
    </w:p>
    <w:p w:rsidR="00DB026B" w:rsidRDefault="00DB026B" w:rsidP="00DB026B">
      <w:pPr>
        <w:pStyle w:val="Textoindependiente"/>
        <w:rPr>
          <w:sz w:val="26"/>
        </w:rPr>
      </w:pPr>
    </w:p>
    <w:p w:rsidR="00DB026B" w:rsidRDefault="00DB026B" w:rsidP="00DB026B">
      <w:pPr>
        <w:pStyle w:val="Textoindependiente"/>
        <w:rPr>
          <w:sz w:val="22"/>
        </w:rPr>
      </w:pPr>
    </w:p>
    <w:p w:rsidR="00DB026B" w:rsidRPr="00633504" w:rsidRDefault="00DB026B" w:rsidP="00DB026B">
      <w:pPr>
        <w:pStyle w:val="Ttulo1"/>
        <w:ind w:left="2478" w:right="2337"/>
        <w:jc w:val="center"/>
        <w:rPr>
          <w:i/>
          <w:sz w:val="28"/>
          <w:szCs w:val="28"/>
        </w:rPr>
      </w:pPr>
      <w:r w:rsidRPr="00633504">
        <w:rPr>
          <w:i/>
          <w:sz w:val="28"/>
          <w:szCs w:val="28"/>
        </w:rPr>
        <w:t>COMO SE LOGRO?</w:t>
      </w:r>
    </w:p>
    <w:p w:rsidR="00DB026B" w:rsidRDefault="00DB026B" w:rsidP="00DB026B">
      <w:pPr>
        <w:pStyle w:val="Textoindependiente"/>
        <w:spacing w:before="11"/>
        <w:rPr>
          <w:b/>
          <w:sz w:val="23"/>
        </w:rPr>
      </w:pPr>
    </w:p>
    <w:p w:rsidR="00DB026B" w:rsidRDefault="00DB026B" w:rsidP="00DB026B">
      <w:pPr>
        <w:pStyle w:val="Textoindependiente"/>
        <w:ind w:left="792" w:right="652"/>
        <w:jc w:val="both"/>
      </w:pPr>
      <w:r>
        <w:t>Todo lo anterior se ha logrado gracias a Dios y con el apoyo incondicional de Docentes, Padres, Madres de Familia, Estudiantes, Gobierno Escolar, Director de Núcleo, Alcaldía Municipal, SEM, SED, MEN, Cabildo, Programa todos a prender, Familias en Acción, Policía Nacional, ESE Hospital San Andrés Apóstol, Comisaria de familia, Resguardo Indígena, entre otros.</w:t>
      </w:r>
    </w:p>
    <w:p w:rsidR="00DB026B" w:rsidRDefault="00DB026B" w:rsidP="00DB026B">
      <w:pPr>
        <w:pStyle w:val="Textoindependiente"/>
        <w:spacing w:before="11"/>
        <w:rPr>
          <w:sz w:val="23"/>
        </w:rPr>
      </w:pPr>
    </w:p>
    <w:p w:rsidR="00DB026B" w:rsidRDefault="00DB026B" w:rsidP="00DB026B">
      <w:pPr>
        <w:pStyle w:val="Textoindependiente"/>
        <w:ind w:left="1513" w:right="654" w:hanging="360"/>
        <w:jc w:val="both"/>
      </w:pPr>
      <w:r>
        <w:rPr>
          <w:rFonts w:ascii="Wingdings 3" w:hAnsi="Wingdings 3"/>
        </w:rPr>
        <w:t></w:t>
      </w:r>
      <w:r>
        <w:rPr>
          <w:rFonts w:ascii="Times New Roman" w:hAnsi="Times New Roman"/>
        </w:rPr>
        <w:t xml:space="preserve"> </w:t>
      </w:r>
      <w:r>
        <w:t>Las metas formuladas en nuestro Plan de Mejoramiento 2017 se alcanzaron en un 75%; Gracias al compromiso de los Docentes, Padres y Madres de Familia, y estudiantes, además de los diferentes miembros del Gobierno Escolar y de todos los entes de la comunidad</w:t>
      </w:r>
      <w:r>
        <w:rPr>
          <w:spacing w:val="-5"/>
        </w:rPr>
        <w:t xml:space="preserve"> </w:t>
      </w:r>
      <w:r>
        <w:t>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Porcentaje de cumplimiento del plan de acción Institucional: Logro un 75%; con el apoyo de los Docentes, Padres y Madres de Familia, y estudiantes, además de los diferentes miembros del Gobierno Escolar y de todos los entes de la comunidad 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 xml:space="preserve">Porcentaje de cumplimiento del plan de gestión Institucional: se cumplieron en un  85%, por la labor silenciosa de amigos que nos ayudan a gestionar en los diferentes </w:t>
      </w:r>
      <w:r>
        <w:lastRenderedPageBreak/>
        <w:t>escenarios como la Alcaldía Municipal, SEM, SED, MEN, Programa todos a prender, Familias en Acción, Policía Nacional, ESE Hospital San Andrés Apóstol, Comisaria de familia, Resguardo Indígena, entre otros, Algunas gestiones alcanzan las metas y se cumplen y otros no se cumplen; liderada  por el</w:t>
      </w:r>
      <w:r>
        <w:rPr>
          <w:spacing w:val="-10"/>
        </w:rPr>
        <w:t xml:space="preserve"> </w:t>
      </w:r>
      <w:r>
        <w:t>Rector.</w:t>
      </w:r>
    </w:p>
    <w:p w:rsidR="00DB026B" w:rsidRDefault="00DB026B" w:rsidP="00DB026B">
      <w:pPr>
        <w:pStyle w:val="Textoindependiente"/>
        <w:rPr>
          <w:sz w:val="26"/>
        </w:rPr>
      </w:pPr>
    </w:p>
    <w:p w:rsidR="00592D15" w:rsidRDefault="00592D15" w:rsidP="00DB026B">
      <w:pPr>
        <w:pStyle w:val="Textoindependiente"/>
        <w:rPr>
          <w:sz w:val="26"/>
        </w:rPr>
      </w:pPr>
    </w:p>
    <w:p w:rsidR="00DB026B" w:rsidRDefault="00DB026B" w:rsidP="00DB026B">
      <w:pPr>
        <w:pStyle w:val="Textoindependiente"/>
        <w:spacing w:before="11"/>
        <w:rPr>
          <w:sz w:val="21"/>
        </w:rPr>
      </w:pPr>
    </w:p>
    <w:p w:rsidR="00DB026B" w:rsidRPr="00633504" w:rsidRDefault="00DB026B" w:rsidP="00DB026B">
      <w:pPr>
        <w:pStyle w:val="Ttulo1"/>
        <w:ind w:left="3618"/>
        <w:rPr>
          <w:i/>
          <w:sz w:val="28"/>
          <w:szCs w:val="28"/>
        </w:rPr>
      </w:pPr>
      <w:r w:rsidRPr="00633504">
        <w:rPr>
          <w:i/>
          <w:sz w:val="28"/>
          <w:szCs w:val="28"/>
        </w:rPr>
        <w:t>QUE SE GASTO Y COMO SE GASTO?</w:t>
      </w:r>
    </w:p>
    <w:p w:rsidR="00DB026B" w:rsidRDefault="00DB026B" w:rsidP="00DB026B">
      <w:pPr>
        <w:pStyle w:val="Textoindependiente"/>
        <w:spacing w:before="11"/>
        <w:rPr>
          <w:b/>
          <w:sz w:val="23"/>
        </w:rPr>
      </w:pPr>
    </w:p>
    <w:p w:rsidR="00DB026B" w:rsidRDefault="00DB026B" w:rsidP="00DB026B">
      <w:pPr>
        <w:ind w:left="1021" w:firstLine="110"/>
        <w:rPr>
          <w:b/>
          <w:sz w:val="24"/>
        </w:rPr>
      </w:pPr>
      <w:r>
        <w:rPr>
          <w:b/>
          <w:sz w:val="24"/>
        </w:rPr>
        <w:t>Recursos de Fondo de Servicio Educativos Gratuidad de Matricula M.E. Nacional.</w:t>
      </w:r>
    </w:p>
    <w:p w:rsidR="00DB026B" w:rsidRDefault="00DB026B" w:rsidP="00DB026B">
      <w:pPr>
        <w:pStyle w:val="Textoindependiente"/>
        <w:spacing w:before="11"/>
        <w:rPr>
          <w:b/>
          <w:sz w:val="23"/>
        </w:rPr>
      </w:pPr>
    </w:p>
    <w:p w:rsidR="00DB026B" w:rsidRDefault="00DB026B" w:rsidP="00DB026B">
      <w:pPr>
        <w:pStyle w:val="Textoindependiente"/>
        <w:ind w:left="982" w:right="849" w:hanging="4"/>
        <w:jc w:val="center"/>
      </w:pPr>
      <w:r>
        <w:t xml:space="preserve">Desde el año </w:t>
      </w:r>
      <w:r w:rsidRPr="00633504">
        <w:rPr>
          <w:color w:val="FF0000"/>
        </w:rPr>
        <w:t>2013</w:t>
      </w:r>
      <w:r>
        <w:t xml:space="preserve"> hasta la fecha, es decir 5 años que la Institución Educativa Patio Bonito Norte; No recibe Recursos de Fondo de Servicio Educativos por concepto de Gratuidad de Matricula por parte del Ministerio de Educación Nacional.</w:t>
      </w:r>
    </w:p>
    <w:p w:rsidR="00DB026B" w:rsidRDefault="00DB026B" w:rsidP="00DB026B">
      <w:pPr>
        <w:jc w:val="center"/>
        <w:sectPr w:rsidR="00DB026B">
          <w:pgSz w:w="12250" w:h="15850"/>
          <w:pgMar w:top="1840" w:right="480" w:bottom="540" w:left="340" w:header="125" w:footer="349" w:gutter="0"/>
          <w:cols w:space="720"/>
        </w:sectPr>
      </w:pPr>
    </w:p>
    <w:p w:rsidR="00DB026B" w:rsidRPr="00633504" w:rsidRDefault="00DB026B" w:rsidP="00DB026B">
      <w:pPr>
        <w:pStyle w:val="Ttulo1"/>
        <w:spacing w:before="93"/>
        <w:ind w:left="3899"/>
        <w:rPr>
          <w:i/>
          <w:sz w:val="28"/>
          <w:szCs w:val="28"/>
        </w:rPr>
      </w:pPr>
      <w:r w:rsidRPr="00633504">
        <w:rPr>
          <w:i/>
          <w:sz w:val="28"/>
          <w:szCs w:val="28"/>
        </w:rPr>
        <w:lastRenderedPageBreak/>
        <w:t>QUE SE PROYECTA A FUTURO?</w:t>
      </w:r>
    </w:p>
    <w:p w:rsidR="00DB026B" w:rsidRDefault="00DB026B" w:rsidP="00DB026B">
      <w:pPr>
        <w:pStyle w:val="Textoindependiente"/>
        <w:spacing w:before="11"/>
        <w:rPr>
          <w:b/>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Aumento de cobertura de estudiantes en los diferentes grados</w:t>
      </w:r>
    </w:p>
    <w:p w:rsidR="00DB026B" w:rsidRPr="00633504" w:rsidRDefault="00DB026B" w:rsidP="00DB026B">
      <w:pPr>
        <w:pStyle w:val="Textoindependiente"/>
        <w:ind w:left="1153"/>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Proyectar la Institución Educativa a Nivel Departamental, Nacional, Internacional.</w:t>
      </w:r>
    </w:p>
    <w:p w:rsidR="00DB026B" w:rsidRDefault="00DB026B" w:rsidP="00DB026B">
      <w:pPr>
        <w:pStyle w:val="Textoindependiente"/>
        <w:spacing w:before="11"/>
        <w:rPr>
          <w:sz w:val="23"/>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Articulación, en la práctica, del enfoque metodológico y el modelo pedagógico, con una Universidad reconocida.</w:t>
      </w:r>
    </w:p>
    <w:p w:rsidR="00DB026B" w:rsidRDefault="00DB026B" w:rsidP="00DB026B">
      <w:pPr>
        <w:pStyle w:val="Textoindependiente"/>
        <w:spacing w:before="11"/>
        <w:rPr>
          <w:sz w:val="23"/>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 xml:space="preserve">Continuar con las gestiones para la consecución de una nueva infraestructura educativa moderna con las mejores especificaciones del MEN. </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Construcción una cancha acústica, para los eventos culturales de la Institución.</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Mejoramiento y Adecuación de la infraestructura educativa de la Sede jején.</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Desarrollo de los proyectos de investigación.</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Ejecución de las acciones del plan de mejoramiento y acción 2017 – 2020.</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Elaboración del plan de prevención de riesgos educativo.</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Desarrollo del plan de mejoramiento ambiental.</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Ejecución de los proyectos transversales.</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Realización de los juegos institucionales y la semana cultural, gastronómica, recreativa y deportiva.</w:t>
      </w:r>
    </w:p>
    <w:p w:rsidR="00DB026B" w:rsidRDefault="00DB026B" w:rsidP="00DB026B">
      <w:pPr>
        <w:pStyle w:val="Textoindependiente"/>
        <w:spacing w:before="11"/>
        <w:rPr>
          <w:sz w:val="23"/>
        </w:rPr>
      </w:pPr>
    </w:p>
    <w:p w:rsidR="00DB026B" w:rsidRDefault="00DB026B" w:rsidP="00693732">
      <w:pPr>
        <w:pStyle w:val="Textoindependiente"/>
        <w:ind w:left="1513" w:right="866" w:hanging="360"/>
        <w:sectPr w:rsidR="00DB026B">
          <w:footerReference w:type="default" r:id="rId13"/>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Participación y representación de docentes, estudiantes y padres y madres de familia a nivel muni</w:t>
      </w:r>
      <w:r w:rsidR="00693732">
        <w:t>cipal, nacional e internacional</w:t>
      </w:r>
    </w:p>
    <w:p w:rsidR="003009DE" w:rsidRPr="00693732" w:rsidRDefault="00DB026B" w:rsidP="00693732">
      <w:pPr>
        <w:tabs>
          <w:tab w:val="left" w:pos="5187"/>
        </w:tabs>
        <w:jc w:val="center"/>
        <w:rPr>
          <w:rFonts w:ascii="Algerian" w:hAnsi="Algerian"/>
          <w:color w:val="FF0000"/>
          <w:sz w:val="96"/>
          <w:szCs w:val="96"/>
        </w:rPr>
      </w:pPr>
      <w:r w:rsidRPr="00693732">
        <w:rPr>
          <w:rFonts w:ascii="Algerian" w:hAnsi="Algerian"/>
          <w:color w:val="FF0000"/>
          <w:sz w:val="96"/>
          <w:szCs w:val="96"/>
        </w:rPr>
        <w:lastRenderedPageBreak/>
        <w:t>EVIDENCIAS</w:t>
      </w:r>
    </w:p>
    <w:p w:rsidR="003009DE" w:rsidRPr="00693732" w:rsidRDefault="003009DE" w:rsidP="00693732">
      <w:pPr>
        <w:tabs>
          <w:tab w:val="left" w:pos="5187"/>
        </w:tabs>
        <w:jc w:val="center"/>
        <w:rPr>
          <w:rFonts w:ascii="Algerian" w:hAnsi="Algerian"/>
          <w:color w:val="FF0000"/>
          <w:sz w:val="96"/>
          <w:szCs w:val="96"/>
        </w:rPr>
      </w:pPr>
      <w:r w:rsidRPr="00693732">
        <w:rPr>
          <w:rFonts w:ascii="Algerian" w:hAnsi="Algerian"/>
          <w:color w:val="FF0000"/>
          <w:sz w:val="96"/>
          <w:szCs w:val="96"/>
        </w:rPr>
        <w:t>i.e. patio bonito norte</w:t>
      </w:r>
    </w:p>
    <w:p w:rsidR="00693732" w:rsidRPr="00693732" w:rsidRDefault="00693732" w:rsidP="00693732">
      <w:pPr>
        <w:tabs>
          <w:tab w:val="left" w:pos="5187"/>
        </w:tabs>
        <w:jc w:val="center"/>
        <w:rPr>
          <w:rFonts w:ascii="Algerian" w:hAnsi="Algerian"/>
          <w:color w:val="FF0000"/>
          <w:sz w:val="96"/>
          <w:szCs w:val="96"/>
        </w:rPr>
      </w:pPr>
      <w:r w:rsidRPr="00693732">
        <w:rPr>
          <w:rFonts w:ascii="Algerian" w:hAnsi="Algerian"/>
          <w:color w:val="FF0000"/>
          <w:sz w:val="96"/>
          <w:szCs w:val="96"/>
        </w:rPr>
        <w:t>2017</w:t>
      </w:r>
    </w:p>
    <w:p w:rsidR="003009DE" w:rsidRPr="00693732" w:rsidRDefault="00693732" w:rsidP="00693732">
      <w:pPr>
        <w:tabs>
          <w:tab w:val="left" w:pos="5145"/>
        </w:tabs>
        <w:rPr>
          <w:rFonts w:ascii="Algerian" w:hAnsi="Algerian"/>
          <w:sz w:val="96"/>
          <w:szCs w:val="96"/>
        </w:rPr>
        <w:sectPr w:rsidR="003009DE" w:rsidRPr="00693732">
          <w:pgSz w:w="12250" w:h="15850"/>
          <w:pgMar w:top="1840" w:right="480" w:bottom="540" w:left="340" w:header="125" w:footer="349" w:gutter="0"/>
          <w:cols w:space="720"/>
        </w:sectPr>
      </w:pPr>
      <w:r>
        <w:rPr>
          <w:rFonts w:ascii="Algerian" w:hAnsi="Algerian"/>
          <w:sz w:val="96"/>
          <w:szCs w:val="96"/>
        </w:rPr>
        <w:tab/>
      </w:r>
    </w:p>
    <w:p w:rsidR="00FD57F8" w:rsidRDefault="00FD57F8">
      <w:pPr>
        <w:pStyle w:val="Textoindependiente"/>
        <w:spacing w:before="7"/>
        <w:rPr>
          <w:rFonts w:ascii="Monotype Corsiva"/>
          <w:i/>
          <w:sz w:val="15"/>
        </w:rPr>
      </w:pPr>
    </w:p>
    <w:p w:rsidR="00FD57F8" w:rsidRDefault="00FD57F8" w:rsidP="009D3306">
      <w:pPr>
        <w:pStyle w:val="Ttulo1"/>
        <w:spacing w:before="93" w:after="4"/>
        <w:ind w:left="0" w:right="2338"/>
        <w:rPr>
          <w:i/>
          <w:sz w:val="36"/>
          <w:szCs w:val="36"/>
        </w:rPr>
      </w:pPr>
    </w:p>
    <w:p w:rsidR="00746990" w:rsidRDefault="00746990">
      <w:pPr>
        <w:pStyle w:val="Ttulo1"/>
        <w:spacing w:before="93" w:after="4"/>
        <w:ind w:left="2469" w:right="2338"/>
        <w:jc w:val="center"/>
        <w:rPr>
          <w:i/>
          <w:sz w:val="36"/>
          <w:szCs w:val="36"/>
        </w:rPr>
      </w:pPr>
    </w:p>
    <w:p w:rsidR="00746990" w:rsidRPr="00746990" w:rsidRDefault="00746990">
      <w:pPr>
        <w:pStyle w:val="Ttulo1"/>
        <w:spacing w:before="93" w:after="4"/>
        <w:ind w:left="2469" w:right="2338"/>
        <w:jc w:val="center"/>
        <w:rPr>
          <w:color w:val="FF0000"/>
          <w:sz w:val="36"/>
          <w:szCs w:val="36"/>
        </w:rPr>
      </w:pPr>
      <w:r w:rsidRPr="00746990">
        <w:rPr>
          <w:color w:val="FF0000"/>
          <w:sz w:val="36"/>
          <w:szCs w:val="36"/>
        </w:rPr>
        <w:t>JU</w:t>
      </w:r>
      <w:r>
        <w:rPr>
          <w:color w:val="FF0000"/>
          <w:sz w:val="36"/>
          <w:szCs w:val="36"/>
        </w:rPr>
        <w:t>E</w:t>
      </w:r>
      <w:r w:rsidRPr="00746990">
        <w:rPr>
          <w:color w:val="FF0000"/>
          <w:sz w:val="36"/>
          <w:szCs w:val="36"/>
        </w:rPr>
        <w:t>GOS SUPÉRATE 2017</w:t>
      </w:r>
    </w:p>
    <w:p w:rsidR="00FD57F8" w:rsidRPr="00746990" w:rsidRDefault="00FD57F8">
      <w:pPr>
        <w:pStyle w:val="Textoindependiente"/>
        <w:ind w:left="1902"/>
        <w:rPr>
          <w:color w:val="FF0000"/>
          <w:sz w:val="20"/>
        </w:rPr>
      </w:pPr>
    </w:p>
    <w:p w:rsidR="00FD57F8" w:rsidRDefault="00FD57F8">
      <w:pPr>
        <w:pStyle w:val="Textoindependiente"/>
        <w:spacing w:before="5"/>
        <w:rPr>
          <w:b/>
          <w:sz w:val="19"/>
        </w:rPr>
      </w:pPr>
    </w:p>
    <w:p w:rsidR="00FD57F8" w:rsidRDefault="00E343B0">
      <w:pPr>
        <w:rPr>
          <w:sz w:val="19"/>
        </w:rPr>
      </w:pPr>
      <w:r>
        <w:rPr>
          <w:noProof/>
          <w:lang w:eastAsia="es-CO"/>
        </w:rPr>
        <w:drawing>
          <wp:inline distT="0" distB="0" distL="0" distR="0" wp14:anchorId="1EF4E23F" wp14:editId="33985298">
            <wp:extent cx="3438525" cy="2299335"/>
            <wp:effectExtent l="0" t="0" r="0" b="0"/>
            <wp:docPr id="1" name="Imagen 1" descr="D:\FOTOS\campeonato\Nueva carpeta\IMG_20170512_14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campeonato\Nueva carpeta\IMG_20170512_143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9076" cy="2299703"/>
                    </a:xfrm>
                    <a:prstGeom prst="rect">
                      <a:avLst/>
                    </a:prstGeom>
                    <a:noFill/>
                    <a:ln>
                      <a:noFill/>
                    </a:ln>
                  </pic:spPr>
                </pic:pic>
              </a:graphicData>
            </a:graphic>
          </wp:inline>
        </w:drawing>
      </w:r>
      <w:r>
        <w:rPr>
          <w:sz w:val="19"/>
        </w:rPr>
        <w:t xml:space="preserve"> </w:t>
      </w:r>
      <w:r>
        <w:rPr>
          <w:noProof/>
          <w:lang w:eastAsia="es-CO"/>
        </w:rPr>
        <w:drawing>
          <wp:inline distT="0" distB="0" distL="0" distR="0" wp14:anchorId="3DDCA93C" wp14:editId="555536A4">
            <wp:extent cx="3390900" cy="2299335"/>
            <wp:effectExtent l="0" t="0" r="0" b="0"/>
            <wp:docPr id="2" name="Imagen 2" descr="D:\FOTOS\campeonato\Nueva carpeta\IMG_20170512_1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campeonato\Nueva carpeta\IMG_20170512_1212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1450" cy="2299708"/>
                    </a:xfrm>
                    <a:prstGeom prst="rect">
                      <a:avLst/>
                    </a:prstGeom>
                    <a:noFill/>
                    <a:ln>
                      <a:noFill/>
                    </a:ln>
                  </pic:spPr>
                </pic:pic>
              </a:graphicData>
            </a:graphic>
          </wp:inline>
        </w:drawing>
      </w:r>
    </w:p>
    <w:p w:rsidR="00E343B0" w:rsidRDefault="00E343B0">
      <w:pPr>
        <w:rPr>
          <w:sz w:val="19"/>
        </w:rPr>
      </w:pPr>
    </w:p>
    <w:p w:rsidR="00746990" w:rsidRDefault="00746990">
      <w:pPr>
        <w:rPr>
          <w:sz w:val="19"/>
        </w:rPr>
      </w:pPr>
    </w:p>
    <w:p w:rsidR="00746990" w:rsidRDefault="00746990">
      <w:pPr>
        <w:rPr>
          <w:sz w:val="19"/>
        </w:rPr>
      </w:pPr>
    </w:p>
    <w:p w:rsidR="00746990" w:rsidRDefault="00746990">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746990" w:rsidRDefault="00746990">
      <w:pPr>
        <w:rPr>
          <w:sz w:val="19"/>
        </w:rPr>
      </w:pPr>
    </w:p>
    <w:p w:rsidR="00746990" w:rsidRPr="00746990" w:rsidRDefault="00746990" w:rsidP="00746990">
      <w:pPr>
        <w:jc w:val="center"/>
        <w:rPr>
          <w:b/>
          <w:color w:val="FF0000"/>
          <w:sz w:val="36"/>
          <w:szCs w:val="36"/>
        </w:rPr>
      </w:pPr>
      <w:r w:rsidRPr="00746990">
        <w:rPr>
          <w:b/>
          <w:color w:val="FF0000"/>
          <w:sz w:val="36"/>
          <w:szCs w:val="36"/>
        </w:rPr>
        <w:t>FESTIVAL DE LA COMETA</w:t>
      </w:r>
    </w:p>
    <w:p w:rsidR="00E343B0" w:rsidRDefault="00E343B0">
      <w:pPr>
        <w:rPr>
          <w:sz w:val="19"/>
        </w:rPr>
      </w:pPr>
    </w:p>
    <w:p w:rsidR="00E343B0" w:rsidRDefault="00E343B0">
      <w:pPr>
        <w:rPr>
          <w:sz w:val="19"/>
        </w:rPr>
      </w:pPr>
    </w:p>
    <w:p w:rsidR="00E343B0" w:rsidRDefault="00E343B0">
      <w:pPr>
        <w:rPr>
          <w:sz w:val="19"/>
        </w:rPr>
      </w:pPr>
      <w:r>
        <w:rPr>
          <w:noProof/>
          <w:lang w:eastAsia="es-CO"/>
        </w:rPr>
        <w:drawing>
          <wp:inline distT="0" distB="0" distL="0" distR="0" wp14:anchorId="0E306268" wp14:editId="713BEDE5">
            <wp:extent cx="3524250" cy="2790791"/>
            <wp:effectExtent l="0" t="0" r="0" b="0"/>
            <wp:docPr id="3" name="Imagen 3" descr="D:\FOTOS\campeonato\Nueva carpeta\IMG_20170327_1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campeonato\Nueva carpeta\IMG_20170327_170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68" cy="2807910"/>
                    </a:xfrm>
                    <a:prstGeom prst="rect">
                      <a:avLst/>
                    </a:prstGeom>
                    <a:noFill/>
                    <a:ln>
                      <a:noFill/>
                    </a:ln>
                  </pic:spPr>
                </pic:pic>
              </a:graphicData>
            </a:graphic>
          </wp:inline>
        </w:drawing>
      </w:r>
      <w:r>
        <w:rPr>
          <w:noProof/>
          <w:lang w:eastAsia="es-CO"/>
        </w:rPr>
        <w:drawing>
          <wp:inline distT="0" distB="0" distL="0" distR="0" wp14:anchorId="119EB8AF" wp14:editId="111FDC22">
            <wp:extent cx="3371850" cy="2790825"/>
            <wp:effectExtent l="0" t="0" r="0" b="0"/>
            <wp:docPr id="6" name="Imagen 6" descr="D:\FOTOS\campeonato\Nueva carpeta\IMG_20170327_16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campeonato\Nueva carpeta\IMG_20170327_161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4025" cy="2792625"/>
                    </a:xfrm>
                    <a:prstGeom prst="rect">
                      <a:avLst/>
                    </a:prstGeom>
                    <a:noFill/>
                    <a:ln>
                      <a:noFill/>
                    </a:ln>
                  </pic:spPr>
                </pic:pic>
              </a:graphicData>
            </a:graphic>
          </wp:inline>
        </w:drawing>
      </w:r>
    </w:p>
    <w:p w:rsidR="00E343B0" w:rsidRDefault="00E343B0">
      <w:pPr>
        <w:rPr>
          <w:sz w:val="19"/>
        </w:rPr>
      </w:pPr>
    </w:p>
    <w:p w:rsidR="00E343B0" w:rsidRDefault="00E343B0">
      <w:pPr>
        <w:rPr>
          <w:sz w:val="19"/>
        </w:rPr>
      </w:pPr>
    </w:p>
    <w:p w:rsidR="00E343B0" w:rsidRDefault="00E343B0">
      <w:pPr>
        <w:rPr>
          <w:sz w:val="19"/>
        </w:rPr>
      </w:pPr>
    </w:p>
    <w:p w:rsidR="00526883" w:rsidRDefault="00526883">
      <w:pPr>
        <w:rPr>
          <w:sz w:val="19"/>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693732" w:rsidRDefault="00693732" w:rsidP="00526883">
      <w:pPr>
        <w:jc w:val="center"/>
        <w:rPr>
          <w:b/>
          <w:color w:val="FF0000"/>
          <w:sz w:val="36"/>
          <w:szCs w:val="36"/>
        </w:rPr>
      </w:pPr>
    </w:p>
    <w:p w:rsidR="00526883" w:rsidRDefault="00526883" w:rsidP="00526883">
      <w:pPr>
        <w:jc w:val="center"/>
        <w:rPr>
          <w:b/>
          <w:color w:val="FF0000"/>
          <w:sz w:val="36"/>
          <w:szCs w:val="36"/>
        </w:rPr>
      </w:pPr>
      <w:r w:rsidRPr="00526883">
        <w:rPr>
          <w:b/>
          <w:color w:val="FF0000"/>
          <w:sz w:val="36"/>
          <w:szCs w:val="36"/>
        </w:rPr>
        <w:lastRenderedPageBreak/>
        <w:t>CONVIVENCIA ESCOLAR</w:t>
      </w:r>
    </w:p>
    <w:p w:rsidR="00526883" w:rsidRPr="00526883" w:rsidRDefault="00526883" w:rsidP="00526883">
      <w:pPr>
        <w:jc w:val="center"/>
        <w:rPr>
          <w:b/>
          <w:color w:val="FF0000"/>
          <w:sz w:val="36"/>
          <w:szCs w:val="36"/>
        </w:rPr>
      </w:pPr>
    </w:p>
    <w:p w:rsidR="00E343B0" w:rsidRDefault="00E343B0">
      <w:pPr>
        <w:rPr>
          <w:sz w:val="19"/>
        </w:rPr>
      </w:pPr>
      <w:r>
        <w:rPr>
          <w:noProof/>
          <w:lang w:eastAsia="es-CO"/>
        </w:rPr>
        <w:drawing>
          <wp:inline distT="0" distB="0" distL="0" distR="0" wp14:anchorId="7B45BB4E" wp14:editId="3D2F86F6">
            <wp:extent cx="3419475" cy="2326640"/>
            <wp:effectExtent l="0" t="0" r="0" b="0"/>
            <wp:docPr id="5" name="Imagen 5" descr="D:\FOTOS\campeonato\Nueva carpeta\IMG_20160919_06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campeonato\Nueva carpeta\IMG_20160919_0606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994" cy="2326993"/>
                    </a:xfrm>
                    <a:prstGeom prst="rect">
                      <a:avLst/>
                    </a:prstGeom>
                    <a:noFill/>
                    <a:ln>
                      <a:noFill/>
                    </a:ln>
                  </pic:spPr>
                </pic:pic>
              </a:graphicData>
            </a:graphic>
          </wp:inline>
        </w:drawing>
      </w:r>
      <w:r>
        <w:rPr>
          <w:noProof/>
          <w:lang w:eastAsia="es-CO"/>
        </w:rPr>
        <w:drawing>
          <wp:inline distT="0" distB="0" distL="0" distR="0" wp14:anchorId="67FCD0AD" wp14:editId="68DE739B">
            <wp:extent cx="3457575" cy="2292350"/>
            <wp:effectExtent l="0" t="0" r="0" b="0"/>
            <wp:docPr id="8" name="Imagen 8" descr="D:\FOTOS\campeonato\Nueva carpeta\IMG_20160919_06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campeonato\Nueva carpeta\IMG_20160919_062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8367" cy="2292875"/>
                    </a:xfrm>
                    <a:prstGeom prst="rect">
                      <a:avLst/>
                    </a:prstGeom>
                    <a:noFill/>
                    <a:ln>
                      <a:noFill/>
                    </a:ln>
                  </pic:spPr>
                </pic:pic>
              </a:graphicData>
            </a:graphic>
          </wp:inline>
        </w:drawing>
      </w:r>
    </w:p>
    <w:p w:rsidR="00E343B0" w:rsidRDefault="00E343B0">
      <w:pPr>
        <w:rPr>
          <w:sz w:val="19"/>
        </w:rPr>
      </w:pPr>
    </w:p>
    <w:p w:rsidR="00E343B0" w:rsidRDefault="00E343B0">
      <w:pPr>
        <w:rPr>
          <w:sz w:val="19"/>
        </w:rPr>
      </w:pPr>
      <w:r>
        <w:rPr>
          <w:noProof/>
          <w:lang w:eastAsia="es-CO"/>
        </w:rPr>
        <w:drawing>
          <wp:inline distT="0" distB="0" distL="0" distR="0" wp14:anchorId="425F5B4E" wp14:editId="5F3EA0D1">
            <wp:extent cx="3419475" cy="2743027"/>
            <wp:effectExtent l="0" t="0" r="0" b="0"/>
            <wp:docPr id="10" name="Imagen 10" descr="D:\FOTOS\campeonato\Nueva carpeta\IMG_20160919_06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campeonato\Nueva carpeta\IMG_20160919_0622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6420" cy="2756620"/>
                    </a:xfrm>
                    <a:prstGeom prst="rect">
                      <a:avLst/>
                    </a:prstGeom>
                    <a:noFill/>
                    <a:ln>
                      <a:noFill/>
                    </a:ln>
                  </pic:spPr>
                </pic:pic>
              </a:graphicData>
            </a:graphic>
          </wp:inline>
        </w:drawing>
      </w:r>
      <w:r>
        <w:rPr>
          <w:noProof/>
          <w:lang w:eastAsia="es-CO"/>
        </w:rPr>
        <w:drawing>
          <wp:inline distT="0" distB="0" distL="0" distR="0" wp14:anchorId="66DC2434" wp14:editId="2665D08F">
            <wp:extent cx="3476625" cy="2742858"/>
            <wp:effectExtent l="0" t="0" r="0" b="0"/>
            <wp:docPr id="12" name="Imagen 12" descr="D:\FOTOS\campeonato\Nueva carpeta\IMG_20160919_06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campeonato\Nueva carpeta\IMG_20160919_0628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3824" cy="2748538"/>
                    </a:xfrm>
                    <a:prstGeom prst="rect">
                      <a:avLst/>
                    </a:prstGeom>
                    <a:noFill/>
                    <a:ln>
                      <a:noFill/>
                    </a:ln>
                  </pic:spPr>
                </pic:pic>
              </a:graphicData>
            </a:graphic>
          </wp:inline>
        </w:drawing>
      </w:r>
    </w:p>
    <w:p w:rsidR="00E343B0" w:rsidRDefault="00E343B0">
      <w:pPr>
        <w:rPr>
          <w:sz w:val="19"/>
        </w:rPr>
      </w:pPr>
    </w:p>
    <w:p w:rsidR="00E343B0" w:rsidRDefault="00E343B0">
      <w:pPr>
        <w:rPr>
          <w:sz w:val="19"/>
        </w:rPr>
      </w:pPr>
    </w:p>
    <w:p w:rsidR="00E343B0" w:rsidRDefault="00E343B0">
      <w:pPr>
        <w:rPr>
          <w:sz w:val="19"/>
        </w:rPr>
      </w:pPr>
    </w:p>
    <w:p w:rsidR="00693732" w:rsidRDefault="00693732" w:rsidP="00C20CCB">
      <w:pPr>
        <w:jc w:val="center"/>
        <w:rPr>
          <w:rFonts w:ascii="Aharoni" w:hAnsi="Aharoni" w:cs="Aharoni"/>
          <w:color w:val="FF0000"/>
          <w:sz w:val="40"/>
          <w:szCs w:val="40"/>
        </w:rPr>
      </w:pPr>
    </w:p>
    <w:p w:rsidR="00693732" w:rsidRDefault="00693732" w:rsidP="00C20CCB">
      <w:pPr>
        <w:jc w:val="center"/>
        <w:rPr>
          <w:rFonts w:ascii="Aharoni" w:hAnsi="Aharoni" w:cs="Aharoni"/>
          <w:color w:val="FF0000"/>
          <w:sz w:val="40"/>
          <w:szCs w:val="40"/>
        </w:rPr>
      </w:pPr>
    </w:p>
    <w:p w:rsidR="00693732" w:rsidRDefault="00693732" w:rsidP="00C20CCB">
      <w:pPr>
        <w:jc w:val="center"/>
        <w:rPr>
          <w:rFonts w:ascii="Aharoni" w:hAnsi="Aharoni" w:cs="Aharoni"/>
          <w:color w:val="FF0000"/>
          <w:sz w:val="40"/>
          <w:szCs w:val="40"/>
        </w:rPr>
      </w:pPr>
    </w:p>
    <w:p w:rsidR="00693732" w:rsidRDefault="00693732" w:rsidP="00C20CCB">
      <w:pPr>
        <w:jc w:val="center"/>
        <w:rPr>
          <w:rFonts w:ascii="Aharoni" w:hAnsi="Aharoni" w:cs="Aharoni"/>
          <w:color w:val="FF0000"/>
          <w:sz w:val="40"/>
          <w:szCs w:val="40"/>
        </w:rPr>
      </w:pPr>
    </w:p>
    <w:p w:rsidR="00E343B0" w:rsidRPr="00C20CCB" w:rsidRDefault="00C20CCB" w:rsidP="00C20CCB">
      <w:pPr>
        <w:jc w:val="center"/>
        <w:rPr>
          <w:rFonts w:ascii="Aharoni" w:hAnsi="Aharoni" w:cs="Aharoni"/>
          <w:color w:val="FF0000"/>
          <w:sz w:val="40"/>
          <w:szCs w:val="40"/>
        </w:rPr>
      </w:pPr>
      <w:r w:rsidRPr="00C20CCB">
        <w:rPr>
          <w:rFonts w:ascii="Aharoni" w:hAnsi="Aharoni" w:cs="Aharoni"/>
          <w:color w:val="FF0000"/>
          <w:sz w:val="40"/>
          <w:szCs w:val="40"/>
        </w:rPr>
        <w:t>HUERTA ESCOLAR</w:t>
      </w:r>
    </w:p>
    <w:p w:rsidR="00E343B0" w:rsidRPr="00C20CCB" w:rsidRDefault="00E343B0" w:rsidP="00C20CCB">
      <w:pPr>
        <w:jc w:val="center"/>
        <w:rPr>
          <w:rFonts w:ascii="Aharoni" w:hAnsi="Aharoni" w:cs="Aharoni"/>
          <w:color w:val="FF0000"/>
          <w:sz w:val="40"/>
          <w:szCs w:val="40"/>
        </w:rPr>
      </w:pPr>
    </w:p>
    <w:p w:rsidR="00E343B0" w:rsidRDefault="00E343B0">
      <w:pPr>
        <w:rPr>
          <w:sz w:val="19"/>
        </w:rPr>
      </w:pPr>
      <w:r>
        <w:rPr>
          <w:noProof/>
          <w:lang w:eastAsia="es-CO"/>
        </w:rPr>
        <w:drawing>
          <wp:inline distT="0" distB="0" distL="0" distR="0" wp14:anchorId="017844B8" wp14:editId="7DF0FFF0">
            <wp:extent cx="3638550" cy="1647825"/>
            <wp:effectExtent l="0" t="0" r="0" b="0"/>
            <wp:docPr id="18" name="Imagen 18" descr="F:\fotos de 11\IMG_20160609_15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de 11\IMG_20160609_1531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8864" cy="1647967"/>
                    </a:xfrm>
                    <a:prstGeom prst="rect">
                      <a:avLst/>
                    </a:prstGeom>
                    <a:noFill/>
                    <a:ln>
                      <a:noFill/>
                    </a:ln>
                  </pic:spPr>
                </pic:pic>
              </a:graphicData>
            </a:graphic>
          </wp:inline>
        </w:drawing>
      </w:r>
      <w:r>
        <w:rPr>
          <w:noProof/>
          <w:lang w:eastAsia="es-CO"/>
        </w:rPr>
        <w:drawing>
          <wp:inline distT="0" distB="0" distL="0" distR="0" wp14:anchorId="32213A5D" wp14:editId="3FC8DF5F">
            <wp:extent cx="3476625" cy="1675130"/>
            <wp:effectExtent l="0" t="0" r="0" b="0"/>
            <wp:docPr id="20" name="Imagen 20" descr="F:\fotos de 11\IMG_20160802_16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de 11\IMG_20160802_161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0010" cy="1676761"/>
                    </a:xfrm>
                    <a:prstGeom prst="rect">
                      <a:avLst/>
                    </a:prstGeom>
                    <a:noFill/>
                    <a:ln>
                      <a:noFill/>
                    </a:ln>
                  </pic:spPr>
                </pic:pic>
              </a:graphicData>
            </a:graphic>
          </wp:inline>
        </w:drawing>
      </w:r>
    </w:p>
    <w:p w:rsidR="00C20CCB" w:rsidRDefault="00C20CCB">
      <w:pPr>
        <w:rPr>
          <w:sz w:val="19"/>
        </w:rPr>
      </w:pPr>
    </w:p>
    <w:p w:rsidR="00C20CCB" w:rsidRDefault="00C20CCB">
      <w:pPr>
        <w:rPr>
          <w:sz w:val="19"/>
        </w:rPr>
      </w:pPr>
    </w:p>
    <w:p w:rsidR="00FC442A" w:rsidRDefault="00FC442A">
      <w:pPr>
        <w:rPr>
          <w:sz w:val="19"/>
        </w:rPr>
      </w:pPr>
    </w:p>
    <w:p w:rsidR="00FC442A" w:rsidRDefault="00FC442A">
      <w:pPr>
        <w:rPr>
          <w:sz w:val="19"/>
        </w:rPr>
      </w:pPr>
    </w:p>
    <w:p w:rsidR="00E343B0" w:rsidRDefault="00E343B0">
      <w:pPr>
        <w:rPr>
          <w:sz w:val="19"/>
        </w:rPr>
      </w:pPr>
    </w:p>
    <w:p w:rsidR="00E343B0" w:rsidRDefault="00E343B0">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693732" w:rsidRDefault="00693732">
      <w:pPr>
        <w:rPr>
          <w:sz w:val="19"/>
        </w:rPr>
      </w:pPr>
    </w:p>
    <w:p w:rsidR="00C20CCB" w:rsidRDefault="00C20CCB">
      <w:pPr>
        <w:rPr>
          <w:sz w:val="19"/>
        </w:rPr>
      </w:pPr>
    </w:p>
    <w:p w:rsidR="00C20CCB" w:rsidRDefault="00C20CCB">
      <w:pPr>
        <w:rPr>
          <w:sz w:val="19"/>
        </w:rPr>
      </w:pPr>
    </w:p>
    <w:p w:rsidR="00C20CCB" w:rsidRDefault="00C20CCB" w:rsidP="00FC442A">
      <w:pPr>
        <w:jc w:val="center"/>
        <w:rPr>
          <w:sz w:val="19"/>
        </w:rPr>
      </w:pPr>
    </w:p>
    <w:p w:rsidR="00E343B0" w:rsidRPr="00FC442A" w:rsidRDefault="00FC442A" w:rsidP="00FC442A">
      <w:pPr>
        <w:jc w:val="center"/>
        <w:rPr>
          <w:b/>
          <w:color w:val="FF0000"/>
          <w:sz w:val="36"/>
          <w:szCs w:val="36"/>
        </w:rPr>
      </w:pPr>
      <w:r w:rsidRPr="00FC442A">
        <w:rPr>
          <w:b/>
          <w:noProof/>
          <w:color w:val="FF0000"/>
          <w:sz w:val="36"/>
          <w:szCs w:val="36"/>
          <w:lang w:val="es-ES" w:eastAsia="es-ES"/>
        </w:rPr>
        <w:lastRenderedPageBreak/>
        <w:t>REUNION CON AUTORIDADES INDIGENAS</w:t>
      </w: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r>
        <w:rPr>
          <w:noProof/>
          <w:lang w:eastAsia="es-CO"/>
        </w:rPr>
        <w:drawing>
          <wp:inline distT="0" distB="0" distL="0" distR="0" wp14:anchorId="313CB62C" wp14:editId="0125923A">
            <wp:extent cx="3590925" cy="2183130"/>
            <wp:effectExtent l="0" t="0" r="0" b="0"/>
            <wp:docPr id="26" name="Imagen 26" descr="F:\EVIDENCIAS ANDRES 201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VIDENCIAS ANDRES 2014\1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4" b="13158"/>
                    <a:stretch/>
                  </pic:blipFill>
                  <pic:spPr bwMode="auto">
                    <a:xfrm>
                      <a:off x="0" y="0"/>
                      <a:ext cx="3597205" cy="21869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0CB8F4B7" wp14:editId="2E90C6EB">
            <wp:extent cx="3562350" cy="2183130"/>
            <wp:effectExtent l="0" t="0" r="0" b="0"/>
            <wp:docPr id="28" name="Imagen 28" descr="F:\EVIDENCIAS ANDRES 20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VIDENCIAS ANDRES 2014\1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560"/>
                    <a:stretch/>
                  </pic:blipFill>
                  <pic:spPr bwMode="auto">
                    <a:xfrm>
                      <a:off x="0" y="0"/>
                      <a:ext cx="3571108" cy="2188497"/>
                    </a:xfrm>
                    <a:prstGeom prst="rect">
                      <a:avLst/>
                    </a:prstGeom>
                    <a:noFill/>
                    <a:ln>
                      <a:noFill/>
                    </a:ln>
                    <a:extLst>
                      <a:ext uri="{53640926-AAD7-44D8-BBD7-CCE9431645EC}">
                        <a14:shadowObscured xmlns:a14="http://schemas.microsoft.com/office/drawing/2010/main"/>
                      </a:ext>
                    </a:extLst>
                  </pic:spPr>
                </pic:pic>
              </a:graphicData>
            </a:graphic>
          </wp:inline>
        </w:drawing>
      </w: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r>
        <w:rPr>
          <w:noProof/>
          <w:lang w:eastAsia="es-CO"/>
        </w:rPr>
        <w:drawing>
          <wp:inline distT="0" distB="0" distL="0" distR="0" wp14:anchorId="5E07A5FC" wp14:editId="6677A8C2">
            <wp:extent cx="3666529" cy="2122805"/>
            <wp:effectExtent l="0" t="0" r="0" b="0"/>
            <wp:docPr id="30" name="Imagen 30" descr="F:\EVIDENCIAS ANDRES 201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VIDENCIAS ANDRES 2014\1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256" b="12285"/>
                    <a:stretch/>
                  </pic:blipFill>
                  <pic:spPr bwMode="auto">
                    <a:xfrm>
                      <a:off x="0" y="0"/>
                      <a:ext cx="3682575" cy="21320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647A2E8" wp14:editId="45418469">
            <wp:extent cx="3467100" cy="2149289"/>
            <wp:effectExtent l="0" t="0" r="0" b="0"/>
            <wp:docPr id="32" name="Imagen 32" descr="F:\EVIDENCIAS ANDRES 201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VIDENCIAS ANDRES 2014\14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3764"/>
                    <a:stretch/>
                  </pic:blipFill>
                  <pic:spPr bwMode="auto">
                    <a:xfrm>
                      <a:off x="0" y="0"/>
                      <a:ext cx="3494368" cy="2166193"/>
                    </a:xfrm>
                    <a:prstGeom prst="rect">
                      <a:avLst/>
                    </a:prstGeom>
                    <a:noFill/>
                    <a:ln>
                      <a:noFill/>
                    </a:ln>
                    <a:extLst>
                      <a:ext uri="{53640926-AAD7-44D8-BBD7-CCE9431645EC}">
                        <a14:shadowObscured xmlns:a14="http://schemas.microsoft.com/office/drawing/2010/main"/>
                      </a:ext>
                    </a:extLst>
                  </pic:spPr>
                </pic:pic>
              </a:graphicData>
            </a:graphic>
          </wp:inline>
        </w:drawing>
      </w:r>
    </w:p>
    <w:p w:rsidR="00E343B0" w:rsidRDefault="00E343B0">
      <w:pPr>
        <w:rPr>
          <w:sz w:val="19"/>
        </w:rPr>
      </w:pPr>
    </w:p>
    <w:p w:rsidR="00E343B0" w:rsidRDefault="00E343B0">
      <w:pPr>
        <w:rPr>
          <w:sz w:val="19"/>
        </w:rPr>
      </w:pPr>
    </w:p>
    <w:p w:rsidR="00BF615F" w:rsidRPr="009D3306" w:rsidRDefault="00BF615F">
      <w:pPr>
        <w:rPr>
          <w:b/>
          <w:sz w:val="19"/>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BF615F" w:rsidRPr="009D3306" w:rsidRDefault="00BF615F" w:rsidP="009D3306">
      <w:pPr>
        <w:jc w:val="center"/>
        <w:rPr>
          <w:b/>
          <w:color w:val="FF0000"/>
          <w:sz w:val="36"/>
          <w:szCs w:val="36"/>
        </w:rPr>
      </w:pPr>
      <w:r w:rsidRPr="009D3306">
        <w:rPr>
          <w:b/>
          <w:color w:val="FF0000"/>
          <w:sz w:val="36"/>
          <w:szCs w:val="36"/>
        </w:rPr>
        <w:t>ELECCIONES DEL GOBIERNO ESCOLAR</w:t>
      </w:r>
    </w:p>
    <w:p w:rsidR="00E343B0" w:rsidRPr="00BF615F" w:rsidRDefault="00E343B0">
      <w:pPr>
        <w:rPr>
          <w:color w:val="FF0000"/>
          <w:sz w:val="36"/>
          <w:szCs w:val="36"/>
        </w:rPr>
      </w:pPr>
    </w:p>
    <w:p w:rsidR="00E343B0" w:rsidRDefault="00BF615F">
      <w:pPr>
        <w:rPr>
          <w:sz w:val="19"/>
        </w:rPr>
      </w:pPr>
      <w:r w:rsidRPr="00BF615F">
        <w:rPr>
          <w:noProof/>
          <w:sz w:val="19"/>
          <w:lang w:eastAsia="es-CO"/>
        </w:rPr>
        <w:drawing>
          <wp:inline distT="0" distB="0" distL="0" distR="0">
            <wp:extent cx="3314700" cy="2181225"/>
            <wp:effectExtent l="0" t="0" r="0" b="0"/>
            <wp:docPr id="40" name="Imagen 40" descr="C:\Users\10003065\Documents\fotos\103___03\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03065\Documents\fotos\103___03\IMG_02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835" cy="2181314"/>
                    </a:xfrm>
                    <a:prstGeom prst="rect">
                      <a:avLst/>
                    </a:prstGeom>
                    <a:noFill/>
                    <a:ln>
                      <a:noFill/>
                    </a:ln>
                  </pic:spPr>
                </pic:pic>
              </a:graphicData>
            </a:graphic>
          </wp:inline>
        </w:drawing>
      </w:r>
      <w:r w:rsidRPr="00BF615F">
        <w:rPr>
          <w:noProof/>
          <w:sz w:val="19"/>
          <w:lang w:eastAsia="es-CO"/>
        </w:rPr>
        <w:drawing>
          <wp:inline distT="0" distB="0" distL="0" distR="0" wp14:anchorId="5E2AD444" wp14:editId="2C1E26D2">
            <wp:extent cx="3562350" cy="2200275"/>
            <wp:effectExtent l="0" t="0" r="0" b="0"/>
            <wp:docPr id="42" name="Imagen 42" descr="C:\Users\10003065\Documents\fotos\103___03\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03065\Documents\fotos\103___03\IMG_02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496" cy="2200365"/>
                    </a:xfrm>
                    <a:prstGeom prst="rect">
                      <a:avLst/>
                    </a:prstGeom>
                    <a:noFill/>
                    <a:ln>
                      <a:noFill/>
                    </a:ln>
                  </pic:spPr>
                </pic:pic>
              </a:graphicData>
            </a:graphic>
          </wp:inline>
        </w:drawing>
      </w:r>
    </w:p>
    <w:p w:rsidR="00BF615F" w:rsidRDefault="00BF615F">
      <w:pPr>
        <w:rPr>
          <w:sz w:val="19"/>
        </w:rPr>
      </w:pPr>
    </w:p>
    <w:p w:rsidR="00BF615F" w:rsidRDefault="00BF615F">
      <w:pPr>
        <w:rPr>
          <w:sz w:val="19"/>
        </w:rPr>
      </w:pPr>
    </w:p>
    <w:p w:rsidR="00BF615F" w:rsidRDefault="00302DD8">
      <w:pPr>
        <w:rPr>
          <w:sz w:val="19"/>
        </w:rPr>
      </w:pPr>
      <w:r w:rsidRPr="00BF615F">
        <w:rPr>
          <w:noProof/>
          <w:sz w:val="19"/>
          <w:lang w:eastAsia="es-CO"/>
        </w:rPr>
        <w:drawing>
          <wp:anchor distT="0" distB="0" distL="114300" distR="114300" simplePos="0" relativeHeight="251676160" behindDoc="0" locked="0" layoutInCell="1" allowOverlap="1" wp14:anchorId="102E1DAB" wp14:editId="5434EA15">
            <wp:simplePos x="0" y="0"/>
            <wp:positionH relativeFrom="column">
              <wp:posOffset>3175</wp:posOffset>
            </wp:positionH>
            <wp:positionV relativeFrom="paragraph">
              <wp:posOffset>139700</wp:posOffset>
            </wp:positionV>
            <wp:extent cx="3352165" cy="2266950"/>
            <wp:effectExtent l="0" t="0" r="0" b="0"/>
            <wp:wrapSquare wrapText="bothSides"/>
            <wp:docPr id="44" name="Imagen 44" descr="C:\Users\10003065\Documents\fotos\103___03\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03065\Documents\fotos\103___03\IMG_02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165" cy="2266950"/>
                    </a:xfrm>
                    <a:prstGeom prst="rect">
                      <a:avLst/>
                    </a:prstGeom>
                    <a:noFill/>
                    <a:ln>
                      <a:noFill/>
                    </a:ln>
                  </pic:spPr>
                </pic:pic>
              </a:graphicData>
            </a:graphic>
            <wp14:sizeRelV relativeFrom="margin">
              <wp14:pctHeight>0</wp14:pctHeight>
            </wp14:sizeRelV>
          </wp:anchor>
        </w:drawing>
      </w:r>
    </w:p>
    <w:p w:rsidR="00BF615F" w:rsidRDefault="00302DD8">
      <w:pPr>
        <w:rPr>
          <w:sz w:val="19"/>
        </w:rPr>
        <w:sectPr w:rsidR="00BF615F">
          <w:footerReference w:type="default" r:id="rId31"/>
          <w:pgSz w:w="12250" w:h="15850"/>
          <w:pgMar w:top="1840" w:right="480" w:bottom="540" w:left="340" w:header="125" w:footer="349" w:gutter="0"/>
          <w:cols w:space="720"/>
        </w:sectPr>
      </w:pPr>
      <w:r w:rsidRPr="00302DD8">
        <w:rPr>
          <w:rFonts w:ascii="Monotype Corsiva"/>
          <w:noProof/>
          <w:sz w:val="18"/>
          <w:lang w:eastAsia="es-CO"/>
        </w:rPr>
        <w:drawing>
          <wp:inline distT="0" distB="0" distL="0" distR="0" wp14:anchorId="0B1CBCDA" wp14:editId="6885A653">
            <wp:extent cx="3495040" cy="2247900"/>
            <wp:effectExtent l="0" t="0" r="0" b="0"/>
            <wp:docPr id="46" name="Imagen 46" descr="C:\Users\10003065\Documents\fotos\103___03\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03065\Documents\fotos\103___03\IMG_02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8892" cy="2250377"/>
                    </a:xfrm>
                    <a:prstGeom prst="rect">
                      <a:avLst/>
                    </a:prstGeom>
                    <a:noFill/>
                    <a:ln>
                      <a:noFill/>
                    </a:ln>
                  </pic:spPr>
                </pic:pic>
              </a:graphicData>
            </a:graphic>
          </wp:inline>
        </w:drawing>
      </w:r>
      <w:r>
        <w:rPr>
          <w:sz w:val="19"/>
        </w:rPr>
        <w:br w:type="textWrapping" w:clear="all"/>
      </w:r>
    </w:p>
    <w:p w:rsidR="00FD57F8" w:rsidRDefault="00FD57F8">
      <w:pPr>
        <w:pStyle w:val="Textoindependiente"/>
        <w:spacing w:before="3"/>
        <w:rPr>
          <w:rFonts w:ascii="Monotype Corsiva"/>
          <w:i/>
          <w:sz w:val="18"/>
        </w:rPr>
      </w:pPr>
    </w:p>
    <w:p w:rsidR="00FD57F8" w:rsidRDefault="00FD57F8">
      <w:pPr>
        <w:rPr>
          <w:rFonts w:ascii="Monotype Corsiva"/>
          <w:sz w:val="18"/>
        </w:rPr>
      </w:pPr>
    </w:p>
    <w:p w:rsidR="00EC63C6" w:rsidRDefault="00EC63C6">
      <w:pPr>
        <w:rPr>
          <w:rFonts w:ascii="Monotype Corsiva"/>
          <w:sz w:val="18"/>
        </w:rPr>
      </w:pPr>
    </w:p>
    <w:p w:rsidR="00EC63C6" w:rsidRPr="00EC63C6" w:rsidRDefault="00EC63C6">
      <w:pPr>
        <w:rPr>
          <w:rFonts w:ascii="Aharoni" w:hAnsi="Aharoni" w:cs="Aharoni"/>
          <w:color w:val="FF0000"/>
          <w:sz w:val="36"/>
          <w:szCs w:val="36"/>
        </w:rPr>
      </w:pPr>
      <w:r w:rsidRPr="00EC63C6">
        <w:rPr>
          <w:rFonts w:ascii="Aharoni" w:hAnsi="Aharoni" w:cs="Aharoni"/>
          <w:color w:val="FF0000"/>
          <w:sz w:val="36"/>
          <w:szCs w:val="36"/>
        </w:rPr>
        <w:t>ENTRENAMIENTO PARA EL LANZAMIENTO DE LA PROMOCION</w:t>
      </w:r>
    </w:p>
    <w:p w:rsidR="00EC63C6" w:rsidRDefault="00EC63C6">
      <w:pPr>
        <w:rPr>
          <w:rFonts w:ascii="Monotype Corsiva"/>
          <w:sz w:val="18"/>
        </w:rPr>
      </w:pPr>
    </w:p>
    <w:p w:rsidR="00EC63C6" w:rsidRDefault="00EC63C6">
      <w:pPr>
        <w:rPr>
          <w:rFonts w:ascii="Monotype Corsiva"/>
          <w:sz w:val="18"/>
        </w:rPr>
      </w:pPr>
    </w:p>
    <w:p w:rsidR="00EC63C6" w:rsidRDefault="00EC63C6">
      <w:pPr>
        <w:rPr>
          <w:rFonts w:ascii="Monotype Corsiva"/>
          <w:sz w:val="18"/>
        </w:rPr>
      </w:pPr>
      <w:r w:rsidRPr="00EC63C6">
        <w:rPr>
          <w:rFonts w:ascii="Monotype Corsiva"/>
          <w:noProof/>
          <w:sz w:val="18"/>
          <w:lang w:eastAsia="es-CO"/>
        </w:rPr>
        <w:drawing>
          <wp:inline distT="0" distB="0" distL="0" distR="0" wp14:anchorId="4F2FDFE2" wp14:editId="7AACB8EA">
            <wp:extent cx="3381375" cy="1762125"/>
            <wp:effectExtent l="0" t="0" r="0" b="0"/>
            <wp:docPr id="50" name="Imagen 50" descr="C:\Users\10003065\Documents\fotos\103___03\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03065\Documents\fotos\103___03\IMG_03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4173" cy="1763583"/>
                    </a:xfrm>
                    <a:prstGeom prst="rect">
                      <a:avLst/>
                    </a:prstGeom>
                    <a:noFill/>
                    <a:ln>
                      <a:noFill/>
                    </a:ln>
                  </pic:spPr>
                </pic:pic>
              </a:graphicData>
            </a:graphic>
          </wp:inline>
        </w:drawing>
      </w:r>
      <w:r w:rsidRPr="00EC63C6">
        <w:rPr>
          <w:rFonts w:ascii="Monotype Corsiva"/>
          <w:noProof/>
          <w:sz w:val="18"/>
          <w:lang w:eastAsia="es-CO"/>
        </w:rPr>
        <w:drawing>
          <wp:anchor distT="0" distB="0" distL="114300" distR="114300" simplePos="0" relativeHeight="251677184" behindDoc="0" locked="0" layoutInCell="1" allowOverlap="1">
            <wp:simplePos x="219075" y="4324350"/>
            <wp:positionH relativeFrom="column">
              <wp:align>left</wp:align>
            </wp:positionH>
            <wp:positionV relativeFrom="paragraph">
              <wp:align>top</wp:align>
            </wp:positionV>
            <wp:extent cx="3333750" cy="1733550"/>
            <wp:effectExtent l="0" t="0" r="0" b="0"/>
            <wp:wrapSquare wrapText="bothSides"/>
            <wp:docPr id="48" name="Imagen 48" descr="C:\Users\10003065\Documents\fotos\103___03\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03065\Documents\fotos\103___03\IMG_03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0" cy="1733550"/>
                    </a:xfrm>
                    <a:prstGeom prst="rect">
                      <a:avLst/>
                    </a:prstGeom>
                    <a:noFill/>
                    <a:ln>
                      <a:noFill/>
                    </a:ln>
                  </pic:spPr>
                </pic:pic>
              </a:graphicData>
            </a:graphic>
          </wp:anchor>
        </w:drawing>
      </w:r>
      <w:r>
        <w:rPr>
          <w:rFonts w:ascii="Monotype Corsiva"/>
          <w:sz w:val="18"/>
        </w:rPr>
        <w:br w:type="textWrapping" w:clear="all"/>
      </w:r>
    </w:p>
    <w:p w:rsidR="00EC63C6" w:rsidRDefault="00EC63C6">
      <w:pPr>
        <w:rPr>
          <w:rFonts w:ascii="Monotype Corsiva"/>
          <w:sz w:val="18"/>
        </w:rPr>
      </w:pPr>
    </w:p>
    <w:p w:rsidR="00EC63C6" w:rsidRDefault="00EC63C6">
      <w:pPr>
        <w:rPr>
          <w:rFonts w:ascii="Monotype Corsiva"/>
          <w:sz w:val="18"/>
        </w:rPr>
      </w:pPr>
    </w:p>
    <w:p w:rsidR="00EC63C6" w:rsidRDefault="00780C70">
      <w:pPr>
        <w:rPr>
          <w:rFonts w:ascii="Monotype Corsiva"/>
          <w:sz w:val="18"/>
        </w:rPr>
      </w:pPr>
      <w:r w:rsidRPr="00EC63C6">
        <w:rPr>
          <w:rFonts w:ascii="Monotype Corsiva"/>
          <w:noProof/>
          <w:sz w:val="18"/>
          <w:lang w:eastAsia="es-CO"/>
        </w:rPr>
        <w:drawing>
          <wp:anchor distT="0" distB="0" distL="114300" distR="114300" simplePos="0" relativeHeight="251678208" behindDoc="0" locked="0" layoutInCell="1" allowOverlap="1" wp14:anchorId="403D1C89" wp14:editId="037C78A2">
            <wp:simplePos x="0" y="0"/>
            <wp:positionH relativeFrom="column">
              <wp:posOffset>3175</wp:posOffset>
            </wp:positionH>
            <wp:positionV relativeFrom="paragraph">
              <wp:posOffset>130175</wp:posOffset>
            </wp:positionV>
            <wp:extent cx="3362325" cy="1885950"/>
            <wp:effectExtent l="0" t="0" r="0" b="0"/>
            <wp:wrapSquare wrapText="bothSides"/>
            <wp:docPr id="52" name="Imagen 52" descr="C:\Users\10003065\Documents\fotos\103___03\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03065\Documents\fotos\103___03\IMG_038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2325" cy="1885950"/>
                    </a:xfrm>
                    <a:prstGeom prst="rect">
                      <a:avLst/>
                    </a:prstGeom>
                    <a:noFill/>
                    <a:ln>
                      <a:noFill/>
                    </a:ln>
                  </pic:spPr>
                </pic:pic>
              </a:graphicData>
            </a:graphic>
            <wp14:sizeRelV relativeFrom="margin">
              <wp14:pctHeight>0</wp14:pctHeight>
            </wp14:sizeRelV>
          </wp:anchor>
        </w:drawing>
      </w:r>
    </w:p>
    <w:p w:rsidR="00EC63C6" w:rsidRDefault="00780C70">
      <w:pPr>
        <w:rPr>
          <w:rFonts w:ascii="Monotype Corsiva"/>
          <w:sz w:val="18"/>
        </w:rPr>
      </w:pPr>
      <w:r w:rsidRPr="00780C70">
        <w:rPr>
          <w:rFonts w:ascii="Monotype Corsiva"/>
          <w:noProof/>
          <w:sz w:val="18"/>
          <w:lang w:eastAsia="es-CO"/>
        </w:rPr>
        <w:drawing>
          <wp:inline distT="0" distB="0" distL="0" distR="0" wp14:anchorId="745D7A5C" wp14:editId="412C1A80">
            <wp:extent cx="3133725" cy="1905000"/>
            <wp:effectExtent l="0" t="0" r="0" b="0"/>
            <wp:docPr id="54" name="Imagen 54" descr="C:\Users\10003065\Documents\fotos\103___03\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03065\Documents\fotos\103___03\IMG_03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4600" cy="1905532"/>
                    </a:xfrm>
                    <a:prstGeom prst="rect">
                      <a:avLst/>
                    </a:prstGeom>
                    <a:noFill/>
                    <a:ln>
                      <a:noFill/>
                    </a:ln>
                  </pic:spPr>
                </pic:pic>
              </a:graphicData>
            </a:graphic>
          </wp:inline>
        </w:drawing>
      </w:r>
      <w:r>
        <w:rPr>
          <w:rFonts w:ascii="Monotype Corsiva"/>
          <w:sz w:val="18"/>
        </w:rPr>
        <w:br w:type="textWrapping" w:clear="all"/>
      </w:r>
    </w:p>
    <w:p w:rsidR="00780C70" w:rsidRDefault="00780C70">
      <w:pPr>
        <w:rPr>
          <w:rFonts w:ascii="Monotype Corsiva"/>
          <w:sz w:val="18"/>
        </w:rPr>
      </w:pPr>
    </w:p>
    <w:p w:rsidR="00780C70" w:rsidRDefault="00780C70">
      <w:pPr>
        <w:rPr>
          <w:rFonts w:ascii="Monotype Corsiva"/>
          <w:sz w:val="18"/>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780C70" w:rsidRPr="00C20CCB" w:rsidRDefault="00443818" w:rsidP="009D3306">
      <w:pPr>
        <w:jc w:val="center"/>
        <w:rPr>
          <w:rFonts w:ascii="Aharoni" w:hAnsi="Aharoni" w:cs="Aharoni"/>
          <w:color w:val="FF0000"/>
          <w:sz w:val="56"/>
          <w:szCs w:val="56"/>
        </w:rPr>
      </w:pPr>
      <w:r w:rsidRPr="00C20CCB">
        <w:rPr>
          <w:rFonts w:ascii="Aharoni" w:hAnsi="Aharoni" w:cs="Aharoni"/>
          <w:color w:val="FF0000"/>
          <w:sz w:val="40"/>
          <w:szCs w:val="40"/>
        </w:rPr>
        <w:t xml:space="preserve">LANZAMIENTO DE LA PROMOCION </w:t>
      </w:r>
      <w:r w:rsidRPr="00C20CCB">
        <w:rPr>
          <w:rFonts w:ascii="Aharoni" w:hAnsi="Aharoni" w:cs="Aharoni"/>
          <w:color w:val="FF0000"/>
          <w:sz w:val="56"/>
          <w:szCs w:val="56"/>
        </w:rPr>
        <w:t>2017</w:t>
      </w:r>
    </w:p>
    <w:p w:rsidR="00780C70" w:rsidRPr="00443818" w:rsidRDefault="00780C70" w:rsidP="009D3306">
      <w:pPr>
        <w:jc w:val="center"/>
        <w:rPr>
          <w:rFonts w:ascii="Aharoni" w:hAnsi="Aharoni" w:cs="Aharoni"/>
          <w:sz w:val="18"/>
        </w:rPr>
      </w:pPr>
    </w:p>
    <w:p w:rsidR="00780C70" w:rsidRPr="00443818" w:rsidRDefault="00780C70">
      <w:pPr>
        <w:rPr>
          <w:rFonts w:ascii="Aharoni" w:hAnsi="Aharoni" w:cs="Aharoni"/>
          <w:sz w:val="18"/>
        </w:rPr>
      </w:pPr>
    </w:p>
    <w:p w:rsidR="00780C70" w:rsidRPr="00443818" w:rsidRDefault="00765760">
      <w:pPr>
        <w:rPr>
          <w:rFonts w:ascii="Aharoni" w:hAnsi="Aharoni" w:cs="Aharoni"/>
          <w:sz w:val="18"/>
        </w:rPr>
      </w:pPr>
      <w:r w:rsidRPr="00443818">
        <w:rPr>
          <w:rFonts w:ascii="Monotype Corsiva"/>
          <w:noProof/>
          <w:sz w:val="18"/>
          <w:lang w:eastAsia="es-CO"/>
        </w:rPr>
        <w:drawing>
          <wp:inline distT="0" distB="0" distL="0" distR="0" wp14:anchorId="6F2BAD85" wp14:editId="79ACC112">
            <wp:extent cx="3465830" cy="2009775"/>
            <wp:effectExtent l="0" t="0" r="0" b="0"/>
            <wp:docPr id="58" name="Imagen 58" descr="C:\Users\10003065\Documents\fotos\104___04\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03065\Documents\fotos\104___04\IMG_04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3816" cy="2014406"/>
                    </a:xfrm>
                    <a:prstGeom prst="rect">
                      <a:avLst/>
                    </a:prstGeom>
                    <a:noFill/>
                    <a:ln>
                      <a:noFill/>
                    </a:ln>
                  </pic:spPr>
                </pic:pic>
              </a:graphicData>
            </a:graphic>
          </wp:inline>
        </w:drawing>
      </w:r>
      <w:r w:rsidR="00780C70" w:rsidRPr="00780C70">
        <w:rPr>
          <w:rFonts w:ascii="Monotype Corsiva"/>
          <w:noProof/>
          <w:sz w:val="18"/>
          <w:lang w:eastAsia="es-CO"/>
        </w:rPr>
        <w:drawing>
          <wp:anchor distT="0" distB="0" distL="114300" distR="114300" simplePos="0" relativeHeight="251679232" behindDoc="0" locked="0" layoutInCell="1" allowOverlap="1">
            <wp:simplePos x="219075" y="7505700"/>
            <wp:positionH relativeFrom="column">
              <wp:align>left</wp:align>
            </wp:positionH>
            <wp:positionV relativeFrom="paragraph">
              <wp:align>top</wp:align>
            </wp:positionV>
            <wp:extent cx="3371850" cy="1952625"/>
            <wp:effectExtent l="0" t="0" r="0" b="0"/>
            <wp:wrapSquare wrapText="bothSides"/>
            <wp:docPr id="56" name="Imagen 56" descr="C:\Users\10003065\Documents\fotos\104___04\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03065\Documents\fotos\104___04\IMG_04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1850" cy="1952625"/>
                    </a:xfrm>
                    <a:prstGeom prst="rect">
                      <a:avLst/>
                    </a:prstGeom>
                    <a:noFill/>
                    <a:ln>
                      <a:noFill/>
                    </a:ln>
                  </pic:spPr>
                </pic:pic>
              </a:graphicData>
            </a:graphic>
          </wp:anchor>
        </w:drawing>
      </w:r>
      <w:r>
        <w:rPr>
          <w:rFonts w:ascii="Aharoni" w:hAnsi="Aharoni" w:cs="Aharoni"/>
          <w:sz w:val="18"/>
        </w:rPr>
        <w:br w:type="textWrapping" w:clear="all"/>
      </w:r>
    </w:p>
    <w:p w:rsidR="00780C70" w:rsidRDefault="00780C70">
      <w:pPr>
        <w:rPr>
          <w:rFonts w:ascii="Monotype Corsiva"/>
          <w:sz w:val="18"/>
        </w:rPr>
      </w:pPr>
    </w:p>
    <w:p w:rsidR="00780C70" w:rsidRDefault="00780C70">
      <w:pPr>
        <w:rPr>
          <w:rFonts w:ascii="Monotype Corsiva"/>
          <w:sz w:val="18"/>
        </w:rPr>
      </w:pPr>
    </w:p>
    <w:p w:rsidR="00780C70" w:rsidRDefault="00765760">
      <w:pPr>
        <w:rPr>
          <w:rFonts w:ascii="Monotype Corsiva"/>
          <w:sz w:val="18"/>
        </w:rPr>
      </w:pPr>
      <w:r w:rsidRPr="00765760">
        <w:rPr>
          <w:rFonts w:ascii="Monotype Corsiva"/>
          <w:noProof/>
          <w:sz w:val="18"/>
          <w:lang w:eastAsia="es-CO"/>
        </w:rPr>
        <w:drawing>
          <wp:inline distT="0" distB="0" distL="0" distR="0" wp14:anchorId="16D76FDA" wp14:editId="61EAA95A">
            <wp:extent cx="3571875" cy="1866900"/>
            <wp:effectExtent l="0" t="0" r="0" b="0"/>
            <wp:docPr id="62" name="Imagen 62" descr="C:\Users\10003065\Documents\fotos\104___04\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03065\Documents\fotos\104___04\IMG_05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2703" cy="1867333"/>
                    </a:xfrm>
                    <a:prstGeom prst="rect">
                      <a:avLst/>
                    </a:prstGeom>
                    <a:noFill/>
                    <a:ln>
                      <a:noFill/>
                    </a:ln>
                  </pic:spPr>
                </pic:pic>
              </a:graphicData>
            </a:graphic>
          </wp:inline>
        </w:drawing>
      </w:r>
      <w:r w:rsidRPr="00765760">
        <w:rPr>
          <w:rFonts w:ascii="Monotype Corsiva"/>
          <w:noProof/>
          <w:sz w:val="18"/>
          <w:lang w:eastAsia="es-CO"/>
        </w:rPr>
        <w:drawing>
          <wp:anchor distT="0" distB="0" distL="114300" distR="114300" simplePos="0" relativeHeight="251680256" behindDoc="0" locked="0" layoutInCell="1" allowOverlap="1">
            <wp:simplePos x="219075" y="1819275"/>
            <wp:positionH relativeFrom="column">
              <wp:align>left</wp:align>
            </wp:positionH>
            <wp:positionV relativeFrom="paragraph">
              <wp:align>top</wp:align>
            </wp:positionV>
            <wp:extent cx="3400425" cy="1857375"/>
            <wp:effectExtent l="0" t="0" r="0" b="0"/>
            <wp:wrapSquare wrapText="bothSides"/>
            <wp:docPr id="60" name="Imagen 60" descr="C:\Users\10003065\Documents\fotos\104___04\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03065\Documents\fotos\104___04\IMG_05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0425" cy="1857375"/>
                    </a:xfrm>
                    <a:prstGeom prst="rect">
                      <a:avLst/>
                    </a:prstGeom>
                    <a:noFill/>
                    <a:ln>
                      <a:noFill/>
                    </a:ln>
                  </pic:spPr>
                </pic:pic>
              </a:graphicData>
            </a:graphic>
          </wp:anchor>
        </w:drawing>
      </w:r>
      <w:r>
        <w:rPr>
          <w:rFonts w:ascii="Monotype Corsiva"/>
          <w:sz w:val="18"/>
        </w:rPr>
        <w:br w:type="textWrapping" w:clear="all"/>
      </w:r>
    </w:p>
    <w:p w:rsidR="00443818" w:rsidRDefault="00443818">
      <w:pPr>
        <w:rPr>
          <w:rFonts w:ascii="Monotype Corsiva"/>
          <w:sz w:val="18"/>
        </w:rPr>
      </w:pPr>
    </w:p>
    <w:p w:rsidR="00443818" w:rsidRDefault="00B4664B">
      <w:pPr>
        <w:rPr>
          <w:rFonts w:ascii="Monotype Corsiva"/>
          <w:sz w:val="18"/>
        </w:rPr>
      </w:pPr>
      <w:r w:rsidRPr="00B4664B">
        <w:rPr>
          <w:rFonts w:ascii="Monotype Corsiva"/>
          <w:noProof/>
          <w:sz w:val="18"/>
          <w:lang w:eastAsia="es-CO"/>
        </w:rPr>
        <w:lastRenderedPageBreak/>
        <w:drawing>
          <wp:inline distT="0" distB="0" distL="0" distR="0" wp14:anchorId="3C882B30" wp14:editId="4EED9991">
            <wp:extent cx="7124700" cy="2305050"/>
            <wp:effectExtent l="0" t="0" r="0" b="0"/>
            <wp:docPr id="64" name="Imagen 64" descr="C:\Users\10003065\Documents\fotos\104___04\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03065\Documents\fotos\104___04\IMG_04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26694" cy="2305695"/>
                    </a:xfrm>
                    <a:prstGeom prst="rect">
                      <a:avLst/>
                    </a:prstGeom>
                    <a:noFill/>
                    <a:ln>
                      <a:noFill/>
                    </a:ln>
                  </pic:spPr>
                </pic:pic>
              </a:graphicData>
            </a:graphic>
          </wp:inline>
        </w:drawing>
      </w:r>
    </w:p>
    <w:p w:rsidR="00443818" w:rsidRPr="009D3306" w:rsidRDefault="009D3306" w:rsidP="00325240">
      <w:pPr>
        <w:jc w:val="center"/>
        <w:rPr>
          <w:rFonts w:ascii="Aharoni" w:hAnsi="Aharoni" w:cs="Aharoni"/>
          <w:b/>
          <w:color w:val="FF0000"/>
          <w:sz w:val="40"/>
          <w:szCs w:val="40"/>
        </w:rPr>
      </w:pPr>
      <w:r w:rsidRPr="009D3306">
        <w:rPr>
          <w:rFonts w:ascii="Aharoni" w:hAnsi="Aharoni" w:cs="Aharoni"/>
          <w:b/>
          <w:color w:val="FF0000"/>
          <w:sz w:val="40"/>
          <w:szCs w:val="40"/>
        </w:rPr>
        <w:t>SOCIALIZACIÓN DE LAS PRUEBAS SABER</w:t>
      </w:r>
    </w:p>
    <w:p w:rsidR="00443818" w:rsidRPr="009D3306" w:rsidRDefault="00443818" w:rsidP="00325240">
      <w:pPr>
        <w:jc w:val="center"/>
        <w:rPr>
          <w:rFonts w:ascii="Aharoni" w:hAnsi="Aharoni" w:cs="Aharoni"/>
          <w:b/>
          <w:color w:val="FF0000"/>
          <w:sz w:val="40"/>
          <w:szCs w:val="40"/>
        </w:rPr>
      </w:pPr>
    </w:p>
    <w:p w:rsidR="00443818" w:rsidRDefault="00443818">
      <w:pPr>
        <w:rPr>
          <w:rFonts w:ascii="Monotype Corsiva"/>
          <w:sz w:val="18"/>
        </w:rPr>
      </w:pPr>
    </w:p>
    <w:p w:rsidR="00443818" w:rsidRDefault="00AC0BF6">
      <w:pPr>
        <w:rPr>
          <w:rFonts w:ascii="Monotype Corsiva"/>
          <w:sz w:val="18"/>
        </w:rPr>
      </w:pPr>
      <w:r w:rsidRPr="00AC0BF6">
        <w:rPr>
          <w:rFonts w:ascii="Monotype Corsiva"/>
          <w:noProof/>
          <w:sz w:val="18"/>
          <w:lang w:eastAsia="es-CO"/>
        </w:rPr>
        <w:drawing>
          <wp:inline distT="0" distB="0" distL="0" distR="0" wp14:anchorId="10440139" wp14:editId="1BEFABF8">
            <wp:extent cx="3009551" cy="1545579"/>
            <wp:effectExtent l="0" t="0" r="0" b="0"/>
            <wp:docPr id="13" name="Imagen 13" descr="C:\Users\10003065\Documents\fotos\105___05\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03065\Documents\fotos\105___05\IMG_07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0892" cy="1551403"/>
                    </a:xfrm>
                    <a:prstGeom prst="rect">
                      <a:avLst/>
                    </a:prstGeom>
                    <a:noFill/>
                    <a:ln>
                      <a:noFill/>
                    </a:ln>
                  </pic:spPr>
                </pic:pic>
              </a:graphicData>
            </a:graphic>
          </wp:inline>
        </w:drawing>
      </w:r>
      <w:r w:rsidRPr="00AC0BF6">
        <w:rPr>
          <w:rFonts w:ascii="Monotype Corsiva"/>
          <w:noProof/>
          <w:sz w:val="18"/>
          <w:lang w:eastAsia="es-CO"/>
        </w:rPr>
        <w:drawing>
          <wp:anchor distT="0" distB="0" distL="114300" distR="114300" simplePos="0" relativeHeight="251681280" behindDoc="0" locked="0" layoutInCell="1" allowOverlap="1">
            <wp:simplePos x="218485" y="7655065"/>
            <wp:positionH relativeFrom="column">
              <wp:align>left</wp:align>
            </wp:positionH>
            <wp:positionV relativeFrom="paragraph">
              <wp:align>top</wp:align>
            </wp:positionV>
            <wp:extent cx="3269182" cy="1520825"/>
            <wp:effectExtent l="0" t="0" r="0" b="0"/>
            <wp:wrapSquare wrapText="bothSides"/>
            <wp:docPr id="9" name="Imagen 9" descr="C:\Users\10003065\Documents\fotos\105___05\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065\Documents\fotos\105___05\IMG_07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9182" cy="1520825"/>
                    </a:xfrm>
                    <a:prstGeom prst="rect">
                      <a:avLst/>
                    </a:prstGeom>
                    <a:noFill/>
                    <a:ln>
                      <a:noFill/>
                    </a:ln>
                  </pic:spPr>
                </pic:pic>
              </a:graphicData>
            </a:graphic>
          </wp:anchor>
        </w:drawing>
      </w: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1E4F59">
      <w:pPr>
        <w:rPr>
          <w:rFonts w:ascii="Monotype Corsiva"/>
          <w:sz w:val="18"/>
        </w:rPr>
      </w:pPr>
      <w:r w:rsidRPr="001E4F59">
        <w:rPr>
          <w:rFonts w:ascii="Monotype Corsiva"/>
          <w:noProof/>
          <w:sz w:val="18"/>
          <w:lang w:eastAsia="es-CO"/>
        </w:rPr>
        <w:drawing>
          <wp:anchor distT="0" distB="0" distL="114300" distR="114300" simplePos="0" relativeHeight="251653632" behindDoc="0" locked="0" layoutInCell="1" allowOverlap="1" wp14:anchorId="3BB1283E" wp14:editId="1661A745">
            <wp:simplePos x="0" y="0"/>
            <wp:positionH relativeFrom="column">
              <wp:posOffset>2540</wp:posOffset>
            </wp:positionH>
            <wp:positionV relativeFrom="paragraph">
              <wp:posOffset>130175</wp:posOffset>
            </wp:positionV>
            <wp:extent cx="3082925" cy="1674495"/>
            <wp:effectExtent l="0" t="0" r="0" b="0"/>
            <wp:wrapSquare wrapText="bothSides"/>
            <wp:docPr id="15" name="Imagen 15" descr="C:\Users\10003065\Documents\fotos\105___05\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03065\Documents\fotos\105___05\IMG_07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2925" cy="1674495"/>
                    </a:xfrm>
                    <a:prstGeom prst="rect">
                      <a:avLst/>
                    </a:prstGeom>
                    <a:noFill/>
                    <a:ln>
                      <a:noFill/>
                    </a:ln>
                  </pic:spPr>
                </pic:pic>
              </a:graphicData>
            </a:graphic>
            <wp14:sizeRelV relativeFrom="margin">
              <wp14:pctHeight>0</wp14:pctHeight>
            </wp14:sizeRelV>
          </wp:anchor>
        </w:drawing>
      </w:r>
    </w:p>
    <w:p w:rsidR="00443818" w:rsidRDefault="001E4F59">
      <w:pPr>
        <w:rPr>
          <w:rFonts w:ascii="Monotype Corsiva"/>
          <w:sz w:val="18"/>
        </w:rPr>
      </w:pPr>
      <w:r w:rsidRPr="001E4F59">
        <w:rPr>
          <w:rFonts w:ascii="Monotype Corsiva"/>
          <w:noProof/>
          <w:sz w:val="18"/>
          <w:lang w:eastAsia="es-CO"/>
        </w:rPr>
        <w:drawing>
          <wp:inline distT="0" distB="0" distL="0" distR="0" wp14:anchorId="421A1D33" wp14:editId="7EDEFF58">
            <wp:extent cx="3155894" cy="1674495"/>
            <wp:effectExtent l="0" t="0" r="0" b="0"/>
            <wp:docPr id="16" name="Imagen 16" descr="C:\Users\10003065\Documents\fotos\105___05\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03065\Documents\fotos\105___05\IMG_07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5262" cy="1679465"/>
                    </a:xfrm>
                    <a:prstGeom prst="rect">
                      <a:avLst/>
                    </a:prstGeom>
                    <a:noFill/>
                    <a:ln>
                      <a:noFill/>
                    </a:ln>
                  </pic:spPr>
                </pic:pic>
              </a:graphicData>
            </a:graphic>
          </wp:inline>
        </w:drawing>
      </w:r>
      <w:r>
        <w:rPr>
          <w:rFonts w:ascii="Monotype Corsiva"/>
          <w:sz w:val="18"/>
        </w:rPr>
        <w:br w:type="textWrapping" w:clear="all"/>
      </w:r>
    </w:p>
    <w:p w:rsidR="00443818" w:rsidRDefault="0059321F">
      <w:pPr>
        <w:rPr>
          <w:rFonts w:ascii="Monotype Corsiva"/>
          <w:sz w:val="18"/>
        </w:rPr>
      </w:pPr>
      <w:r w:rsidRPr="001E4F59">
        <w:rPr>
          <w:rFonts w:ascii="Monotype Corsiva"/>
          <w:noProof/>
          <w:sz w:val="18"/>
          <w:lang w:eastAsia="es-CO"/>
        </w:rPr>
        <w:drawing>
          <wp:anchor distT="0" distB="0" distL="114300" distR="114300" simplePos="0" relativeHeight="251658752" behindDoc="0" locked="0" layoutInCell="1" allowOverlap="1" wp14:anchorId="01E6EFE9" wp14:editId="138E8069">
            <wp:simplePos x="0" y="0"/>
            <wp:positionH relativeFrom="column">
              <wp:posOffset>2540</wp:posOffset>
            </wp:positionH>
            <wp:positionV relativeFrom="paragraph">
              <wp:posOffset>131445</wp:posOffset>
            </wp:positionV>
            <wp:extent cx="3065780" cy="1715135"/>
            <wp:effectExtent l="0" t="0" r="0" b="0"/>
            <wp:wrapSquare wrapText="bothSides"/>
            <wp:docPr id="17" name="Imagen 17" descr="C:\Users\10003065\Documents\fotos\105___05\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03065\Documents\fotos\105___05\IMG_078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5780" cy="1715135"/>
                    </a:xfrm>
                    <a:prstGeom prst="rect">
                      <a:avLst/>
                    </a:prstGeom>
                    <a:noFill/>
                    <a:ln>
                      <a:noFill/>
                    </a:ln>
                  </pic:spPr>
                </pic:pic>
              </a:graphicData>
            </a:graphic>
            <wp14:sizeRelV relativeFrom="margin">
              <wp14:pctHeight>0</wp14:pctHeight>
            </wp14:sizeRelV>
          </wp:anchor>
        </w:drawing>
      </w:r>
    </w:p>
    <w:p w:rsidR="00443818" w:rsidRDefault="0059321F">
      <w:pPr>
        <w:rPr>
          <w:rFonts w:ascii="Monotype Corsiva"/>
          <w:sz w:val="18"/>
        </w:rPr>
      </w:pPr>
      <w:r w:rsidRPr="0059321F">
        <w:rPr>
          <w:rFonts w:ascii="Monotype Corsiva"/>
          <w:noProof/>
          <w:sz w:val="18"/>
          <w:lang w:eastAsia="es-CO"/>
        </w:rPr>
        <w:drawing>
          <wp:anchor distT="0" distB="0" distL="114300" distR="114300" simplePos="0" relativeHeight="251661824" behindDoc="0" locked="0" layoutInCell="1" allowOverlap="1" wp14:anchorId="55250ADE" wp14:editId="091EBDB8">
            <wp:simplePos x="0" y="0"/>
            <wp:positionH relativeFrom="column">
              <wp:posOffset>40005</wp:posOffset>
            </wp:positionH>
            <wp:positionV relativeFrom="paragraph">
              <wp:posOffset>10795</wp:posOffset>
            </wp:positionV>
            <wp:extent cx="3187700" cy="1674495"/>
            <wp:effectExtent l="0" t="0" r="0" b="0"/>
            <wp:wrapSquare wrapText="bothSides"/>
            <wp:docPr id="19" name="Imagen 19" descr="C:\Users\10003065\Documents\fotos\105___05\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03065\Documents\fotos\105___05\IMG_07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770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C20CCB" w:rsidRDefault="00C20CCB" w:rsidP="00B0144E">
      <w:pPr>
        <w:jc w:val="center"/>
        <w:rPr>
          <w:rFonts w:ascii="Aharoni" w:hAnsi="Aharoni" w:cs="Aharoni"/>
          <w:b/>
          <w:color w:val="FF0000"/>
          <w:sz w:val="48"/>
          <w:szCs w:val="48"/>
        </w:rPr>
      </w:pPr>
    </w:p>
    <w:p w:rsidR="00443818" w:rsidRPr="00B0144E" w:rsidRDefault="00B0144E" w:rsidP="00B0144E">
      <w:pPr>
        <w:jc w:val="center"/>
        <w:rPr>
          <w:rFonts w:ascii="Aharoni" w:hAnsi="Aharoni" w:cs="Aharoni"/>
          <w:b/>
          <w:color w:val="FF0000"/>
          <w:sz w:val="48"/>
          <w:szCs w:val="48"/>
        </w:rPr>
      </w:pPr>
      <w:r w:rsidRPr="00B0144E">
        <w:rPr>
          <w:rFonts w:ascii="Aharoni" w:hAnsi="Aharoni" w:cs="Aharoni"/>
          <w:b/>
          <w:color w:val="FF0000"/>
          <w:sz w:val="48"/>
          <w:szCs w:val="48"/>
        </w:rPr>
        <w:t>Izadas de bandera</w:t>
      </w:r>
    </w:p>
    <w:p w:rsidR="00443818" w:rsidRDefault="00443818">
      <w:pPr>
        <w:rPr>
          <w:rFonts w:ascii="Monotype Corsiva"/>
          <w:sz w:val="18"/>
        </w:rPr>
      </w:pPr>
    </w:p>
    <w:p w:rsidR="00443818" w:rsidRDefault="0059321F">
      <w:pPr>
        <w:rPr>
          <w:rFonts w:ascii="Monotype Corsiva"/>
          <w:sz w:val="18"/>
        </w:rPr>
      </w:pPr>
      <w:r>
        <w:rPr>
          <w:rFonts w:ascii="Monotype Corsiva"/>
          <w:sz w:val="18"/>
        </w:rPr>
        <w:br w:type="textWrapping" w:clear="all"/>
      </w:r>
    </w:p>
    <w:p w:rsidR="00443818" w:rsidRDefault="00443818">
      <w:pPr>
        <w:rPr>
          <w:rFonts w:ascii="Monotype Corsiva"/>
          <w:sz w:val="18"/>
        </w:rPr>
      </w:pPr>
    </w:p>
    <w:p w:rsidR="00B0144E" w:rsidRDefault="00B0144E">
      <w:pPr>
        <w:rPr>
          <w:rFonts w:ascii="Monotype Corsiva"/>
          <w:sz w:val="18"/>
        </w:rPr>
      </w:pPr>
    </w:p>
    <w:p w:rsidR="00443818" w:rsidRDefault="00B0144E">
      <w:pPr>
        <w:rPr>
          <w:rFonts w:ascii="Monotype Corsiva"/>
          <w:sz w:val="18"/>
        </w:rPr>
      </w:pPr>
      <w:r w:rsidRPr="00B0144E">
        <w:rPr>
          <w:rFonts w:ascii="Monotype Corsiva"/>
          <w:noProof/>
          <w:sz w:val="18"/>
          <w:lang w:eastAsia="es-CO"/>
        </w:rPr>
        <w:drawing>
          <wp:inline distT="0" distB="0" distL="0" distR="0" wp14:anchorId="52105821" wp14:editId="5811C82C">
            <wp:extent cx="3454560" cy="2411427"/>
            <wp:effectExtent l="0" t="0" r="0" b="0"/>
            <wp:docPr id="22" name="Imagen 22" descr="C:\Users\10003065\Documents\fotos\103___03\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03065\Documents\fotos\103___03\IMG_02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0159" cy="2415336"/>
                    </a:xfrm>
                    <a:prstGeom prst="rect">
                      <a:avLst/>
                    </a:prstGeom>
                    <a:noFill/>
                    <a:ln>
                      <a:noFill/>
                    </a:ln>
                  </pic:spPr>
                </pic:pic>
              </a:graphicData>
            </a:graphic>
          </wp:inline>
        </w:drawing>
      </w:r>
      <w:r w:rsidRPr="00B0144E">
        <w:rPr>
          <w:rFonts w:ascii="Monotype Corsiva"/>
          <w:noProof/>
          <w:sz w:val="18"/>
          <w:lang w:eastAsia="es-CO"/>
        </w:rPr>
        <w:drawing>
          <wp:anchor distT="0" distB="0" distL="114300" distR="114300" simplePos="0" relativeHeight="251682304" behindDoc="0" locked="0" layoutInCell="1" allowOverlap="1">
            <wp:simplePos x="218485" y="6546457"/>
            <wp:positionH relativeFrom="column">
              <wp:align>left</wp:align>
            </wp:positionH>
            <wp:positionV relativeFrom="paragraph">
              <wp:align>top</wp:align>
            </wp:positionV>
            <wp:extent cx="3511550" cy="2411426"/>
            <wp:effectExtent l="0" t="0" r="0" b="0"/>
            <wp:wrapSquare wrapText="bothSides"/>
            <wp:docPr id="21" name="Imagen 21" descr="C:\Users\10003065\Documents\fotos\103___03\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03065\Documents\fotos\103___03\IMG_02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1550" cy="2411426"/>
                    </a:xfrm>
                    <a:prstGeom prst="rect">
                      <a:avLst/>
                    </a:prstGeom>
                    <a:noFill/>
                    <a:ln>
                      <a:noFill/>
                    </a:ln>
                  </pic:spPr>
                </pic:pic>
              </a:graphicData>
            </a:graphic>
          </wp:anchor>
        </w:drawing>
      </w: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B0144E" w:rsidRDefault="00B0144E">
      <w:pPr>
        <w:rPr>
          <w:rFonts w:ascii="Monotype Corsiva"/>
          <w:sz w:val="18"/>
        </w:rPr>
      </w:pPr>
    </w:p>
    <w:p w:rsidR="00B0144E" w:rsidRDefault="00B0144E">
      <w:pPr>
        <w:rPr>
          <w:rFonts w:ascii="Monotype Corsiva"/>
          <w:sz w:val="18"/>
        </w:rPr>
      </w:pPr>
      <w:r w:rsidRPr="00B0144E">
        <w:rPr>
          <w:rFonts w:ascii="Monotype Corsiva"/>
          <w:noProof/>
          <w:sz w:val="18"/>
          <w:lang w:eastAsia="es-CO"/>
        </w:rPr>
        <w:drawing>
          <wp:inline distT="0" distB="0" distL="0" distR="0" wp14:anchorId="0E7483A5" wp14:editId="26EAFF66">
            <wp:extent cx="3219849" cy="2184849"/>
            <wp:effectExtent l="0" t="0" r="0" b="0"/>
            <wp:docPr id="24" name="Imagen 24" descr="C:\Users\10003065\Documents\fotos\103___03\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03065\Documents\fotos\103___03\IMG_022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9647" cy="2191497"/>
                    </a:xfrm>
                    <a:prstGeom prst="rect">
                      <a:avLst/>
                    </a:prstGeom>
                    <a:noFill/>
                    <a:ln>
                      <a:noFill/>
                    </a:ln>
                  </pic:spPr>
                </pic:pic>
              </a:graphicData>
            </a:graphic>
          </wp:inline>
        </w:drawing>
      </w:r>
      <w:r w:rsidRPr="00B0144E">
        <w:rPr>
          <w:rFonts w:ascii="Monotype Corsiva"/>
          <w:noProof/>
          <w:sz w:val="18"/>
          <w:lang w:eastAsia="es-CO"/>
        </w:rPr>
        <w:drawing>
          <wp:anchor distT="0" distB="0" distL="114300" distR="114300" simplePos="0" relativeHeight="251683328" behindDoc="0" locked="0" layoutInCell="1" allowOverlap="1">
            <wp:simplePos x="218485" y="2201034"/>
            <wp:positionH relativeFrom="column">
              <wp:align>left</wp:align>
            </wp:positionH>
            <wp:positionV relativeFrom="paragraph">
              <wp:align>top</wp:align>
            </wp:positionV>
            <wp:extent cx="3600450" cy="2160573"/>
            <wp:effectExtent l="0" t="0" r="0" b="0"/>
            <wp:wrapSquare wrapText="bothSides"/>
            <wp:docPr id="23" name="Imagen 23" descr="C:\Users\10003065\Documents\fotos\103___03\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03065\Documents\fotos\103___03\IMG_02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450" cy="2160573"/>
                    </a:xfrm>
                    <a:prstGeom prst="rect">
                      <a:avLst/>
                    </a:prstGeom>
                    <a:noFill/>
                    <a:ln>
                      <a:noFill/>
                    </a:ln>
                  </pic:spPr>
                </pic:pic>
              </a:graphicData>
            </a:graphic>
          </wp:anchor>
        </w:drawing>
      </w:r>
      <w:r>
        <w:rPr>
          <w:rFonts w:ascii="Monotype Corsiva"/>
          <w:sz w:val="18"/>
        </w:rPr>
        <w:br w:type="textWrapping" w:clear="all"/>
      </w: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6279D7">
      <w:pPr>
        <w:rPr>
          <w:rFonts w:ascii="Monotype Corsiva"/>
          <w:sz w:val="18"/>
        </w:rPr>
      </w:pPr>
      <w:r w:rsidRPr="006279D7">
        <w:rPr>
          <w:rFonts w:ascii="Monotype Corsiva"/>
          <w:noProof/>
          <w:sz w:val="18"/>
          <w:lang w:eastAsia="es-CO"/>
        </w:rPr>
        <w:drawing>
          <wp:inline distT="0" distB="0" distL="0" distR="0">
            <wp:extent cx="7256384" cy="2225310"/>
            <wp:effectExtent l="0" t="0" r="0" b="0"/>
            <wp:docPr id="25" name="Imagen 25" descr="C:\Users\10003065\Documents\fotos\103___03\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03065\Documents\fotos\103___03\IMG_02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62968" cy="2227329"/>
                    </a:xfrm>
                    <a:prstGeom prst="rect">
                      <a:avLst/>
                    </a:prstGeom>
                    <a:noFill/>
                    <a:ln>
                      <a:noFill/>
                    </a:ln>
                  </pic:spPr>
                </pic:pic>
              </a:graphicData>
            </a:graphic>
          </wp:inline>
        </w:drawing>
      </w: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B0144E" w:rsidRDefault="00B0144E">
      <w:pPr>
        <w:rPr>
          <w:rFonts w:ascii="Monotype Corsiva"/>
          <w:sz w:val="18"/>
        </w:rPr>
      </w:pPr>
    </w:p>
    <w:p w:rsidR="00443818" w:rsidRDefault="00443818">
      <w:pPr>
        <w:rPr>
          <w:rFonts w:ascii="Monotype Corsiva"/>
          <w:sz w:val="18"/>
        </w:rPr>
      </w:pPr>
    </w:p>
    <w:p w:rsidR="006279D7" w:rsidRPr="006279D7" w:rsidRDefault="006279D7" w:rsidP="006279D7">
      <w:pPr>
        <w:jc w:val="center"/>
        <w:rPr>
          <w:rFonts w:ascii="Aharoni" w:hAnsi="Aharoni" w:cs="Aharoni"/>
          <w:color w:val="FF0000"/>
          <w:sz w:val="36"/>
          <w:szCs w:val="36"/>
        </w:rPr>
      </w:pPr>
      <w:r w:rsidRPr="006279D7">
        <w:rPr>
          <w:rFonts w:ascii="Aharoni" w:hAnsi="Aharoni" w:cs="Aharoni"/>
          <w:color w:val="FF0000"/>
          <w:sz w:val="36"/>
          <w:szCs w:val="36"/>
        </w:rPr>
        <w:t>CELEBRACION DEL DIA DEL IDIOMA</w:t>
      </w:r>
    </w:p>
    <w:p w:rsidR="006279D7" w:rsidRPr="006279D7" w:rsidRDefault="007A6728">
      <w:pPr>
        <w:rPr>
          <w:rFonts w:ascii="Aharoni" w:hAnsi="Aharoni" w:cs="Aharoni"/>
          <w:color w:val="FF0000"/>
          <w:sz w:val="36"/>
          <w:szCs w:val="36"/>
        </w:rPr>
      </w:pPr>
      <w:r w:rsidRPr="006279D7">
        <w:rPr>
          <w:rFonts w:ascii="Monotype Corsiva"/>
          <w:noProof/>
          <w:sz w:val="18"/>
          <w:lang w:eastAsia="es-CO"/>
        </w:rPr>
        <w:drawing>
          <wp:anchor distT="0" distB="0" distL="114300" distR="114300" simplePos="0" relativeHeight="251684352" behindDoc="0" locked="0" layoutInCell="1" allowOverlap="1" wp14:anchorId="13C5B4A0" wp14:editId="22AF21A3">
            <wp:simplePos x="0" y="0"/>
            <wp:positionH relativeFrom="column">
              <wp:posOffset>2540</wp:posOffset>
            </wp:positionH>
            <wp:positionV relativeFrom="paragraph">
              <wp:posOffset>226060</wp:posOffset>
            </wp:positionV>
            <wp:extent cx="3228340" cy="1965960"/>
            <wp:effectExtent l="0" t="0" r="0" b="0"/>
            <wp:wrapSquare wrapText="bothSides"/>
            <wp:docPr id="27" name="Imagen 27" descr="C:\Users\10003065\Documents\fotos\104___04\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03065\Documents\fotos\104___04\IMG_063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28340" cy="1965960"/>
                    </a:xfrm>
                    <a:prstGeom prst="rect">
                      <a:avLst/>
                    </a:prstGeom>
                    <a:noFill/>
                    <a:ln>
                      <a:noFill/>
                    </a:ln>
                  </pic:spPr>
                </pic:pic>
              </a:graphicData>
            </a:graphic>
            <wp14:sizeRelH relativeFrom="margin">
              <wp14:pctWidth>0</wp14:pctWidth>
            </wp14:sizeRelH>
          </wp:anchor>
        </w:drawing>
      </w:r>
    </w:p>
    <w:p w:rsidR="006279D7" w:rsidRDefault="007A6728">
      <w:pPr>
        <w:rPr>
          <w:rFonts w:ascii="Monotype Corsiva"/>
          <w:sz w:val="18"/>
        </w:rPr>
      </w:pPr>
      <w:r w:rsidRPr="006279D7">
        <w:rPr>
          <w:rFonts w:ascii="Monotype Corsiva"/>
          <w:noProof/>
          <w:sz w:val="18"/>
          <w:lang w:eastAsia="es-CO"/>
        </w:rPr>
        <w:drawing>
          <wp:inline distT="0" distB="0" distL="0" distR="0" wp14:anchorId="30B71B02" wp14:editId="7B93DE1C">
            <wp:extent cx="3503236" cy="1974457"/>
            <wp:effectExtent l="0" t="0" r="0" b="0"/>
            <wp:docPr id="29" name="Imagen 29" descr="C:\Users\10003065\Documents\fotos\104___04\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03065\Documents\fotos\104___04\IMG_06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1381" cy="1979048"/>
                    </a:xfrm>
                    <a:prstGeom prst="rect">
                      <a:avLst/>
                    </a:prstGeom>
                    <a:noFill/>
                    <a:ln>
                      <a:noFill/>
                    </a:ln>
                  </pic:spPr>
                </pic:pic>
              </a:graphicData>
            </a:graphic>
          </wp:inline>
        </w:drawing>
      </w:r>
      <w:r>
        <w:rPr>
          <w:rFonts w:ascii="Monotype Corsiva"/>
          <w:sz w:val="18"/>
        </w:rPr>
        <w:br w:type="textWrapping" w:clear="all"/>
      </w:r>
    </w:p>
    <w:p w:rsidR="006279D7" w:rsidRDefault="006279D7">
      <w:pPr>
        <w:rPr>
          <w:rFonts w:ascii="Monotype Corsiva"/>
          <w:sz w:val="18"/>
        </w:rPr>
      </w:pPr>
    </w:p>
    <w:p w:rsidR="006279D7" w:rsidRDefault="007A6728">
      <w:pPr>
        <w:rPr>
          <w:rFonts w:ascii="Monotype Corsiva"/>
          <w:sz w:val="18"/>
        </w:rPr>
      </w:pPr>
      <w:r w:rsidRPr="007A6728">
        <w:rPr>
          <w:rFonts w:ascii="Monotype Corsiva"/>
          <w:noProof/>
          <w:sz w:val="18"/>
          <w:lang w:eastAsia="es-CO"/>
        </w:rPr>
        <w:drawing>
          <wp:anchor distT="0" distB="0" distL="114300" distR="114300" simplePos="0" relativeHeight="251685376" behindDoc="0" locked="0" layoutInCell="1" allowOverlap="1" wp14:anchorId="5B7C09A2" wp14:editId="408A73DA">
            <wp:simplePos x="0" y="0"/>
            <wp:positionH relativeFrom="column">
              <wp:posOffset>2540</wp:posOffset>
            </wp:positionH>
            <wp:positionV relativeFrom="paragraph">
              <wp:posOffset>130175</wp:posOffset>
            </wp:positionV>
            <wp:extent cx="3406140" cy="1900555"/>
            <wp:effectExtent l="0" t="0" r="0" b="0"/>
            <wp:wrapSquare wrapText="bothSides"/>
            <wp:docPr id="31" name="Imagen 31" descr="C:\Users\10003065\Documents\fotos\104___04\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03065\Documents\fotos\104___04\IMG_066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6140" cy="1900555"/>
                    </a:xfrm>
                    <a:prstGeom prst="rect">
                      <a:avLst/>
                    </a:prstGeom>
                    <a:noFill/>
                    <a:ln>
                      <a:noFill/>
                    </a:ln>
                  </pic:spPr>
                </pic:pic>
              </a:graphicData>
            </a:graphic>
            <wp14:sizeRelH relativeFrom="margin">
              <wp14:pctWidth>0</wp14:pctWidth>
            </wp14:sizeRelH>
          </wp:anchor>
        </w:drawing>
      </w:r>
    </w:p>
    <w:p w:rsidR="006279D7" w:rsidRDefault="007A6728">
      <w:pPr>
        <w:rPr>
          <w:rFonts w:ascii="Monotype Corsiva"/>
          <w:sz w:val="18"/>
        </w:rPr>
      </w:pPr>
      <w:r w:rsidRPr="007A6728">
        <w:rPr>
          <w:rFonts w:ascii="Monotype Corsiva"/>
          <w:noProof/>
          <w:sz w:val="18"/>
          <w:lang w:eastAsia="es-CO"/>
        </w:rPr>
        <w:drawing>
          <wp:inline distT="0" distB="0" distL="0" distR="0" wp14:anchorId="6AC67B18" wp14:editId="5B6D39AF">
            <wp:extent cx="3406747" cy="1925320"/>
            <wp:effectExtent l="0" t="0" r="0" b="0"/>
            <wp:docPr id="33" name="Imagen 33" descr="C:\Users\10003065\Documents\fotos\104___04\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03065\Documents\fotos\104___04\IMG_06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26682" cy="1936586"/>
                    </a:xfrm>
                    <a:prstGeom prst="rect">
                      <a:avLst/>
                    </a:prstGeom>
                    <a:noFill/>
                    <a:ln>
                      <a:noFill/>
                    </a:ln>
                  </pic:spPr>
                </pic:pic>
              </a:graphicData>
            </a:graphic>
          </wp:inline>
        </w:drawing>
      </w:r>
      <w:r>
        <w:rPr>
          <w:rFonts w:ascii="Monotype Corsiva"/>
          <w:sz w:val="18"/>
        </w:rPr>
        <w:br w:type="textWrapping" w:clear="all"/>
      </w:r>
    </w:p>
    <w:p w:rsidR="006279D7" w:rsidRDefault="006279D7">
      <w:pPr>
        <w:rPr>
          <w:rFonts w:ascii="Monotype Corsiva"/>
          <w:sz w:val="18"/>
        </w:rPr>
      </w:pPr>
    </w:p>
    <w:p w:rsidR="00592D15" w:rsidRDefault="00592D15" w:rsidP="007A6728">
      <w:pPr>
        <w:jc w:val="center"/>
        <w:rPr>
          <w:rFonts w:ascii="Aharoni" w:hAnsi="Aharoni" w:cs="Aharoni"/>
          <w:color w:val="FF0000"/>
          <w:sz w:val="36"/>
          <w:szCs w:val="36"/>
        </w:rPr>
      </w:pPr>
    </w:p>
    <w:p w:rsidR="00592D15" w:rsidRDefault="00592D15" w:rsidP="007A6728">
      <w:pPr>
        <w:jc w:val="center"/>
        <w:rPr>
          <w:rFonts w:ascii="Aharoni" w:hAnsi="Aharoni" w:cs="Aharoni"/>
          <w:color w:val="FF0000"/>
          <w:sz w:val="36"/>
          <w:szCs w:val="36"/>
        </w:rPr>
      </w:pPr>
    </w:p>
    <w:p w:rsidR="00592D15" w:rsidRDefault="00592D15" w:rsidP="007A6728">
      <w:pPr>
        <w:jc w:val="center"/>
        <w:rPr>
          <w:rFonts w:ascii="Aharoni" w:hAnsi="Aharoni" w:cs="Aharoni"/>
          <w:color w:val="FF0000"/>
          <w:sz w:val="36"/>
          <w:szCs w:val="36"/>
        </w:rPr>
      </w:pPr>
    </w:p>
    <w:p w:rsidR="00592D15" w:rsidRDefault="00592D15" w:rsidP="007A6728">
      <w:pPr>
        <w:jc w:val="center"/>
        <w:rPr>
          <w:rFonts w:ascii="Aharoni" w:hAnsi="Aharoni" w:cs="Aharoni"/>
          <w:color w:val="FF0000"/>
          <w:sz w:val="36"/>
          <w:szCs w:val="36"/>
        </w:rPr>
      </w:pPr>
    </w:p>
    <w:p w:rsidR="00592D15" w:rsidRDefault="00592D15" w:rsidP="007A6728">
      <w:pPr>
        <w:jc w:val="center"/>
        <w:rPr>
          <w:rFonts w:ascii="Aharoni" w:hAnsi="Aharoni" w:cs="Aharoni"/>
          <w:color w:val="FF0000"/>
          <w:sz w:val="36"/>
          <w:szCs w:val="36"/>
        </w:rPr>
      </w:pPr>
    </w:p>
    <w:p w:rsidR="00592D15" w:rsidRDefault="00592D15" w:rsidP="007A6728">
      <w:pPr>
        <w:jc w:val="center"/>
        <w:rPr>
          <w:rFonts w:ascii="Aharoni" w:hAnsi="Aharoni" w:cs="Aharoni"/>
          <w:color w:val="FF0000"/>
          <w:sz w:val="36"/>
          <w:szCs w:val="36"/>
        </w:rPr>
      </w:pPr>
    </w:p>
    <w:p w:rsidR="00795DBA" w:rsidRDefault="00795DBA" w:rsidP="007A6728">
      <w:pPr>
        <w:jc w:val="center"/>
        <w:rPr>
          <w:rFonts w:ascii="Aharoni" w:hAnsi="Aharoni" w:cs="Aharoni"/>
          <w:color w:val="FF0000"/>
          <w:sz w:val="36"/>
          <w:szCs w:val="36"/>
        </w:rPr>
      </w:pPr>
    </w:p>
    <w:p w:rsidR="006279D7" w:rsidRPr="007A6728" w:rsidRDefault="007A6728" w:rsidP="007A6728">
      <w:pPr>
        <w:jc w:val="center"/>
        <w:rPr>
          <w:rFonts w:ascii="Aharoni" w:hAnsi="Aharoni" w:cs="Aharoni"/>
          <w:color w:val="FF0000"/>
          <w:sz w:val="36"/>
          <w:szCs w:val="36"/>
        </w:rPr>
      </w:pPr>
      <w:r w:rsidRPr="007A6728">
        <w:rPr>
          <w:rFonts w:ascii="Aharoni" w:hAnsi="Aharoni" w:cs="Aharoni"/>
          <w:color w:val="FF0000"/>
          <w:sz w:val="36"/>
          <w:szCs w:val="36"/>
        </w:rPr>
        <w:t>VISITA AL CAMPO CON LOS ESTUDIANTES</w:t>
      </w:r>
    </w:p>
    <w:p w:rsidR="006279D7" w:rsidRPr="007A6728" w:rsidRDefault="006279D7" w:rsidP="007A6728">
      <w:pPr>
        <w:jc w:val="center"/>
        <w:rPr>
          <w:rFonts w:ascii="Aharoni" w:hAnsi="Aharoni" w:cs="Aharoni"/>
          <w:color w:val="FF0000"/>
          <w:sz w:val="36"/>
          <w:szCs w:val="36"/>
        </w:rPr>
      </w:pPr>
    </w:p>
    <w:p w:rsidR="006279D7" w:rsidRDefault="007A6728">
      <w:pPr>
        <w:rPr>
          <w:rFonts w:ascii="Monotype Corsiva"/>
          <w:sz w:val="18"/>
        </w:rPr>
      </w:pPr>
      <w:r w:rsidRPr="007A6728">
        <w:rPr>
          <w:rFonts w:ascii="Monotype Corsiva"/>
          <w:noProof/>
          <w:sz w:val="18"/>
          <w:lang w:eastAsia="es-CO"/>
        </w:rPr>
        <w:drawing>
          <wp:inline distT="0" distB="0" distL="0" distR="0" wp14:anchorId="05A19F0A" wp14:editId="245EF2F7">
            <wp:extent cx="3622858" cy="2136298"/>
            <wp:effectExtent l="0" t="0" r="0" b="0"/>
            <wp:docPr id="36" name="Imagen 36" descr="C:\Users\10003065\Documents\fotos\105___05\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03065\Documents\fotos\105___05\IMG_07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7386" cy="2144865"/>
                    </a:xfrm>
                    <a:prstGeom prst="rect">
                      <a:avLst/>
                    </a:prstGeom>
                    <a:noFill/>
                    <a:ln>
                      <a:noFill/>
                    </a:ln>
                  </pic:spPr>
                </pic:pic>
              </a:graphicData>
            </a:graphic>
          </wp:inline>
        </w:drawing>
      </w:r>
      <w:r w:rsidRPr="007A6728">
        <w:rPr>
          <w:rFonts w:ascii="Monotype Corsiva"/>
          <w:noProof/>
          <w:sz w:val="18"/>
          <w:lang w:eastAsia="es-CO"/>
        </w:rPr>
        <w:drawing>
          <wp:anchor distT="0" distB="0" distL="114300" distR="114300" simplePos="0" relativeHeight="251686400" behindDoc="0" locked="0" layoutInCell="1" allowOverlap="1">
            <wp:simplePos x="218485" y="7145267"/>
            <wp:positionH relativeFrom="column">
              <wp:align>left</wp:align>
            </wp:positionH>
            <wp:positionV relativeFrom="paragraph">
              <wp:align>top</wp:align>
            </wp:positionV>
            <wp:extent cx="3446780" cy="2120113"/>
            <wp:effectExtent l="0" t="0" r="0" b="0"/>
            <wp:wrapSquare wrapText="bothSides"/>
            <wp:docPr id="35" name="Imagen 35" descr="C:\Users\10003065\Documents\fotos\105___05\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03065\Documents\fotos\105___05\IMG_07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46780" cy="2120113"/>
                    </a:xfrm>
                    <a:prstGeom prst="rect">
                      <a:avLst/>
                    </a:prstGeom>
                    <a:noFill/>
                    <a:ln>
                      <a:noFill/>
                    </a:ln>
                  </pic:spPr>
                </pic:pic>
              </a:graphicData>
            </a:graphic>
          </wp:anchor>
        </w:drawing>
      </w:r>
      <w:r>
        <w:rPr>
          <w:rFonts w:ascii="Monotype Corsiva"/>
          <w:sz w:val="18"/>
        </w:rPr>
        <w:br w:type="textWrapping" w:clear="all"/>
      </w:r>
    </w:p>
    <w:p w:rsidR="006279D7" w:rsidRDefault="006279D7">
      <w:pPr>
        <w:rPr>
          <w:rFonts w:ascii="Monotype Corsiva"/>
          <w:sz w:val="18"/>
        </w:rPr>
      </w:pPr>
    </w:p>
    <w:p w:rsidR="006279D7" w:rsidRDefault="006279D7">
      <w:pPr>
        <w:rPr>
          <w:rFonts w:ascii="Monotype Corsiva"/>
          <w:sz w:val="18"/>
        </w:rPr>
      </w:pPr>
    </w:p>
    <w:p w:rsidR="006279D7" w:rsidRDefault="006279D7">
      <w:pPr>
        <w:rPr>
          <w:rFonts w:ascii="Monotype Corsiva"/>
          <w:sz w:val="18"/>
        </w:rPr>
      </w:pPr>
    </w:p>
    <w:p w:rsidR="006279D7" w:rsidRDefault="001961E8">
      <w:pPr>
        <w:rPr>
          <w:rFonts w:ascii="Monotype Corsiva"/>
          <w:sz w:val="18"/>
        </w:rPr>
      </w:pPr>
      <w:r w:rsidRPr="001961E8">
        <w:rPr>
          <w:rFonts w:ascii="Monotype Corsiva"/>
          <w:noProof/>
          <w:sz w:val="18"/>
          <w:lang w:eastAsia="es-CO"/>
        </w:rPr>
        <w:drawing>
          <wp:inline distT="0" distB="0" distL="0" distR="0" wp14:anchorId="1C326125" wp14:editId="53C57E8A">
            <wp:extent cx="3567902" cy="1941830"/>
            <wp:effectExtent l="0" t="0" r="0" b="0"/>
            <wp:docPr id="38" name="Imagen 38" descr="C:\Users\10003065\Documents\fotos\105___05\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03065\Documents\fotos\105___05\IMG_07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77242" cy="1946913"/>
                    </a:xfrm>
                    <a:prstGeom prst="rect">
                      <a:avLst/>
                    </a:prstGeom>
                    <a:noFill/>
                    <a:ln>
                      <a:noFill/>
                    </a:ln>
                  </pic:spPr>
                </pic:pic>
              </a:graphicData>
            </a:graphic>
          </wp:inline>
        </w:drawing>
      </w:r>
      <w:r w:rsidRPr="001961E8">
        <w:rPr>
          <w:rFonts w:ascii="Monotype Corsiva"/>
          <w:noProof/>
          <w:sz w:val="18"/>
          <w:lang w:eastAsia="es-CO"/>
        </w:rPr>
        <w:drawing>
          <wp:anchor distT="0" distB="0" distL="114300" distR="114300" simplePos="0" relativeHeight="251687424" behindDoc="0" locked="0" layoutInCell="1" allowOverlap="1">
            <wp:simplePos x="218485" y="1691235"/>
            <wp:positionH relativeFrom="column">
              <wp:align>left</wp:align>
            </wp:positionH>
            <wp:positionV relativeFrom="paragraph">
              <wp:align>top</wp:align>
            </wp:positionV>
            <wp:extent cx="3543935" cy="1942089"/>
            <wp:effectExtent l="0" t="0" r="0" b="0"/>
            <wp:wrapSquare wrapText="bothSides"/>
            <wp:docPr id="37" name="Imagen 37" descr="C:\Users\10003065\Documents\fotos\105___05\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03065\Documents\fotos\105___05\IMG_07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3935" cy="1942089"/>
                    </a:xfrm>
                    <a:prstGeom prst="rect">
                      <a:avLst/>
                    </a:prstGeom>
                    <a:noFill/>
                    <a:ln>
                      <a:noFill/>
                    </a:ln>
                  </pic:spPr>
                </pic:pic>
              </a:graphicData>
            </a:graphic>
          </wp:anchor>
        </w:drawing>
      </w:r>
      <w:r>
        <w:rPr>
          <w:rFonts w:ascii="Monotype Corsiva"/>
          <w:sz w:val="18"/>
        </w:rPr>
        <w:br w:type="textWrapping" w:clear="all"/>
      </w:r>
    </w:p>
    <w:p w:rsidR="006279D7" w:rsidRDefault="006279D7">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Pr="00795DBA" w:rsidRDefault="00795DBA" w:rsidP="00795DBA">
      <w:pPr>
        <w:jc w:val="center"/>
        <w:rPr>
          <w:color w:val="FF0000"/>
          <w:sz w:val="36"/>
          <w:szCs w:val="36"/>
        </w:rPr>
      </w:pPr>
      <w:r w:rsidRPr="00795DBA">
        <w:rPr>
          <w:color w:val="FF0000"/>
          <w:sz w:val="36"/>
          <w:szCs w:val="36"/>
        </w:rPr>
        <w:t>FESTIVAL GASTRONOMICO</w:t>
      </w:r>
    </w:p>
    <w:p w:rsidR="007A6728" w:rsidRDefault="007A6728">
      <w:pPr>
        <w:rPr>
          <w:rFonts w:ascii="Monotype Corsiva"/>
          <w:sz w:val="18"/>
        </w:rPr>
      </w:pPr>
    </w:p>
    <w:p w:rsidR="007A6728" w:rsidRDefault="00795DBA">
      <w:pPr>
        <w:rPr>
          <w:rFonts w:ascii="Monotype Corsiva"/>
          <w:sz w:val="18"/>
        </w:rPr>
      </w:pPr>
      <w:r>
        <w:rPr>
          <w:noProof/>
          <w:lang w:eastAsia="es-CO"/>
        </w:rPr>
        <w:drawing>
          <wp:inline distT="0" distB="0" distL="0" distR="0" wp14:anchorId="06BC1B1B" wp14:editId="79688BBC">
            <wp:extent cx="7000562" cy="4009292"/>
            <wp:effectExtent l="0" t="0" r="0" b="0"/>
            <wp:docPr id="39" name="Imagen 39" descr="F:\EVIDENCIAS ANDRES 201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VIDENCIAS ANDRES 2014\24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2367"/>
                    <a:stretch/>
                  </pic:blipFill>
                  <pic:spPr bwMode="auto">
                    <a:xfrm>
                      <a:off x="0" y="0"/>
                      <a:ext cx="7004617" cy="4011614"/>
                    </a:xfrm>
                    <a:prstGeom prst="rect">
                      <a:avLst/>
                    </a:prstGeom>
                    <a:noFill/>
                    <a:ln>
                      <a:noFill/>
                    </a:ln>
                    <a:extLst>
                      <a:ext uri="{53640926-AAD7-44D8-BBD7-CCE9431645EC}">
                        <a14:shadowObscured xmlns:a14="http://schemas.microsoft.com/office/drawing/2010/main"/>
                      </a:ext>
                    </a:extLst>
                  </pic:spPr>
                </pic:pic>
              </a:graphicData>
            </a:graphic>
          </wp:inline>
        </w:drawing>
      </w: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693732" w:rsidRDefault="00693732">
      <w:pPr>
        <w:rPr>
          <w:rFonts w:ascii="Monotype Corsiva"/>
          <w:sz w:val="18"/>
        </w:rPr>
      </w:pPr>
    </w:p>
    <w:p w:rsidR="00693732" w:rsidRDefault="00693732">
      <w:pPr>
        <w:rPr>
          <w:rFonts w:ascii="Monotype Corsiva"/>
          <w:sz w:val="18"/>
        </w:rPr>
      </w:pPr>
    </w:p>
    <w:p w:rsidR="00693732" w:rsidRDefault="00693732">
      <w:pPr>
        <w:rPr>
          <w:rFonts w:ascii="Monotype Corsiva"/>
          <w:sz w:val="18"/>
        </w:rPr>
      </w:pPr>
    </w:p>
    <w:p w:rsidR="00693732" w:rsidRDefault="00693732">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95DBA" w:rsidRDefault="00795DBA" w:rsidP="00795DBA">
      <w:pPr>
        <w:pStyle w:val="Ttulo1"/>
        <w:spacing w:before="1"/>
      </w:pPr>
      <w:r>
        <w:t>DARIO JESUS ARRIETA PEREZ</w:t>
      </w:r>
    </w:p>
    <w:p w:rsidR="00795DBA" w:rsidRDefault="00795DBA" w:rsidP="00795DBA">
      <w:pPr>
        <w:spacing w:before="2"/>
        <w:ind w:left="792" w:right="4686"/>
      </w:pPr>
      <w:r>
        <w:t>Rector Institución Educativa Patio Bonito Norte, San Andrés de Sotavento CEL: 312 643 01 41 Email:</w:t>
      </w:r>
      <w:hyperlink r:id="rId62" w:history="1">
        <w:r w:rsidRPr="00652A4C">
          <w:rPr>
            <w:rStyle w:val="Hipervnculo"/>
          </w:rPr>
          <w:t>arrietadario@hotmail.com</w:t>
        </w:r>
      </w:hyperlink>
    </w:p>
    <w:p w:rsidR="00795DBA" w:rsidRDefault="00795DBA" w:rsidP="00795DBA">
      <w:pPr>
        <w:rPr>
          <w:noProof/>
          <w:lang w:val="es-ES" w:eastAsia="es-ES"/>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6279D7" w:rsidRDefault="006279D7">
      <w:pPr>
        <w:rPr>
          <w:rFonts w:ascii="Monotype Corsiva"/>
          <w:sz w:val="18"/>
        </w:rPr>
      </w:pPr>
    </w:p>
    <w:p w:rsidR="006279D7" w:rsidRDefault="006279D7">
      <w:pPr>
        <w:rPr>
          <w:rFonts w:ascii="Monotype Corsiva"/>
          <w:sz w:val="18"/>
        </w:rPr>
      </w:pPr>
    </w:p>
    <w:p w:rsidR="006279D7" w:rsidRDefault="006279D7">
      <w:pPr>
        <w:rPr>
          <w:rFonts w:ascii="Monotype Corsiva"/>
          <w:sz w:val="18"/>
        </w:rPr>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95DBA" w:rsidRDefault="00795DBA" w:rsidP="00795DBA">
      <w:pPr>
        <w:pStyle w:val="Ttulo1"/>
        <w:spacing w:before="1"/>
      </w:pPr>
    </w:p>
    <w:p w:rsidR="00780C70" w:rsidRDefault="00780C70">
      <w:pPr>
        <w:rPr>
          <w:rFonts w:ascii="Monotype Corsiva"/>
          <w:sz w:val="18"/>
        </w:rPr>
      </w:pPr>
    </w:p>
    <w:p w:rsidR="00780C70" w:rsidRDefault="00780C70">
      <w:pPr>
        <w:rPr>
          <w:rFonts w:ascii="Monotype Corsiva"/>
          <w:sz w:val="18"/>
        </w:rPr>
      </w:pPr>
    </w:p>
    <w:p w:rsidR="00780C70" w:rsidRDefault="00780C70">
      <w:pPr>
        <w:rPr>
          <w:rFonts w:ascii="Monotype Corsiva"/>
          <w:sz w:val="18"/>
        </w:rPr>
      </w:pPr>
    </w:p>
    <w:p w:rsidR="00780C70" w:rsidRDefault="00780C70">
      <w:pPr>
        <w:rPr>
          <w:rFonts w:ascii="Monotype Corsiva"/>
          <w:sz w:val="18"/>
        </w:rPr>
      </w:pPr>
    </w:p>
    <w:p w:rsidR="00780C70" w:rsidRPr="009E7C5B" w:rsidRDefault="00780C70" w:rsidP="00795DBA">
      <w:pPr>
        <w:rPr>
          <w:color w:val="FF0000"/>
          <w:sz w:val="40"/>
          <w:szCs w:val="40"/>
        </w:rPr>
      </w:pPr>
    </w:p>
    <w:p w:rsidR="00780C70" w:rsidRDefault="00780C70">
      <w:pPr>
        <w:rPr>
          <w:rFonts w:ascii="Monotype Corsiva"/>
          <w:sz w:val="18"/>
        </w:r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10"/>
        <w:rPr>
          <w:rFonts w:ascii="Monotype Corsiva"/>
          <w:i/>
          <w:sz w:val="27"/>
        </w:rPr>
      </w:pPr>
    </w:p>
    <w:p w:rsidR="00693732" w:rsidRDefault="00693732">
      <w:pPr>
        <w:rPr>
          <w:rFonts w:ascii="Monotype Corsiva"/>
          <w:sz w:val="27"/>
        </w:rPr>
      </w:pPr>
    </w:p>
    <w:p w:rsidR="00693732" w:rsidRPr="00693732" w:rsidRDefault="00693732" w:rsidP="00693732">
      <w:pPr>
        <w:rPr>
          <w:rFonts w:ascii="Monotype Corsiva"/>
          <w:sz w:val="27"/>
        </w:rPr>
      </w:pPr>
    </w:p>
    <w:p w:rsidR="00693732" w:rsidRPr="00693732" w:rsidRDefault="00693732" w:rsidP="00693732">
      <w:pPr>
        <w:rPr>
          <w:rFonts w:ascii="Monotype Corsiva"/>
          <w:sz w:val="27"/>
        </w:rPr>
      </w:pPr>
    </w:p>
    <w:p w:rsidR="00693732" w:rsidRPr="00693732" w:rsidRDefault="00693732" w:rsidP="00693732">
      <w:pPr>
        <w:rPr>
          <w:rFonts w:ascii="Monotype Corsiva"/>
          <w:sz w:val="27"/>
        </w:rPr>
      </w:pPr>
    </w:p>
    <w:p w:rsidR="00693732" w:rsidRPr="00693732" w:rsidRDefault="00693732" w:rsidP="00693732">
      <w:pPr>
        <w:rPr>
          <w:rFonts w:ascii="Monotype Corsiva"/>
          <w:sz w:val="27"/>
        </w:rPr>
      </w:pPr>
    </w:p>
    <w:p w:rsidR="00FD57F8" w:rsidRDefault="00693732" w:rsidP="00693732">
      <w:pPr>
        <w:tabs>
          <w:tab w:val="left" w:pos="3855"/>
        </w:tabs>
        <w:rPr>
          <w:rFonts w:ascii="Monotype Corsiva"/>
          <w:i/>
          <w:sz w:val="24"/>
        </w:rPr>
      </w:pPr>
      <w:r>
        <w:rPr>
          <w:rFonts w:ascii="Monotype Corsiva"/>
          <w:sz w:val="27"/>
        </w:rPr>
        <w:tab/>
      </w: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6"/>
        <w:rPr>
          <w:rFonts w:ascii="Monotype Corsiva"/>
          <w:i/>
          <w:sz w:val="27"/>
        </w:rPr>
      </w:pPr>
    </w:p>
    <w:p w:rsidR="00FD57F8" w:rsidRDefault="00FD57F8">
      <w:pPr>
        <w:rPr>
          <w:rFonts w:ascii="Monotype Corsiva"/>
          <w:sz w:val="27"/>
        </w:rPr>
        <w:sectPr w:rsidR="00FD57F8">
          <w:footerReference w:type="default" r:id="rId63"/>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spacing w:before="3"/>
        <w:rPr>
          <w:rFonts w:ascii="Monotype Corsiva"/>
          <w:i/>
          <w:sz w:val="22"/>
        </w:rPr>
      </w:pPr>
    </w:p>
    <w:p w:rsidR="00FD57F8" w:rsidRDefault="00FD57F8">
      <w:pPr>
        <w:rPr>
          <w:rFonts w:ascii="Monotype Corsiva"/>
        </w:rPr>
        <w:sectPr w:rsidR="00FD57F8">
          <w:footerReference w:type="default" r:id="rId64"/>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spacing w:before="1"/>
        <w:rPr>
          <w:rFonts w:ascii="Monotype Corsiva"/>
          <w:i/>
          <w:sz w:val="25"/>
        </w:rPr>
      </w:pPr>
    </w:p>
    <w:p w:rsidR="00FD57F8" w:rsidRDefault="00FD57F8">
      <w:pPr>
        <w:rPr>
          <w:rFonts w:ascii="Monotype Corsiva"/>
          <w:sz w:val="25"/>
        </w:rPr>
        <w:sectPr w:rsidR="00FD57F8">
          <w:footerReference w:type="default" r:id="rId65"/>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9"/>
        <w:rPr>
          <w:rFonts w:ascii="Monotype Corsiva"/>
          <w:i/>
          <w:sz w:val="26"/>
        </w:rPr>
      </w:pPr>
    </w:p>
    <w:p w:rsidR="00FD57F8" w:rsidRDefault="00FD57F8">
      <w:pPr>
        <w:rPr>
          <w:rFonts w:ascii="Monotype Corsiva"/>
          <w:sz w:val="26"/>
        </w:rPr>
        <w:sectPr w:rsidR="00FD57F8">
          <w:footerReference w:type="default" r:id="rId66"/>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3"/>
        <w:rPr>
          <w:rFonts w:ascii="Monotype Corsiva"/>
          <w:i/>
          <w:sz w:val="12"/>
        </w:rPr>
      </w:pPr>
    </w:p>
    <w:p w:rsidR="00FD57F8" w:rsidRDefault="00FD57F8">
      <w:pPr>
        <w:rPr>
          <w:rFonts w:ascii="Monotype Corsiva"/>
          <w:sz w:val="12"/>
        </w:rPr>
        <w:sectPr w:rsidR="00FD57F8">
          <w:footerReference w:type="default" r:id="rId67"/>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7"/>
        <w:rPr>
          <w:rFonts w:ascii="Monotype Corsiva"/>
          <w:i/>
          <w:sz w:val="29"/>
        </w:rPr>
      </w:pPr>
    </w:p>
    <w:p w:rsidR="00FD57F8" w:rsidRDefault="00FD57F8">
      <w:pPr>
        <w:rPr>
          <w:rFonts w:ascii="Monotype Corsiva"/>
          <w:sz w:val="29"/>
        </w:rPr>
        <w:sectPr w:rsidR="00FD57F8">
          <w:footerReference w:type="default" r:id="rId68"/>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rPr>
          <w:rFonts w:ascii="Monotype Corsiva"/>
          <w:sz w:val="21"/>
        </w:rPr>
        <w:sectPr w:rsidR="00FD57F8">
          <w:footerReference w:type="default" r:id="rId69"/>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18"/>
        </w:rPr>
      </w:pPr>
    </w:p>
    <w:p w:rsidR="00FD57F8" w:rsidRDefault="00FD57F8">
      <w:pPr>
        <w:rPr>
          <w:rFonts w:ascii="Monotype Corsiva"/>
          <w:sz w:val="18"/>
        </w:rPr>
        <w:sectPr w:rsidR="00FD57F8">
          <w:footerReference w:type="default" r:id="rId70"/>
          <w:pgSz w:w="12250" w:h="15850"/>
          <w:pgMar w:top="1840" w:right="480" w:bottom="540" w:left="340" w:header="125" w:footer="349" w:gutter="0"/>
          <w:cols w:space="720"/>
        </w:sectPr>
      </w:pPr>
    </w:p>
    <w:p w:rsidR="00FD57F8" w:rsidRDefault="00FD57F8">
      <w:pPr>
        <w:tabs>
          <w:tab w:val="left" w:pos="3975"/>
          <w:tab w:val="left" w:pos="7000"/>
        </w:tabs>
        <w:spacing w:line="269" w:lineRule="exact"/>
        <w:ind w:left="140"/>
        <w:jc w:val="center"/>
        <w:rPr>
          <w:rFonts w:ascii="Monotype Corsiva"/>
          <w:i/>
          <w:sz w:val="24"/>
        </w:r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4"/>
        <w:rPr>
          <w:rFonts w:ascii="Monotype Corsiva"/>
          <w:i/>
          <w:sz w:val="10"/>
        </w:rPr>
      </w:pPr>
    </w:p>
    <w:p w:rsidR="00FD57F8" w:rsidRDefault="00FD57F8">
      <w:pPr>
        <w:rPr>
          <w:rFonts w:ascii="Monotype Corsiva"/>
          <w:sz w:val="10"/>
        </w:rPr>
        <w:sectPr w:rsidR="00FD57F8">
          <w:footerReference w:type="default" r:id="rId71"/>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spacing w:before="11"/>
        <w:rPr>
          <w:rFonts w:ascii="Monotype Corsiva"/>
          <w:i/>
          <w:sz w:val="16"/>
        </w:rPr>
      </w:pPr>
    </w:p>
    <w:p w:rsidR="00FD57F8" w:rsidRDefault="00FD57F8">
      <w:pPr>
        <w:rPr>
          <w:rFonts w:ascii="Monotype Corsiva"/>
          <w:sz w:val="16"/>
        </w:rPr>
        <w:sectPr w:rsidR="00FD57F8">
          <w:footerReference w:type="default" r:id="rId72"/>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8"/>
        <w:rPr>
          <w:rFonts w:ascii="Monotype Corsiva"/>
          <w:i/>
          <w:sz w:val="26"/>
        </w:rPr>
      </w:pPr>
    </w:p>
    <w:p w:rsidR="00FD57F8" w:rsidRDefault="00FD57F8">
      <w:pPr>
        <w:rPr>
          <w:rFonts w:ascii="Monotype Corsiva"/>
          <w:sz w:val="26"/>
        </w:rPr>
        <w:sectPr w:rsidR="00FD57F8">
          <w:footerReference w:type="default" r:id="rId73"/>
          <w:pgSz w:w="12250" w:h="15850"/>
          <w:pgMar w:top="1840" w:right="480" w:bottom="540" w:left="340" w:header="125" w:footer="349" w:gutter="0"/>
          <w:cols w:space="720"/>
        </w:sectPr>
      </w:pPr>
    </w:p>
    <w:p w:rsidR="00FD57F8" w:rsidRDefault="00FD57F8">
      <w:pPr>
        <w:pStyle w:val="Textoindependiente"/>
        <w:rPr>
          <w:rFonts w:ascii="Monotype Corsiva"/>
          <w:i/>
          <w:sz w:val="20"/>
        </w:rPr>
      </w:pPr>
    </w:p>
    <w:p w:rsidR="00FD57F8" w:rsidRDefault="00FD57F8">
      <w:pPr>
        <w:pStyle w:val="Textoindependiente"/>
        <w:spacing w:before="9"/>
        <w:rPr>
          <w:rFonts w:ascii="Monotype Corsiva"/>
          <w:i/>
          <w:sz w:val="25"/>
        </w:rPr>
      </w:pPr>
    </w:p>
    <w:p w:rsidR="00FD57F8" w:rsidRDefault="00FD57F8">
      <w:pPr>
        <w:pStyle w:val="Textoindependiente"/>
        <w:rPr>
          <w:rFonts w:ascii="Monotype Corsiva"/>
          <w:i/>
          <w:sz w:val="20"/>
        </w:rPr>
      </w:pPr>
    </w:p>
    <w:p w:rsidR="00FD57F8" w:rsidRDefault="00FD57F8">
      <w:pPr>
        <w:pStyle w:val="Textoindependiente"/>
        <w:rPr>
          <w:rFonts w:ascii="Monotype Corsiva"/>
          <w:i/>
          <w:sz w:val="20"/>
        </w:rPr>
      </w:pPr>
    </w:p>
    <w:p w:rsidR="00FD57F8" w:rsidRDefault="00FD57F8">
      <w:pPr>
        <w:pStyle w:val="Textoindependiente"/>
        <w:spacing w:before="4"/>
        <w:rPr>
          <w:rFonts w:ascii="Monotype Corsiva"/>
          <w:i/>
          <w:sz w:val="25"/>
        </w:rPr>
      </w:pPr>
    </w:p>
    <w:p w:rsidR="00FD57F8" w:rsidRDefault="00FD57F8">
      <w:pPr>
        <w:rPr>
          <w:rFonts w:ascii="Monotype Corsiva"/>
          <w:sz w:val="25"/>
        </w:rPr>
        <w:sectPr w:rsidR="00FD57F8">
          <w:footerReference w:type="default" r:id="rId74"/>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rPr>
          <w:rFonts w:ascii="Monotype Corsiva"/>
          <w:sz w:val="21"/>
        </w:rPr>
        <w:sectPr w:rsidR="00FD57F8">
          <w:footerReference w:type="default" r:id="rId75"/>
          <w:pgSz w:w="12250" w:h="15850"/>
          <w:pgMar w:top="1840" w:right="480" w:bottom="540" w:left="340" w:header="125" w:footer="349" w:gutter="0"/>
          <w:cols w:space="720"/>
        </w:sectPr>
      </w:pPr>
    </w:p>
    <w:p w:rsidR="00FD57F8" w:rsidRDefault="00FD57F8">
      <w:pPr>
        <w:pStyle w:val="Textoindependiente"/>
        <w:spacing w:before="3"/>
        <w:rPr>
          <w:rFonts w:ascii="Monotype Corsiva"/>
          <w:i/>
          <w:sz w:val="21"/>
        </w:rPr>
      </w:pPr>
    </w:p>
    <w:p w:rsidR="00FD57F8" w:rsidRDefault="00FD57F8">
      <w:pPr>
        <w:pStyle w:val="Textoindependiente"/>
        <w:spacing w:before="10"/>
        <w:rPr>
          <w:rFonts w:ascii="Monotype Corsiva"/>
          <w:i/>
          <w:sz w:val="21"/>
        </w:rPr>
      </w:pPr>
    </w:p>
    <w:sectPr w:rsidR="00FD57F8">
      <w:pgSz w:w="12250" w:h="15850"/>
      <w:pgMar w:top="1840" w:right="480" w:bottom="540" w:left="340" w:header="125" w:footer="3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F4F" w:rsidRDefault="008A4F4F">
      <w:r>
        <w:separator/>
      </w:r>
    </w:p>
  </w:endnote>
  <w:endnote w:type="continuationSeparator" w:id="0">
    <w:p w:rsidR="008A4F4F" w:rsidRDefault="008A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256"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9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99" name="Line 69"/>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00" name="Line 68"/>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59.8pt;margin-top:764.65pt;width:490.25pt;height:4.5pt;z-index:-29224;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">
              <v:line id="Line 69"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7MzcQAAADbAAAADwAAAGRycy9kb3ducmV2LnhtbESPT2sCMRTE74V+h/AK3mpWD6Jbo2hr&#10;ZU+Frkqvj83bP5i8LEnqbr99IxR6HGbmN8x6O1ojbuRD51jBbJqBIK6c7rhRcD69Py9BhIis0Tgm&#10;BT8UYLt5fFhjrt3An3QrYyMShEOOCtoY+1zKULVkMUxdT5y82nmLMUnfSO1xSHBr5DzLFtJix2mh&#10;xZ5eW6qu5bdVMFy+zNkXRh6P9cf4titm+0N9UWryNO5eQEQa43/4r11oBasV3L+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szNxAAAANsAAAAPAAAAAAAAAAAA&#10;AAAAAKECAABkcnMvZG93bnJldi54bWxQSwUGAAAAAAQABAD5AAAAkgMAAAAA&#10;" strokecolor="#a4a4a4" strokeweight=".9pt"/>
              <v:line id="Line 68"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wncUAAADcAAAADwAAAGRycy9kb3ducmV2LnhtbESPQU/DMAyF70j8h8hI3FhKJRiUZROa&#10;NImdppb9AKsxbbfGKUm2lv36+YC0m633/N7nxWpyvTpTiJ1nA8+zDBRx7W3HjYH99+bpDVRMyBZ7&#10;z2TgjyKslvd3CyysH7mkc5UaJSEcCzTQpjQUWse6JYdx5gdi0X58cJhkDY22AUcJd73Os+xVO+xY&#10;GlocaN1SfaxOzsDFl9Vc/+Yv5bbKd2F9OB7G970xjw/T5weoRFO6mf+vv6zgZ4Ivz8gE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TwncUAAADcAAAADwAAAAAAAAAA&#10;AAAAAAChAgAAZHJzL2Rvd25yZXYueG1sUEsFBgAAAAAEAAQA+QAAAJMDAAAAAA==&#10;" strokecolor="#a4a4a4" strokeweight="2.7pt"/>
              <w10:wrap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616"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7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72" name="Line 24"/>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73" name="Line 23"/>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9.8pt;margin-top:764.65pt;width:490.25pt;height:4.5pt;z-index:-28864;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">
              <v:line id="Line 24"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4RsMAAADbAAAADwAAAGRycy9kb3ducmV2LnhtbESPzWsCMRTE74X+D+EVeqtZPbSyNYq2&#10;VvYk+EWvj83bD0xeliS62/++EQSPw8z8hpktBmvElXxoHSsYjzIQxKXTLdcKjoeftymIEJE1Gsek&#10;4I8CLObPTzPMtet5R9d9rEWCcMhRQRNjl0sZyoYshpHriJNXOW8xJulrqT32CW6NnGTZu7TYclpo&#10;sKOvhsrz/mIV9Kdfc/SFkZtNtR2+l8V4ta5OSr2+DMtPEJGG+Ajf24VW8DGB2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uEbDAAAA2wAAAA8AAAAAAAAAAAAA&#10;AAAAoQIAAGRycy9kb3ducmV2LnhtbFBLBQYAAAAABAAEAPkAAACRAwAAAAA=&#10;" strokecolor="#a4a4a4" strokeweight=".9pt"/>
              <v:line id="Line 23"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xsQAAADbAAAADwAAAGRycy9kb3ducmV2LnhtbESP0WrCQBRE3wv+w3IF3+rGSKtGVxGh&#10;0D6VRD/gkr0m0ezduLs1ab++Wyj4OMzMGWazG0wr7uR8Y1nBbJqAIC6tbrhScDq+PS9B+ICssbVM&#10;Cr7Jw247etpgpm3POd2LUIkIYZ+hgjqELpPSlzUZ9FPbEUfvbJ3BEKWrpHbYR7hpZZokr9Jgw3Gh&#10;xo4ONZXX4sso+LF5sZC39CX/KNJPd7hcL/3qpNRkPOzXIAIN4RH+b79rBYs5/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TGxAAAANsAAAAPAAAAAAAAAAAA&#10;AAAAAKECAABkcnMvZG93bnJldi54bWxQSwUGAAAAAAQABAD5AAAAkgMAAAAA&#10;" strokecolor="#a4a4a4" strokeweight="2.7pt"/>
              <w10:wrap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64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69" name="Line 2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70" name="Line 20"/>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9.8pt;margin-top:764.65pt;width:490.25pt;height:4.5pt;z-index:-2884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">
              <v:line id="Line 21"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86sQAAADbAAAADwAAAGRycy9kb3ducmV2LnhtbESPzWsCMRTE70L/h/AKvWnWHkS3RtF+&#10;yJ4Krkqvj83bD0xeliR1t/+9KRR6HGbmN8x6O1ojbuRD51jBfJaBIK6c7rhRcD59TJcgQkTWaByT&#10;gh8KsN08TNaYazfwkW5lbESCcMhRQRtjn0sZqpYshpnriZNXO28xJukbqT0OCW6NfM6yhbTYcVpo&#10;safXlqpr+W0VDJcvc/aFkYdD/Tm+7Yr5/r2+KPX0OO5eQEQa43/4r11oBYsV/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7zqxAAAANsAAAAPAAAAAAAAAAAA&#10;AAAAAKECAABkcnMvZG93bnJldi54bWxQSwUGAAAAAAQABAD5AAAAkgMAAAAA&#10;" strokecolor="#a4a4a4" strokeweight=".9pt"/>
              <v:line id="Line 20"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KscAAAADbAAAADwAAAGRycy9kb3ducmV2LnhtbERP3WrCMBS+H+wdwhG8m6kFp3ZGGYKg&#10;V6PVBzg0Z/3NSZdktu7pl4vBLj++/91hMr24k/ONZQXLRQKCuLS64UrB7Xp62YDwAVljb5kUPMjD&#10;Yf/8tMNM25FzuhehEjGEfYYK6hCGTEpf1mTQL+xAHLlP6wyGCF0ltcMxhptepknyKg02HBtqHOhY&#10;U9kV30bBj82LtfxKV/mlSD/cse3acXtTaj6b3t9ABJrCv/jPfdYK1n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RSrHAAAAA2wAAAA8AAAAAAAAAAAAAAAAA&#10;oQIAAGRycy9kb3ducmV2LnhtbFBLBQYAAAAABAAEAPkAAACOAwAAAAA=&#10;" strokecolor="#a4a4a4" strokeweight="2.7pt"/>
              <w10:wrap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664"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6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66" name="Line 18"/>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67" name="Line 17"/>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9.8pt;margin-top:764.65pt;width:490.25pt;height:4.5pt;z-index:-28816;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AgupuUnAIAAMYHAAAOAAAAAAAAAAAAAAAAAC4CAABk&#10;cnMvZTJvRG9jLnhtbFBLAQItABQABgAIAAAAIQDolnSi4gAAAA4BAAAPAAAAAAAAAAAAAAAAAPYE&#10;AABkcnMvZG93bnJldi54bWxQSwUGAAAAAAQABADzAAAABQYAAAAA&#10;">
              <v:line id="Line 18"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omMMAAADbAAAADwAAAGRycy9kb3ducmV2LnhtbESPT2sCMRTE70K/Q3gFb5rVw1K2RlFb&#10;ZU8FrdLrY/P2D01eliS622/fFAoeh5n5DbPajNaIO/nQOVawmGcgiCunO24UXD4PsxcQISJrNI5J&#10;wQ8F2KyfJisstBv4RPdzbESCcChQQRtjX0gZqpYshrnriZNXO28xJukbqT0OCW6NXGZZLi12nBZa&#10;7GnfUvV9vlkFw/XLXHxp5PFYf4xv23Kxe6+vSk2fx+0riEhjfIT/26VWkOfw9yX9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0KJjDAAAA2wAAAA8AAAAAAAAAAAAA&#10;AAAAoQIAAGRycy9kb3ducmV2LnhtbFBLBQYAAAAABAAEAPkAAACRAwAAAAA=&#10;" strokecolor="#a4a4a4" strokeweight=".9pt"/>
              <v:line id="Line 17"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EGMQAAADbAAAADwAAAGRycy9kb3ducmV2LnhtbESP3WrCQBSE7wu+w3KE3tWNgfoTXaUI&#10;gl6VRB/gkD0m0ezZuLs1sU/fLRR6OczMN8x6O5hWPMj5xrKC6SQBQVxa3XCl4Hzavy1A+ICssbVM&#10;Cp7kYbsZvawx07bnnB5FqESEsM9QQR1Cl0npy5oM+ontiKN3sc5giNJVUjvsI9y0Mk2SmTTYcFyo&#10;saNdTeWt+DIKvm1ezOU9fc+PRfrpdtfbtV+elXodDx8rEIGG8B/+ax+0gtk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UQYxAAAANsAAAAPAAAAAAAAAAAA&#10;AAAAAKECAABkcnMvZG93bnJldi54bWxQSwUGAAAAAAQABAD5AAAAkgMAAAAA&#10;" strokecolor="#a4a4a4" strokeweight="2.7pt"/>
              <w10:wrap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68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61" name="Line 15"/>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63" name="Line 14"/>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9.8pt;margin-top:764.65pt;width:490.25pt;height:4.5pt;z-index:-2879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CPMjMHnAIAAMYHAAAOAAAAAAAAAAAAAAAAAC4CAABk&#10;cnMvZTJvRG9jLnhtbFBLAQItABQABgAIAAAAIQDolnSi4gAAAA4BAAAPAAAAAAAAAAAAAAAAAPYE&#10;AABkcnMvZG93bnJldi54bWxQSwUGAAAAAAQABADzAAAABQYAAAAA&#10;">
              <v:line id="Line 15"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w7MQAAADbAAAADwAAAGRycy9kb3ducmV2LnhtbESPS2vDMBCE74X+B7GF3BrZOYTiRAlJ&#10;2gSfCs2DXhdr/aDSykhK7P77KhDocZiZb5jlerRG3MiHzrGCfJqBIK6c7rhRcD7tX99AhIis0Tgm&#10;Bb8UYL16flpiod3AX3Q7xkYkCIcCFbQx9oWUoWrJYpi6njh5tfMWY5K+kdrjkODWyFmWzaXFjtNC&#10;iz3tWqp+jlerYLh8m7MvjTwc6s/xfVPm24/6otTkZdwsQEQa43/40S61gnkO9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DsxAAAANsAAAAPAAAAAAAAAAAA&#10;AAAAAKECAABkcnMvZG93bnJldi54bWxQSwUGAAAAAAQABAD5AAAAkgMAAAAA&#10;" strokecolor="#a4a4a4" strokeweight=".9pt"/>
              <v:line id="Line 14"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pCG8QAAADbAAAADwAAAGRycy9kb3ducmV2LnhtbESP0WrCQBRE3wX/YbmFvummKdo2dRUR&#10;CvWpJM0HXLK3STR7N+6uJu3XdwXBx2FmzjCrzWg6cSHnW8sKnuYJCOLK6pZrBeX3x+wVhA/IGjvL&#10;pOCXPGzW08kKM20HzulShFpECPsMFTQh9JmUvmrIoJ/bnjh6P9YZDFG6WmqHQ4SbTqZJspQGW44L&#10;Dfa0a6g6Fmej4M/mxYs8pYt8X6Rfbnc4Hoa3UqnHh3H7DiLQGO7hW/tTK1g+w/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kIbxAAAANsAAAAPAAAAAAAAAAAA&#10;AAAAAKECAABkcnMvZG93bnJldi54bWxQSwUGAAAAAAQABAD5AAAAkgMAAAAA&#10;" strokecolor="#a4a4a4" strokeweight="2.7pt"/>
              <w10:wrap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712"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5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55" name="Line 12"/>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57" name="Line 11"/>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9.8pt;margin-top:764.65pt;width:490.25pt;height:4.5pt;z-index:-28768;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DDSVyNnAIAAMYHAAAOAAAAAAAAAAAAAAAAAC4CAABk&#10;cnMvZTJvRG9jLnhtbFBLAQItABQABgAIAAAAIQDolnSi4gAAAA4BAAAPAAAAAAAAAAAAAAAAAPYE&#10;AABkcnMvZG93bnJldi54bWxQSwUGAAAAAAQABADzAAAABQYAAAAA&#10;">
              <v:line id="Line 12"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8UsQAAADbAAAADwAAAGRycy9kb3ducmV2LnhtbESPW2sCMRSE34X+h3AKfdOsBUW2RtFe&#10;ZJ8KrkpfD5uzF0xOliR1t//eFAp9HGbmG2a9Ha0RN/Khc6xgPstAEFdOd9woOJ8+pisQISJrNI5J&#10;wQ8F2G4eJmvMtRv4SLcyNiJBOOSooI2xz6UMVUsWw8z1xMmrnbcYk/SN1B6HBLdGPmfZUlrsOC20&#10;2NNrS9W1/LYKhsuXOfvCyMOh/hzfdsV8/15flHp6HHcvICKN8T/81y60gsUCfr+k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nxSxAAAANsAAAAPAAAAAAAAAAAA&#10;AAAAAKECAABkcnMvZG93bnJldi54bWxQSwUGAAAAAAQABAD5AAAAkgMAAAAA&#10;" strokecolor="#a4a4a4" strokeweight=".9pt"/>
              <v:line id="Line 11"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OpcQAAADbAAAADwAAAGRycy9kb3ducmV2LnhtbESP3WrCQBSE7wu+w3IK3tVNA/6lrlIE&#10;Qa9Kog9wyJ4m0ezZuLs10afvCoVeDjPzDbPaDKYVN3K+sazgfZKAIC6tbrhScDru3hYgfEDW2Fom&#10;BXfysFmPXlaYadtzTrciVCJC2GeooA6hy6T0ZU0G/cR2xNH7ts5giNJVUjvsI9y0Mk2SmTTYcFyo&#10;saNtTeWl+DEKHjYv5vKaTvNDkX657fly7pcnpcavw+cHiEBD+A//tfdawXQOz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Y6lxAAAANsAAAAPAAAAAAAAAAAA&#10;AAAAAKECAABkcnMvZG93bnJldi54bWxQSwUGAAAAAAQABAD5AAAAkgMAAAAA&#10;" strokecolor="#a4a4a4" strokeweight="2.7pt"/>
              <w10:wrap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736"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4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49" name="Line 9"/>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51" name="Line 8"/>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9.8pt;margin-top:764.65pt;width:490.25pt;height:4.5pt;z-index:-28744;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">
              <v:line id="Line 9"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gisQAAADbAAAADwAAAGRycy9kb3ducmV2LnhtbESPT2sCMRTE74V+h/CE3mpWKdJujWJt&#10;K3sStEqvj83bP5i8LEnqrt/eCEKPw8z8hpkvB2vEmXxoHSuYjDMQxKXTLdcKDj/fz68gQkTWaByT&#10;ggsFWC4eH+aYa9fzjs77WIsE4ZCjgibGLpcylA1ZDGPXESevct5iTNLXUnvsE9waOc2ymbTYclpo&#10;sKN1Q+Vp/2cV9Mdfc/CFkZtNtR0+V8Xk46s6KvU0GlbvICIN8T98bxdawcsb3L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uCKxAAAANsAAAAPAAAAAAAAAAAA&#10;AAAAAKECAABkcnMvZG93bnJldi54bWxQSwUGAAAAAAQABAD5AAAAkgMAAAAA&#10;" strokecolor="#a4a4a4" strokeweight=".9pt"/>
              <v:line id="Line 8"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zSsMAAADbAAAADwAAAGRycy9kb3ducmV2LnhtbESP0WrCQBRE3wv+w3IF3+rGgK1GVxGh&#10;oE8l0Q+4ZK9JNHs37m5N7Nd3C4U+DjNzhllvB9OKBznfWFYwmyYgiEurG64UnE8frwsQPiBrbC2T&#10;gid52G5GL2vMtO05p0cRKhEh7DNUUIfQZVL6siaDfmo74uhdrDMYonSV1A77CDetTJPkTRpsOC7U&#10;2NG+pvJWfBkF3zYv3uU9nefHIv10++vt2i/PSk3Gw24FItAQ/sN/7YNWMJ/B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os0rDAAAA2wAAAA8AAAAAAAAAAAAA&#10;AAAAoQIAAGRycy9kb3ducmV2LnhtbFBLBQYAAAAABAAEAPkAAACRAwAAAAA=&#10;" strokecolor="#a4a4a4" strokeweight="2.7pt"/>
              <w10:wrap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76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43" name="Line 6"/>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45" name="Line 5"/>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9.8pt;margin-top:764.65pt;width:490.25pt;height:4.5pt;z-index:-2872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Ddo5mWnAIAAMMHAAAOAAAAAAAAAAAAAAAAAC4CAABk&#10;cnMvZTJvRG9jLnhtbFBLAQItABQABgAIAAAAIQDolnSi4gAAAA4BAAAPAAAAAAAAAAAAAAAAAPYE&#10;AABkcnMvZG93bnJldi54bWxQSwUGAAAAAAQABADzAAAABQYAAAAA&#10;">
              <v:line id="Line 6"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XYMQAAADbAAAADwAAAGRycy9kb3ducmV2LnhtbESPT2sCMRTE74V+h/CE3mpWK6VsjWJt&#10;K3sStEqvj83bP5i8LEnqrt/eCEKPw8z8hpkvB2vEmXxoHSuYjDMQxKXTLdcKDj/fz28gQkTWaByT&#10;ggsFWC4eH+aYa9fzjs77WIsE4ZCjgibGLpcylA1ZDGPXESevct5iTNLXUnvsE9waOc2yV2mx5bTQ&#10;YEfrhsrT/s8q6I+/5uALIzebajt8rorJx1d1VOppNKzeQUQa4n/43i60gtkL3L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tdgxAAAANsAAAAPAAAAAAAAAAAA&#10;AAAAAKECAABkcnMvZG93bnJldi54bWxQSwUGAAAAAAQABAD5AAAAkgMAAAAA&#10;" strokecolor="#a4a4a4" strokeweight=".9pt"/>
              <v:line id="Line 5"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jlMQAAADbAAAADwAAAGRycy9kb3ducmV2LnhtbESP0WrCQBRE3wv+w3ILfaubhlrb6CpF&#10;KNQnSfQDLtlrEs3ejbtbE/16Vyj4OMzMGWa+HEwrzuR8Y1nB2zgBQVxa3XClYLf9ef0E4QOyxtYy&#10;KbiQh+Vi9DTHTNueczoXoRIRwj5DBXUIXSalL2sy6Me2I47e3jqDIUpXSe2wj3DTyjRJPqTBhuNC&#10;jR2taiqPxZ9RcLV5MZWndJKvi3TjVofjof/aKfXyPHzPQAQawiP83/7VCt4n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iOUxAAAANsAAAAPAAAAAAAAAAAA&#10;AAAAAKECAABkcnMvZG93bnJldi54bWxQSwUGAAAAAAQABAD5AAAAkgMAAAAA&#10;" strokecolor="#a4a4a4" strokeweight="2.7pt"/>
              <w10:wrap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784"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4" name="Line 3"/>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34" name="Line 2"/>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9.8pt;margin-top:764.65pt;width:490.25pt;height:4.5pt;z-index:-28696;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">
              <v:line id="Line 3"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gCcEAAADbAAAADwAAAGRycy9kb3ducmV2LnhtbERPS2sCMRC+F/wPYQq91axFpKxGsbbK&#10;noT6oNdhM/ugyWRJUnf7740geJuP7zmL1WCNuJAPrWMFk3EGgrh0uuVawem4fX0HESKyRuOYFPxT&#10;gNVy9LTAXLuev+lyiLVIIRxyVNDE2OVShrIhi2HsOuLEVc5bjAn6WmqPfQq3Rr5l2UxabDk1NNjR&#10;pqHy9/BnFfTnH3PyhZG7XbUfPtfF5OOrOiv18jys5yAiDfEhvrsLneZP4fZLOkA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7GAJwQAAANsAAAAPAAAAAAAAAAAAAAAA&#10;AKECAABkcnMvZG93bnJldi54bWxQSwUGAAAAAAQABAD5AAAAjwMAAAAA&#10;" strokecolor="#a4a4a4" strokeweight=".9pt"/>
              <v:line id="Line 2"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D1csQAAADbAAAADwAAAGRycy9kb3ducmV2LnhtbESP3WrCQBSE74W+w3IKvdNN09qf1FVE&#10;KOiVJPUBDtnTJJo9G3e3JvbpXUHwcpiZb5jZYjCtOJHzjWUFz5MEBHFpdcOVgt3P9/gDhA/IGlvL&#10;pOBMHhbzh9EMM217zulUhEpECPsMFdQhdJmUvqzJoJ/Yjjh6v9YZDFG6SmqHfYSbVqZJ8iYNNhwX&#10;auxoVVN5KP6Mgn+bF+/ymE7zTZFu3Wp/2PefO6WeHoflF4hAQ7iHb+21VvDyCtcv8Q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PVyxAAAANsAAAAPAAAAAAAAAAAA&#10;AAAAAKECAABkcnMvZG93bnJldi54bWxQSwUGAAAAAAQABAD5AAAAkgMAAAAA&#10;" strokecolor="#a4a4a4" strokeweight="2.7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28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9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96" name="Line 66"/>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97" name="Line 65"/>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9.8pt;margin-top:764.65pt;width:490.25pt;height:4.5pt;z-index:-2920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CDBYLVnAIAAMYHAAAOAAAAAAAAAAAAAAAAAC4CAABk&#10;cnMvZTJvRG9jLnhtbFBLAQItABQABgAIAAAAIQDolnSi4gAAAA4BAAAPAAAAAAAAAAAAAAAAAPYE&#10;AABkcnMvZG93bnJldi54bWxQSwUGAAAAAAQABADzAAAABQYAAAAA&#10;">
              <v:line id="Line 66"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Yv8QAAADbAAAADwAAAGRycy9kb3ducmV2LnhtbESPzWsCMRTE70L/h/AKvWnWHkS3RtF+&#10;yJ4Krkqvj83bD0xeliR1t/+9KRR6HGbmN8x6O1ojbuRD51jBfJaBIK6c7rhRcD59TJcgQkTWaByT&#10;gh8KsN08TNaYazfwkW5lbESCcMhRQRtjn0sZqpYshpnriZNXO28xJukbqT0OCW6NfM6yhbTYcVpo&#10;safXlqpr+W0VDJcvc/aFkYdD/Tm+7Yr5/r2+KPX0OO5eQEQa43/4r11oBasF/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i/xAAAANsAAAAPAAAAAAAAAAAA&#10;AAAAAKECAABkcnMvZG93bnJldi54bWxQSwUGAAAAAAQABAD5AAAAkgMAAAAA&#10;" strokecolor="#a4a4a4" strokeweight=".9pt"/>
              <v:line id="Line 65"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0P8MAAADbAAAADwAAAGRycy9kb3ducmV2LnhtbESP0WrCQBRE3wv9h+UWfKubBqyauooI&#10;gj6VRD/gkr0m0ezduLua6Nd3C4U+DjNzhlmsBtOKOznfWFbwMU5AEJdWN1wpOB627zMQPiBrbC2T&#10;ggd5WC1fXxaYadtzTvciVCJC2GeooA6hy6T0ZU0G/dh2xNE7WWcwROkqqR32EW5amSbJpzTYcFyo&#10;saNNTeWluBkFT5sXU3lNJ/m+SL/d5nw59/OjUqO3Yf0FItAQ/sN/7Z1WMJ/C75f4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0ND/DAAAA2wAAAA8AAAAAAAAAAAAA&#10;AAAAoQIAAGRycy9kb3ducmV2LnhtbFBLBQYAAAAABAAEAPkAAACRAwAAAAA=&#10;" strokecolor="#a4a4a4" strokeweight="2.7p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9188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93" name="Line 7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94" name="Line 72"/>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59.8pt;margin-top:764.65pt;width:490.25pt;height:4.5pt;z-index:-2460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">
              <v:line id="Line 71"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7J8QAAADbAAAADwAAAGRycy9kb3ducmV2LnhtbESPT2sCMRTE74V+h/CE3mpWC9JujWJt&#10;K3sStEqvj83bP5i8LEnqrt/eCEKPw8z8hpkvB2vEmXxoHSuYjDMQxKXTLdcKDj/fz68gQkTWaByT&#10;ggsFWC4eH+aYa9fzjs77WIsE4ZCjgibGLpcylA1ZDGPXESevct5iTNLXUnvsE9waOc2ymbTYclpo&#10;sKN1Q+Vp/2cV9Mdfc/CFkZtNtR0+V8Xk46s6KvU0GlbvICIN8T98bxdawdsL3L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vsnxAAAANsAAAAPAAAAAAAAAAAA&#10;AAAAAKECAABkcnMvZG93bnJldi54bWxQSwUGAAAAAAQABAD5AAAAkgMAAAAA&#10;" strokecolor="#a4a4a4" strokeweight=".9pt"/>
              <v:line id="Line 72"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qSMQAAADbAAAADwAAAGRycy9kb3ducmV2LnhtbESP0WrCQBRE3wv+w3IF3+rGYKtGVxGh&#10;0D6VRD/gkr0m0ezduLs1ab++Wyj4OMzMGWazG0wr7uR8Y1nBbJqAIC6tbrhScDq+PS9B+ICssbVM&#10;Cr7Jw247etpgpm3POd2LUIkIYZ+hgjqELpPSlzUZ9FPbEUfvbJ3BEKWrpHbYR7hpZZokr9Jgw3Gh&#10;xo4ONZXX4sso+LF5sZC39CX/KNJPd7hcL/3qpNRkPOzXIAIN4RH+b79rBas5/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qpIxAAAANsAAAAPAAAAAAAAAAAA&#10;AAAAAKECAABkcnMvZG93bnJldi54bWxQSwUGAAAAAAQABAD5AAAAkgMAAAAA&#10;" strokecolor="#a4a4a4" strokeweight="2.7pt"/>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32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8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90" name="Line 60"/>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91" name="Line 59"/>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9.8pt;margin-top:764.65pt;width:490.25pt;height:4.5pt;z-index:-2915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">
              <v:line id="Line 60"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RlUMAAAADbAAAADwAAAGRycy9kb3ducmV2LnhtbERPy2oCMRTdF/yHcIXuasYuih2NYh/K&#10;rIT6wO1lcudBk5shic7492YhuDyc92I1WCOu5EPrWMF0koEgLp1uuVZwPGzeZiBCRNZoHJOCGwVY&#10;LUcvC8y16/mPrvtYixTCIUcFTYxdLmUoG7IYJq4jTlzlvMWYoK+l9tincGvke5Z9SIstp4YGO/pu&#10;qPzfX6yC/nQ2R18Yud1Wu+FnXUy/fquTUq/jYT0HEWmIT/HDXWgFn2l9+pJ+gF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EZVDAAAAA2wAAAA8AAAAAAAAAAAAAAAAA&#10;oQIAAGRycy9kb3ducmV2LnhtbFBLBQYAAAAABAAEAPkAAACOAwAAAAA=&#10;" strokecolor="#a4a4a4" strokeweight=".9pt"/>
              <v:line id="Line 59"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EJ0MMAAADbAAAADwAAAGRycy9kb3ducmV2LnhtbESP0WrCQBRE34X+w3ILfdONgVZNXaUI&#10;gn0qiX7AJXtNotm76e7WpH69Kwg+DjNzhlmuB9OKCznfWFYwnSQgiEurG64UHPbb8RyED8gaW8uk&#10;4J88rFcvoyVm2vac06UIlYgQ9hkqqEPoMil9WZNBP7EdcfSO1hkMUbpKaod9hJtWpknyIQ02HBdq&#10;7GhTU3ku/oyCq82LmfxN3/PvIv1xm9P51C8OSr29Dl+fIAIN4Rl+tHdawWIK9y/x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RCdDDAAAA2wAAAA8AAAAAAAAAAAAA&#10;AAAAoQIAAGRycy9kb3ducmV2LnhtbFBLBQYAAAAABAAEAPkAAACRAwAAAAA=&#10;" strokecolor="#a4a4a4" strokeweight="2.7pt"/>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496"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8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87" name="Line 39"/>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88" name="Line 38"/>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9.8pt;margin-top:764.65pt;width:490.25pt;height:4.5pt;z-index:-28984;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">
              <v:line id="Line 39"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r+cQAAADbAAAADwAAAGRycy9kb3ducmV2LnhtbESPT2sCMRTE74V+h/AK3mpWDypbo2hr&#10;ZU+Frkqvj83bP5i8LEnqbr99IxR6HGbmN8x6O1ojbuRD51jBbJqBIK6c7rhRcD69P69AhIis0Tgm&#10;BT8UYLt5fFhjrt3An3QrYyMShEOOCtoY+1zKULVkMUxdT5y82nmLMUnfSO1xSHBr5DzLFtJix2mh&#10;xZ5eW6qu5bdVMFy+zNkXRh6P9cf4titm+0N9UWryNO5eQEQa43/4r11oBasl3L+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Gv5xAAAANsAAAAPAAAAAAAAAAAA&#10;AAAAAKECAABkcnMvZG93bnJldi54bWxQSwUGAAAAAAQABAD5AAAAkgMAAAAA&#10;" strokecolor="#a4a4a4" strokeweight=".9pt"/>
              <v:line id="Line 38"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2kMEAAADbAAAADwAAAGRycy9kb3ducmV2LnhtbERP3WrCMBS+F/YO4Qx2p6kFZ61GGcLA&#10;XUmrD3Bojm21OemSzHZ7enMx8PLj+9/sRtOJOznfWlYwnyUgiCurW64VnE+f0wyED8gaO8uk4Jc8&#10;7LYvkw3m2g5c0L0MtYgh7HNU0ITQ51L6qiGDfmZ74shdrDMYInS11A6HGG46mSbJuzTYcmxosKd9&#10;Q9Wt/DEK/mxRLuV3uii+yvTo9tfbdVidlXp7HT/WIAKN4Sn+dx+0giyOjV/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cjaQwQAAANsAAAAPAAAAAAAAAAAAAAAA&#10;AKECAABkcnMvZG93bnJldi54bWxQSwUGAAAAAAQABAD5AAAAjwMAAAAA&#10;" strokecolor="#a4a4a4" strokeweight="2.7pt"/>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52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8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84" name="Line 36"/>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85" name="Line 35"/>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9.8pt;margin-top:764.65pt;width:490.25pt;height:4.5pt;z-index:-2896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">
              <v:line id="Line 36"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1jsQAAADbAAAADwAAAGRycy9kb3ducmV2LnhtbESPT2sCMRTE74V+h/AK3mpWEZGtUbS1&#10;sqdCV6XXx+btH0xeliR1t9++EQo9DjPzG2a9Ha0RN/Khc6xgNs1AEFdOd9woOJ/en1cgQkTWaByT&#10;gh8KsN08Pqwx127gT7qVsREJwiFHBW2MfS5lqFqyGKauJ05e7bzFmKRvpPY4JLg1cp5lS2mx47TQ&#10;Yk+vLVXX8tsqGC5f5uwLI4/H+mN82xWz/aG+KDV5GncvICKN8T/81y60gtUC7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vWOxAAAANsAAAAPAAAAAAAAAAAA&#10;AAAAAKECAABkcnMvZG93bnJldi54bWxQSwUGAAAAAAQABAD5AAAAkgMAAAAA&#10;" strokecolor="#a4a4a4" strokeweight=".9pt"/>
              <v:line id="Line 35"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ZDsMAAADbAAAADwAAAGRycy9kb3ducmV2LnhtbESP0WrCQBRE3wv+w3IF3+rGgK1GVxGh&#10;oE8l0Q+4ZK9JNHs37m5N7Nd3C4U+DjNzhllvB9OKBznfWFYwmyYgiEurG64UnE8frwsQPiBrbC2T&#10;gid52G5GL2vMtO05p0cRKhEh7DNUUIfQZVL6siaDfmo74uhdrDMYonSV1A77CDetTJPkTRpsOC7U&#10;2NG+pvJWfBkF3zYv3uU9nefHIv10++vt2i/PSk3Gw24FItAQ/sN/7YNWsJjD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mQ7DAAAA2wAAAA8AAAAAAAAAAAAA&#10;AAAAoQIAAGRycy9kb3ducmV2LnhtbFBLBQYAAAAABAAEAPkAAACRAwAAAAA=&#10;" strokecolor="#a4a4a4" strokeweight="2.7pt"/>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544"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8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81" name="Line 33"/>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82" name="Line 32"/>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9.8pt;margin-top:764.65pt;width:490.25pt;height:4.5pt;z-index:-28936;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">
              <v:line id="Line 33"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WFsMAAADbAAAADwAAAGRycy9kb3ducmV2LnhtbESPT2sCMRTE74LfITyhN81uDyJbo6it&#10;sqdCrdLrY/P2D01eliR1t9++EYQeh5n5DbPejtaIG/nQOVaQLzIQxJXTHTcKLp/H+QpEiMgajWNS&#10;8EsBtpvpZI2FdgN/0O0cG5EgHApU0MbYF1KGqiWLYeF64uTVzluMSfpGao9Dglsjn7NsKS12nBZa&#10;7OnQUvV9/rEKhuuXufjSyNOpfh9fd2W+f6uvSj3Nxt0LiEhj/A8/2qVWsMrh/i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RVhbDAAAA2wAAAA8AAAAAAAAAAAAA&#10;AAAAoQIAAGRycy9kb3ducmV2LnhtbFBLBQYAAAAABAAEAPkAAACRAwAAAAA=&#10;" strokecolor="#a4a4a4" strokeweight=".9pt"/>
              <v:line id="Line 32"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BesMAAADbAAAADwAAAGRycy9kb3ducmV2LnhtbESP0WrCQBRE3wv+w3KFvtWNgVqNriKC&#10;YJ8k0Q+4ZK9JNHs37q4m7dd3C4U+DjNzhlltBtOKJznfWFYwnSQgiEurG64UnE/7tzkIH5A1tpZJ&#10;wRd52KxHLyvMtO05p2cRKhEh7DNUUIfQZVL6siaDfmI74uhdrDMYonSV1A77CDetTJNkJg02HBdq&#10;7GhXU3krHkbBt82LD3lP3/PPIj263fV27RdnpV7Hw3YJItAQ/sN/7YNWME/h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aAXrDAAAA2wAAAA8AAAAAAAAAAAAA&#10;AAAAoQIAAGRycy9kb3ducmV2LnhtbFBLBQYAAAAABAAEAPkAAACRAwAAAAA=&#10;" strokecolor="#a4a4a4" strokeweight="2.7pt"/>
              <w10:wrap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56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7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78" name="Line 30"/>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79" name="Line 29"/>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9.8pt;margin-top:764.65pt;width:490.25pt;height:4.5pt;z-index:-2891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">
              <v:line id="Line 30"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6PrMAAAADbAAAADwAAAGRycy9kb3ducmV2LnhtbERPy2oCMRTdF/yHcIXuasYuahmNYh/K&#10;rIT6wO1lcudBk5shic7492YhuDyc92I1WCOu5EPrWMF0koEgLp1uuVZwPGzePkGEiKzROCYFNwqw&#10;Wo5eFphr1/MfXfexFimEQ44Kmhi7XMpQNmQxTFxHnLjKeYsxQV9L7bFP4dbI9yz7kBZbTg0NdvTd&#10;UPm/v1gF/elsjr4wcrutdsPPuph+/VYnpV7Hw3oOItIQn+KHu9AKZmls+pJ+gF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j6zAAAAA2wAAAA8AAAAAAAAAAAAAAAAA&#10;oQIAAGRycy9kb3ducmV2LnhtbFBLBQYAAAAABAAEAPkAAACOAwAAAAA=&#10;" strokecolor="#a4a4a4" strokeweight=".9pt"/>
              <v:line id="Line 29"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LMMAAADbAAAADwAAAGRycy9kb3ducmV2LnhtbESP0WrCQBRE3wv9h+UWfKubBqyauooI&#10;gj6VRD/gkr0m0ezduLua6Nd3C4U+DjNzhlmsBtOKOznfWFbwMU5AEJdWN1wpOB627zMQPiBrbC2T&#10;ggd5WC1fXxaYadtzTvciVCJC2GeooA6hy6T0ZU0G/dh2xNE7WWcwROkqqR32EW5amSbJpzTYcFyo&#10;saNNTeWluBkFT5sXU3lNJ/m+SL/d5nw59/OjUqO3Yf0FItAQ/sN/7Z1WMJ3D75f4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4yzDAAAA2wAAAA8AAAAAAAAAAAAA&#10;AAAAoQIAAGRycy9kb3ducmV2LnhtbFBLBQYAAAAABAAEAPkAAACRAwAAAAA=&#10;" strokecolor="#a4a4a4" strokeweight="2.7pt"/>
              <w10:wrap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Default="00FA73DE">
    <w:pPr>
      <w:pStyle w:val="Textoindependiente"/>
      <w:spacing w:line="14" w:lineRule="auto"/>
      <w:rPr>
        <w:sz w:val="20"/>
      </w:rPr>
    </w:pPr>
    <w:r>
      <w:rPr>
        <w:noProof/>
        <w:lang w:eastAsia="es-CO"/>
      </w:rPr>
      <mc:AlternateContent>
        <mc:Choice Requires="wpg">
          <w:drawing>
            <wp:anchor distT="0" distB="0" distL="114300" distR="114300" simplePos="0" relativeHeight="503287592"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75" name="Line 27"/>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76" name="Line 26"/>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9.8pt;margin-top:764.65pt;width:490.25pt;height:4.5pt;z-index:-28888;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">
              <v:line id="Line 27"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gMsQAAADbAAAADwAAAGRycy9kb3ducmV2LnhtbESPT2sCMRTE74V+h/CE3mpWobZsjWJt&#10;K3sStEqvj83bP5i8LEnqrt/eCEKPw8z8hpkvB2vEmXxoHSuYjDMQxKXTLdcKDj/fz28gQkTWaByT&#10;ggsFWC4eH+aYa9fzjs77WIsE4ZCjgibGLpcylA1ZDGPXESevct5iTNLXUnvsE9waOc2ymbTYclpo&#10;sKN1Q+Vp/2cV9Mdfc/CFkZtNtR0+V8Xk46s6KvU0GlbvICIN8T98bxdawesL3L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yAyxAAAANsAAAAPAAAAAAAAAAAA&#10;AAAAAKECAABkcnMvZG93bnJldi54bWxQSwUGAAAAAAQABAD5AAAAkgMAAAAA&#10;" strokecolor="#a4a4a4" strokeweight=".9pt"/>
              <v:line id="Line 26"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3XsQAAADbAAAADwAAAGRycy9kb3ducmV2LnhtbESP3WrCQBSE7wu+w3KE3tWNgfoTXaUI&#10;gl6VRB/gkD0m0ezZuLs1sU/fLRR6OczMN8x6O5hWPMj5xrKC6SQBQVxa3XCl4Hzavy1A+ICssbVM&#10;Cp7kYbsZvawx07bnnB5FqESEsM9QQR1Cl0npy5oM+ontiKN3sc5giNJVUjvsI9y0Mk2SmTTYcFyo&#10;saNdTeWt+DIKvm1ezOU9fc+PRfrpdtfbtV+elXodDx8rEIGG8B/+ax+0gvk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HdexAAAANsAAAAPAAAAAAAAAAAA&#10;AAAAAKECAABkcnMvZG93bnJldi54bWxQSwUGAAAAAAQABAD5AAAAkgMAAAAA&#10;" strokecolor="#a4a4a4" strokeweight="2.7p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F4F" w:rsidRDefault="008A4F4F">
      <w:r>
        <w:separator/>
      </w:r>
    </w:p>
  </w:footnote>
  <w:footnote w:type="continuationSeparator" w:id="0">
    <w:p w:rsidR="008A4F4F" w:rsidRDefault="008A4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15" w:rsidRPr="00245499" w:rsidRDefault="00592D15" w:rsidP="004F1092">
    <w:pPr>
      <w:pStyle w:val="Encabezado"/>
      <w:jc w:val="center"/>
      <w:rPr>
        <w:rFonts w:ascii="Times New Roman" w:hAnsi="Times New Roman" w:cs="Times New Roman"/>
        <w:sz w:val="14"/>
      </w:rPr>
    </w:pPr>
    <w:r w:rsidRPr="00245499">
      <w:rPr>
        <w:rFonts w:ascii="Times New Roman" w:hAnsi="Times New Roman" w:cs="Times New Roman"/>
        <w:noProof/>
        <w:sz w:val="14"/>
        <w:lang w:eastAsia="es-CO"/>
      </w:rPr>
      <w:drawing>
        <wp:anchor distT="0" distB="0" distL="114300" distR="114300" simplePos="0" relativeHeight="503289832" behindDoc="0" locked="0" layoutInCell="1" allowOverlap="1" wp14:anchorId="06EF3A17" wp14:editId="22942B05">
          <wp:simplePos x="0" y="0"/>
          <wp:positionH relativeFrom="column">
            <wp:posOffset>329565</wp:posOffset>
          </wp:positionH>
          <wp:positionV relativeFrom="paragraph">
            <wp:posOffset>-107315</wp:posOffset>
          </wp:positionV>
          <wp:extent cx="619125" cy="695325"/>
          <wp:effectExtent l="19050" t="0" r="9525" b="0"/>
          <wp:wrapNone/>
          <wp:docPr id="4" name="Imagen 1" descr="F:\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Escudo.jpg"/>
                  <pic:cNvPicPr>
                    <a:picLocks noChangeAspect="1" noChangeArrowheads="1"/>
                  </pic:cNvPicPr>
                </pic:nvPicPr>
                <pic:blipFill>
                  <a:blip r:embed="rId1"/>
                  <a:srcRect l="9236" t="1797" r="3674" b="23196"/>
                  <a:stretch>
                    <a:fillRect/>
                  </a:stretch>
                </pic:blipFill>
                <pic:spPr bwMode="auto">
                  <a:xfrm>
                    <a:off x="0" y="0"/>
                    <a:ext cx="619125" cy="695325"/>
                  </a:xfrm>
                  <a:prstGeom prst="rect">
                    <a:avLst/>
                  </a:prstGeom>
                  <a:noFill/>
                  <a:ln w="9525">
                    <a:noFill/>
                    <a:miter lim="800000"/>
                    <a:headEnd/>
                    <a:tailEnd/>
                  </a:ln>
                </pic:spPr>
              </pic:pic>
            </a:graphicData>
          </a:graphic>
        </wp:anchor>
      </w:drawing>
    </w:r>
    <w:r w:rsidRPr="00245499">
      <w:rPr>
        <w:rFonts w:ascii="Times New Roman" w:hAnsi="Times New Roman" w:cs="Times New Roman"/>
        <w:sz w:val="14"/>
      </w:rPr>
      <w:t>REPUBLICA DE COLOMBIA</w:t>
    </w:r>
  </w:p>
  <w:p w:rsidR="00592D15" w:rsidRPr="00245499" w:rsidRDefault="00592D15" w:rsidP="004F1092">
    <w:pPr>
      <w:pStyle w:val="Encabezado"/>
      <w:jc w:val="center"/>
      <w:rPr>
        <w:rFonts w:ascii="Times New Roman" w:hAnsi="Times New Roman" w:cs="Times New Roman"/>
        <w:sz w:val="14"/>
      </w:rPr>
    </w:pPr>
    <w:r w:rsidRPr="00245499">
      <w:rPr>
        <w:rFonts w:ascii="Times New Roman" w:hAnsi="Times New Roman" w:cs="Times New Roman"/>
        <w:sz w:val="14"/>
      </w:rPr>
      <w:t xml:space="preserve">DEPARTAMENTO DE CORDOBA </w:t>
    </w:r>
  </w:p>
  <w:p w:rsidR="00592D15" w:rsidRPr="00245499" w:rsidRDefault="00592D15" w:rsidP="004F1092">
    <w:pPr>
      <w:pStyle w:val="Encabezado"/>
      <w:jc w:val="center"/>
      <w:rPr>
        <w:rFonts w:ascii="Times New Roman" w:hAnsi="Times New Roman" w:cs="Times New Roman"/>
        <w:sz w:val="14"/>
      </w:rPr>
    </w:pPr>
    <w:r w:rsidRPr="00245499">
      <w:rPr>
        <w:rFonts w:ascii="Times New Roman" w:hAnsi="Times New Roman" w:cs="Times New Roman"/>
        <w:sz w:val="14"/>
      </w:rPr>
      <w:t>MUNICIPIO DE SAN ANDRES DE SOTAVENTO</w:t>
    </w:r>
  </w:p>
  <w:p w:rsidR="00592D15" w:rsidRPr="00245499" w:rsidRDefault="00592D15" w:rsidP="004F1092">
    <w:pPr>
      <w:pStyle w:val="Encabezado"/>
      <w:jc w:val="center"/>
      <w:rPr>
        <w:rFonts w:ascii="Times New Roman" w:hAnsi="Times New Roman" w:cs="Times New Roman"/>
        <w:sz w:val="14"/>
      </w:rPr>
    </w:pPr>
    <w:r w:rsidRPr="00245499">
      <w:rPr>
        <w:rFonts w:ascii="Times New Roman" w:hAnsi="Times New Roman" w:cs="Times New Roman"/>
        <w:sz w:val="14"/>
      </w:rPr>
      <w:t>VERED PATIO BONITO NORTE VIA A LOS CARRETOS</w:t>
    </w:r>
  </w:p>
  <w:p w:rsidR="00592D15" w:rsidRPr="00245499" w:rsidRDefault="00592D15" w:rsidP="004F1092">
    <w:pPr>
      <w:pStyle w:val="Encabezado"/>
      <w:jc w:val="center"/>
      <w:rPr>
        <w:rFonts w:ascii="Times New Roman" w:hAnsi="Times New Roman" w:cs="Times New Roman"/>
        <w:sz w:val="24"/>
      </w:rPr>
    </w:pPr>
    <w:r w:rsidRPr="00245499">
      <w:rPr>
        <w:rFonts w:ascii="Times New Roman" w:hAnsi="Times New Roman" w:cs="Times New Roman"/>
        <w:sz w:val="24"/>
      </w:rPr>
      <w:t>INSTITUCION EDUCATIVA  PATIO BONITO NORTE</w:t>
    </w:r>
  </w:p>
  <w:p w:rsidR="00592D15" w:rsidRPr="00F53C69" w:rsidRDefault="00592D15" w:rsidP="004F1092">
    <w:pPr>
      <w:pStyle w:val="Ttulo"/>
      <w:jc w:val="left"/>
      <w:rPr>
        <w:rFonts w:asciiTheme="minorHAnsi" w:hAnsiTheme="minorHAnsi"/>
        <w:sz w:val="16"/>
        <w:szCs w:val="16"/>
      </w:rPr>
    </w:pPr>
    <w:r w:rsidRPr="00F53C69">
      <w:rPr>
        <w:rFonts w:asciiTheme="minorHAnsi" w:hAnsiTheme="minorHAnsi"/>
        <w:sz w:val="16"/>
        <w:szCs w:val="16"/>
      </w:rPr>
      <w:t>Con reconocimiento de carácter oficial según resolución Nº 001390 de septiembre 20 de 2002 para los niveles de Pre escolar, Básica  Primaria (1°a 5°);  Resolución  Nº 00000376 de noviembre 18 de 2010, para la Educación Básica Secundaria (6°a 9°), Resolución N° 289 de julio 22 de 2011 por la cual Ratifica el reconocimiento de carácter oficial a la Institución Educativa Patio Bonito Norte,  Resolución 644 del  24 de noviembre de 2011, la cual otorga licencia de funcionamiento o reconocimiento de carácter oficial al grado 10º  y  Resolución  Nº 00726  de 22 noviembre de 2012 por la cual se concede   Licencia de funcionamiento o Reconocimiento de carácter oficial al grado 11º de Educación Media académica  emanadas de la Secretaria de Educación del departamento de Córdoba.</w:t>
    </w:r>
  </w:p>
  <w:p w:rsidR="00592D15" w:rsidRDefault="00592D15" w:rsidP="004F1092">
    <w:pPr>
      <w:pStyle w:val="Ttulo"/>
      <w:rPr>
        <w:rFonts w:ascii="Times New Roman" w:hAnsi="Times New Roman"/>
        <w:sz w:val="16"/>
        <w:szCs w:val="16"/>
      </w:rPr>
    </w:pPr>
    <w:r w:rsidRPr="00245499">
      <w:rPr>
        <w:rFonts w:ascii="Times New Roman" w:hAnsi="Times New Roman"/>
        <w:sz w:val="16"/>
        <w:szCs w:val="16"/>
      </w:rPr>
      <w:t>CODIGO: 223670000574                    NIT: 900019218-7           NUCLEO EDUCATIVO  68</w:t>
    </w:r>
    <w:r>
      <w:rPr>
        <w:rFonts w:ascii="Times New Roman" w:hAnsi="Times New Roman"/>
        <w:sz w:val="16"/>
        <w:szCs w:val="16"/>
      </w:rPr>
      <w:t>ª</w:t>
    </w:r>
  </w:p>
  <w:p w:rsidR="00592D15" w:rsidRDefault="00592D15" w:rsidP="004F1092">
    <w:pPr>
      <w:pStyle w:val="Ttulo"/>
      <w:rPr>
        <w:rFonts w:ascii="Times New Roman" w:hAnsi="Times New Roman"/>
        <w:sz w:val="16"/>
        <w:szCs w:val="16"/>
      </w:rPr>
    </w:pPr>
  </w:p>
  <w:p w:rsidR="00592D15" w:rsidRDefault="00592D15" w:rsidP="004F1092">
    <w:pPr>
      <w:pStyle w:val="Ttulo"/>
      <w:rPr>
        <w:rFonts w:ascii="Times New Roman" w:hAnsi="Times New Roman"/>
        <w:sz w:val="16"/>
        <w:szCs w:val="16"/>
      </w:rPr>
    </w:pPr>
  </w:p>
  <w:p w:rsidR="00592D15" w:rsidRDefault="00592D15" w:rsidP="004F1092">
    <w:pPr>
      <w:pStyle w:val="Encabezado"/>
    </w:pPr>
  </w:p>
  <w:p w:rsidR="00592D15" w:rsidRDefault="00592D15" w:rsidP="004F1092">
    <w:pPr>
      <w:pStyle w:val="Encabezado"/>
    </w:pPr>
  </w:p>
  <w:p w:rsidR="00592D15" w:rsidRDefault="00592D15" w:rsidP="004F1092">
    <w:pPr>
      <w:pStyle w:val="Encabezado"/>
    </w:pPr>
  </w:p>
  <w:p w:rsidR="00592D15" w:rsidRPr="00592D15" w:rsidRDefault="00592D15" w:rsidP="004F1092">
    <w:pPr>
      <w:pStyle w:val="Encabezado"/>
      <w:rPr>
        <w:rFonts w:ascii="Berlin Sans FB" w:hAnsi="Berlin Sans FB"/>
        <w:color w:val="FF0000"/>
      </w:rPr>
    </w:pPr>
  </w:p>
  <w:p w:rsidR="00592D15" w:rsidRDefault="00592D15" w:rsidP="004F1092">
    <w:pPr>
      <w:pStyle w:val="Encabezado"/>
    </w:pPr>
  </w:p>
  <w:p w:rsidR="00592D15" w:rsidRDefault="00592D15" w:rsidP="004F1092">
    <w:pPr>
      <w:pStyle w:val="Encabezado"/>
    </w:pPr>
  </w:p>
  <w:p w:rsidR="00592D15" w:rsidRDefault="00592D15" w:rsidP="004F1092">
    <w:pPr>
      <w:pStyle w:val="Encabezado"/>
    </w:pPr>
  </w:p>
  <w:p w:rsidR="00592D15" w:rsidRPr="004F1092" w:rsidRDefault="00592D15" w:rsidP="004F10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2F6F"/>
    <w:multiLevelType w:val="hybridMultilevel"/>
    <w:tmpl w:val="D34A36F8"/>
    <w:lvl w:ilvl="0" w:tplc="32EAA54E">
      <w:numFmt w:val="bullet"/>
      <w:lvlText w:val="•"/>
      <w:lvlJc w:val="left"/>
      <w:pPr>
        <w:ind w:left="1513" w:hanging="360"/>
      </w:pPr>
      <w:rPr>
        <w:rFonts w:ascii="Arial" w:eastAsia="Arial" w:hAnsi="Arial" w:cs="Arial" w:hint="default"/>
        <w:spacing w:val="-34"/>
        <w:w w:val="99"/>
        <w:sz w:val="24"/>
        <w:szCs w:val="24"/>
      </w:rPr>
    </w:lvl>
    <w:lvl w:ilvl="1" w:tplc="149AA9D4">
      <w:numFmt w:val="bullet"/>
      <w:lvlText w:val="•"/>
      <w:lvlJc w:val="left"/>
      <w:pPr>
        <w:ind w:left="2510" w:hanging="360"/>
      </w:pPr>
      <w:rPr>
        <w:rFonts w:hint="default"/>
      </w:rPr>
    </w:lvl>
    <w:lvl w:ilvl="2" w:tplc="C3808760">
      <w:numFmt w:val="bullet"/>
      <w:lvlText w:val="•"/>
      <w:lvlJc w:val="left"/>
      <w:pPr>
        <w:ind w:left="3500" w:hanging="360"/>
      </w:pPr>
      <w:rPr>
        <w:rFonts w:hint="default"/>
      </w:rPr>
    </w:lvl>
    <w:lvl w:ilvl="3" w:tplc="0F22FCCE">
      <w:numFmt w:val="bullet"/>
      <w:lvlText w:val="•"/>
      <w:lvlJc w:val="left"/>
      <w:pPr>
        <w:ind w:left="4490" w:hanging="360"/>
      </w:pPr>
      <w:rPr>
        <w:rFonts w:hint="default"/>
      </w:rPr>
    </w:lvl>
    <w:lvl w:ilvl="4" w:tplc="F93AA824">
      <w:numFmt w:val="bullet"/>
      <w:lvlText w:val="•"/>
      <w:lvlJc w:val="left"/>
      <w:pPr>
        <w:ind w:left="5480" w:hanging="360"/>
      </w:pPr>
      <w:rPr>
        <w:rFonts w:hint="default"/>
      </w:rPr>
    </w:lvl>
    <w:lvl w:ilvl="5" w:tplc="E0FEFE24">
      <w:numFmt w:val="bullet"/>
      <w:lvlText w:val="•"/>
      <w:lvlJc w:val="left"/>
      <w:pPr>
        <w:ind w:left="6471" w:hanging="360"/>
      </w:pPr>
      <w:rPr>
        <w:rFonts w:hint="default"/>
      </w:rPr>
    </w:lvl>
    <w:lvl w:ilvl="6" w:tplc="59208D1A">
      <w:numFmt w:val="bullet"/>
      <w:lvlText w:val="•"/>
      <w:lvlJc w:val="left"/>
      <w:pPr>
        <w:ind w:left="7461" w:hanging="360"/>
      </w:pPr>
      <w:rPr>
        <w:rFonts w:hint="default"/>
      </w:rPr>
    </w:lvl>
    <w:lvl w:ilvl="7" w:tplc="89006E96">
      <w:numFmt w:val="bullet"/>
      <w:lvlText w:val="•"/>
      <w:lvlJc w:val="left"/>
      <w:pPr>
        <w:ind w:left="8451" w:hanging="360"/>
      </w:pPr>
      <w:rPr>
        <w:rFonts w:hint="default"/>
      </w:rPr>
    </w:lvl>
    <w:lvl w:ilvl="8" w:tplc="0AE424FA">
      <w:numFmt w:val="bullet"/>
      <w:lvlText w:val="•"/>
      <w:lvlJc w:val="left"/>
      <w:pPr>
        <w:ind w:left="9441" w:hanging="360"/>
      </w:pPr>
      <w:rPr>
        <w:rFonts w:hint="default"/>
      </w:rPr>
    </w:lvl>
  </w:abstractNum>
  <w:abstractNum w:abstractNumId="1">
    <w:nsid w:val="02C15B56"/>
    <w:multiLevelType w:val="hybridMultilevel"/>
    <w:tmpl w:val="6AF0F34E"/>
    <w:lvl w:ilvl="0" w:tplc="886867C2">
      <w:start w:val="1"/>
      <w:numFmt w:val="decimal"/>
      <w:lvlText w:val="%1."/>
      <w:lvlJc w:val="left"/>
      <w:pPr>
        <w:ind w:left="1501" w:hanging="348"/>
        <w:jc w:val="left"/>
      </w:pPr>
      <w:rPr>
        <w:rFonts w:ascii="Arial" w:eastAsia="Arial" w:hAnsi="Arial" w:cs="Arial" w:hint="default"/>
        <w:spacing w:val="-2"/>
        <w:w w:val="99"/>
        <w:sz w:val="24"/>
        <w:szCs w:val="24"/>
      </w:rPr>
    </w:lvl>
    <w:lvl w:ilvl="1" w:tplc="E9CA6FD6">
      <w:numFmt w:val="bullet"/>
      <w:lvlText w:val="•"/>
      <w:lvlJc w:val="left"/>
      <w:pPr>
        <w:ind w:left="2492" w:hanging="348"/>
      </w:pPr>
      <w:rPr>
        <w:rFonts w:hint="default"/>
      </w:rPr>
    </w:lvl>
    <w:lvl w:ilvl="2" w:tplc="E93052D4">
      <w:numFmt w:val="bullet"/>
      <w:lvlText w:val="•"/>
      <w:lvlJc w:val="left"/>
      <w:pPr>
        <w:ind w:left="3484" w:hanging="348"/>
      </w:pPr>
      <w:rPr>
        <w:rFonts w:hint="default"/>
      </w:rPr>
    </w:lvl>
    <w:lvl w:ilvl="3" w:tplc="250EFD96">
      <w:numFmt w:val="bullet"/>
      <w:lvlText w:val="•"/>
      <w:lvlJc w:val="left"/>
      <w:pPr>
        <w:ind w:left="4476" w:hanging="348"/>
      </w:pPr>
      <w:rPr>
        <w:rFonts w:hint="default"/>
      </w:rPr>
    </w:lvl>
    <w:lvl w:ilvl="4" w:tplc="E700B2CE">
      <w:numFmt w:val="bullet"/>
      <w:lvlText w:val="•"/>
      <w:lvlJc w:val="left"/>
      <w:pPr>
        <w:ind w:left="5468" w:hanging="348"/>
      </w:pPr>
      <w:rPr>
        <w:rFonts w:hint="default"/>
      </w:rPr>
    </w:lvl>
    <w:lvl w:ilvl="5" w:tplc="05D055A8">
      <w:numFmt w:val="bullet"/>
      <w:lvlText w:val="•"/>
      <w:lvlJc w:val="left"/>
      <w:pPr>
        <w:ind w:left="6461" w:hanging="348"/>
      </w:pPr>
      <w:rPr>
        <w:rFonts w:hint="default"/>
      </w:rPr>
    </w:lvl>
    <w:lvl w:ilvl="6" w:tplc="5EB0EE78">
      <w:numFmt w:val="bullet"/>
      <w:lvlText w:val="•"/>
      <w:lvlJc w:val="left"/>
      <w:pPr>
        <w:ind w:left="7453" w:hanging="348"/>
      </w:pPr>
      <w:rPr>
        <w:rFonts w:hint="default"/>
      </w:rPr>
    </w:lvl>
    <w:lvl w:ilvl="7" w:tplc="13E0DEC4">
      <w:numFmt w:val="bullet"/>
      <w:lvlText w:val="•"/>
      <w:lvlJc w:val="left"/>
      <w:pPr>
        <w:ind w:left="8445" w:hanging="348"/>
      </w:pPr>
      <w:rPr>
        <w:rFonts w:hint="default"/>
      </w:rPr>
    </w:lvl>
    <w:lvl w:ilvl="8" w:tplc="8B6C2BF2">
      <w:numFmt w:val="bullet"/>
      <w:lvlText w:val="•"/>
      <w:lvlJc w:val="left"/>
      <w:pPr>
        <w:ind w:left="9437" w:hanging="348"/>
      </w:pPr>
      <w:rPr>
        <w:rFonts w:hint="default"/>
      </w:rPr>
    </w:lvl>
  </w:abstractNum>
  <w:abstractNum w:abstractNumId="2">
    <w:nsid w:val="349C12F3"/>
    <w:multiLevelType w:val="hybridMultilevel"/>
    <w:tmpl w:val="6106B2D2"/>
    <w:lvl w:ilvl="0" w:tplc="D674D468">
      <w:start w:val="1"/>
      <w:numFmt w:val="decimal"/>
      <w:lvlText w:val="%1."/>
      <w:lvlJc w:val="left"/>
      <w:pPr>
        <w:ind w:left="1501" w:hanging="348"/>
        <w:jc w:val="left"/>
      </w:pPr>
      <w:rPr>
        <w:rFonts w:ascii="Arial" w:eastAsia="Arial" w:hAnsi="Arial" w:cs="Arial" w:hint="default"/>
        <w:spacing w:val="-2"/>
        <w:w w:val="99"/>
        <w:sz w:val="24"/>
        <w:szCs w:val="24"/>
      </w:rPr>
    </w:lvl>
    <w:lvl w:ilvl="1" w:tplc="2EF4ACC4">
      <w:numFmt w:val="bullet"/>
      <w:lvlText w:val="•"/>
      <w:lvlJc w:val="left"/>
      <w:pPr>
        <w:ind w:left="2492" w:hanging="348"/>
      </w:pPr>
      <w:rPr>
        <w:rFonts w:hint="default"/>
      </w:rPr>
    </w:lvl>
    <w:lvl w:ilvl="2" w:tplc="8F88FA20">
      <w:numFmt w:val="bullet"/>
      <w:lvlText w:val="•"/>
      <w:lvlJc w:val="left"/>
      <w:pPr>
        <w:ind w:left="3484" w:hanging="348"/>
      </w:pPr>
      <w:rPr>
        <w:rFonts w:hint="default"/>
      </w:rPr>
    </w:lvl>
    <w:lvl w:ilvl="3" w:tplc="55CE1D92">
      <w:numFmt w:val="bullet"/>
      <w:lvlText w:val="•"/>
      <w:lvlJc w:val="left"/>
      <w:pPr>
        <w:ind w:left="4476" w:hanging="348"/>
      </w:pPr>
      <w:rPr>
        <w:rFonts w:hint="default"/>
      </w:rPr>
    </w:lvl>
    <w:lvl w:ilvl="4" w:tplc="AB9C0C82">
      <w:numFmt w:val="bullet"/>
      <w:lvlText w:val="•"/>
      <w:lvlJc w:val="left"/>
      <w:pPr>
        <w:ind w:left="5468" w:hanging="348"/>
      </w:pPr>
      <w:rPr>
        <w:rFonts w:hint="default"/>
      </w:rPr>
    </w:lvl>
    <w:lvl w:ilvl="5" w:tplc="2278BC94">
      <w:numFmt w:val="bullet"/>
      <w:lvlText w:val="•"/>
      <w:lvlJc w:val="left"/>
      <w:pPr>
        <w:ind w:left="6461" w:hanging="348"/>
      </w:pPr>
      <w:rPr>
        <w:rFonts w:hint="default"/>
      </w:rPr>
    </w:lvl>
    <w:lvl w:ilvl="6" w:tplc="03DC654C">
      <w:numFmt w:val="bullet"/>
      <w:lvlText w:val="•"/>
      <w:lvlJc w:val="left"/>
      <w:pPr>
        <w:ind w:left="7453" w:hanging="348"/>
      </w:pPr>
      <w:rPr>
        <w:rFonts w:hint="default"/>
      </w:rPr>
    </w:lvl>
    <w:lvl w:ilvl="7" w:tplc="77AEABC8">
      <w:numFmt w:val="bullet"/>
      <w:lvlText w:val="•"/>
      <w:lvlJc w:val="left"/>
      <w:pPr>
        <w:ind w:left="8445" w:hanging="348"/>
      </w:pPr>
      <w:rPr>
        <w:rFonts w:hint="default"/>
      </w:rPr>
    </w:lvl>
    <w:lvl w:ilvl="8" w:tplc="C952F66A">
      <w:numFmt w:val="bullet"/>
      <w:lvlText w:val="•"/>
      <w:lvlJc w:val="left"/>
      <w:pPr>
        <w:ind w:left="9437" w:hanging="348"/>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F8"/>
    <w:rsid w:val="00011304"/>
    <w:rsid w:val="000A0076"/>
    <w:rsid w:val="000B52E2"/>
    <w:rsid w:val="000B7131"/>
    <w:rsid w:val="001243E3"/>
    <w:rsid w:val="00143F9B"/>
    <w:rsid w:val="001961E8"/>
    <w:rsid w:val="001B7150"/>
    <w:rsid w:val="001D33EF"/>
    <w:rsid w:val="001E03A4"/>
    <w:rsid w:val="001E2131"/>
    <w:rsid w:val="001E4F59"/>
    <w:rsid w:val="002112CE"/>
    <w:rsid w:val="002455D5"/>
    <w:rsid w:val="003009DE"/>
    <w:rsid w:val="00302DD8"/>
    <w:rsid w:val="00325240"/>
    <w:rsid w:val="00335D2E"/>
    <w:rsid w:val="003824E8"/>
    <w:rsid w:val="003B00DC"/>
    <w:rsid w:val="00414F50"/>
    <w:rsid w:val="00443818"/>
    <w:rsid w:val="00456D7B"/>
    <w:rsid w:val="004822A5"/>
    <w:rsid w:val="004C00C7"/>
    <w:rsid w:val="004F1092"/>
    <w:rsid w:val="00520DD6"/>
    <w:rsid w:val="00526883"/>
    <w:rsid w:val="00537FAB"/>
    <w:rsid w:val="00592D15"/>
    <w:rsid w:val="0059321F"/>
    <w:rsid w:val="005F1ACC"/>
    <w:rsid w:val="006077CA"/>
    <w:rsid w:val="006279D7"/>
    <w:rsid w:val="00633504"/>
    <w:rsid w:val="00653F86"/>
    <w:rsid w:val="00687BC7"/>
    <w:rsid w:val="00693732"/>
    <w:rsid w:val="006B2EA7"/>
    <w:rsid w:val="00746990"/>
    <w:rsid w:val="00765760"/>
    <w:rsid w:val="00780C70"/>
    <w:rsid w:val="00790802"/>
    <w:rsid w:val="00795DBA"/>
    <w:rsid w:val="007A6728"/>
    <w:rsid w:val="007D317B"/>
    <w:rsid w:val="007F389D"/>
    <w:rsid w:val="008A4F4F"/>
    <w:rsid w:val="009626D1"/>
    <w:rsid w:val="00964538"/>
    <w:rsid w:val="009A6EE3"/>
    <w:rsid w:val="009D3306"/>
    <w:rsid w:val="009E7C5B"/>
    <w:rsid w:val="00A22517"/>
    <w:rsid w:val="00A348D9"/>
    <w:rsid w:val="00A807DB"/>
    <w:rsid w:val="00AC0BF6"/>
    <w:rsid w:val="00B0144E"/>
    <w:rsid w:val="00B11391"/>
    <w:rsid w:val="00B4664B"/>
    <w:rsid w:val="00BF615F"/>
    <w:rsid w:val="00C20CCB"/>
    <w:rsid w:val="00C2625E"/>
    <w:rsid w:val="00C754AA"/>
    <w:rsid w:val="00CF6A46"/>
    <w:rsid w:val="00DB026B"/>
    <w:rsid w:val="00E343B0"/>
    <w:rsid w:val="00E5385B"/>
    <w:rsid w:val="00E61E12"/>
    <w:rsid w:val="00EB17C8"/>
    <w:rsid w:val="00EC63C6"/>
    <w:rsid w:val="00F00487"/>
    <w:rsid w:val="00FA73DE"/>
    <w:rsid w:val="00FC442A"/>
    <w:rsid w:val="00FD0102"/>
    <w:rsid w:val="00FD57F8"/>
    <w:rsid w:val="00FE7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oter" Target="footer5.xml"/><Relationship Id="rId68" Type="http://schemas.openxmlformats.org/officeDocument/2006/relationships/footer" Target="footer1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8.xml"/><Relationship Id="rId74"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oter" Target="footer4.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7.xml"/><Relationship Id="rId73"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6.xml"/><Relationship Id="rId69" Type="http://schemas.openxmlformats.org/officeDocument/2006/relationships/footer" Target="footer1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oter" Target="footer9.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mailto:arrietadario@hotmail.com" TargetMode="External"/><Relationship Id="rId70" Type="http://schemas.openxmlformats.org/officeDocument/2006/relationships/footer" Target="footer12.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DCFB-8C9E-4F5C-975E-9B113FBF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2836</Words>
  <Characters>15602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FERNANDO ROSSI</cp:lastModifiedBy>
  <cp:revision>2</cp:revision>
  <dcterms:created xsi:type="dcterms:W3CDTF">2018-03-20T14:54:00Z</dcterms:created>
  <dcterms:modified xsi:type="dcterms:W3CDTF">2018-03-20T14:54:00Z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2017-09-12T00:00:00Z</vt:filetime>
  </property>
  <property fmtid="{D5CDD505-2E9C-101B-9397-08002B2CF9AE}" pid="3" name="Creator">
    <vt:lpwstr>Microsoft® Word 2013</vt:lpwstr>
  </property>
  <property fmtid="{D5CDD505-2E9C-101B-9397-08002B2CF9AE}" pid="4" name="LastSaved">
    <vt:filetime>2018-02-20T00:00:00Z</vt:filetime>
  </property>
</Properties>
</file>