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0516" w:rsidRDefault="00060516" w:rsidP="00060516">
      <w:pPr>
        <w:jc w:val="center"/>
        <w:rPr>
          <w:rFonts w:ascii="Tahoma" w:eastAsiaTheme="majorEastAsia" w:hAnsi="Tahoma" w:cs="Tahoma"/>
          <w:b/>
          <w:color w:val="000000" w:themeColor="text1"/>
          <w:kern w:val="24"/>
          <w:sz w:val="24"/>
          <w:szCs w:val="24"/>
        </w:rPr>
      </w:pPr>
      <w:bookmarkStart w:id="0" w:name="_GoBack"/>
      <w:bookmarkEnd w:id="0"/>
      <w:r>
        <w:rPr>
          <w:rFonts w:ascii="Tahoma" w:eastAsiaTheme="majorEastAsia" w:hAnsi="Tahoma" w:cs="Tahoma"/>
          <w:b/>
          <w:color w:val="000000" w:themeColor="text1"/>
          <w:kern w:val="24"/>
          <w:sz w:val="24"/>
          <w:szCs w:val="24"/>
        </w:rPr>
        <w:t>RENDICIÓN DE CUENTA 2017</w:t>
      </w:r>
    </w:p>
    <w:p w:rsidR="00060516" w:rsidRDefault="00060516" w:rsidP="00060516">
      <w:pPr>
        <w:jc w:val="center"/>
        <w:rPr>
          <w:rFonts w:ascii="Tahoma" w:eastAsiaTheme="majorEastAsia" w:hAnsi="Tahoma" w:cs="Tahoma"/>
          <w:b/>
          <w:color w:val="000000" w:themeColor="text1"/>
          <w:kern w:val="24"/>
          <w:sz w:val="24"/>
          <w:szCs w:val="24"/>
        </w:rPr>
      </w:pPr>
    </w:p>
    <w:p w:rsidR="00060516" w:rsidRDefault="00060516" w:rsidP="00060516">
      <w:pPr>
        <w:jc w:val="center"/>
        <w:rPr>
          <w:rFonts w:ascii="Tahoma" w:eastAsiaTheme="majorEastAsia" w:hAnsi="Tahoma" w:cs="Tahoma"/>
          <w:b/>
          <w:color w:val="000000" w:themeColor="text1"/>
          <w:kern w:val="24"/>
          <w:sz w:val="24"/>
          <w:szCs w:val="24"/>
        </w:rPr>
      </w:pPr>
    </w:p>
    <w:p w:rsidR="00060516" w:rsidRDefault="00060516" w:rsidP="00060516">
      <w:pPr>
        <w:jc w:val="center"/>
        <w:rPr>
          <w:rFonts w:ascii="Tahoma" w:eastAsiaTheme="majorEastAsia" w:hAnsi="Tahoma" w:cs="Tahoma"/>
          <w:b/>
          <w:color w:val="000000" w:themeColor="text1"/>
          <w:kern w:val="24"/>
          <w:sz w:val="24"/>
          <w:szCs w:val="24"/>
        </w:rPr>
      </w:pPr>
    </w:p>
    <w:p w:rsidR="00060516" w:rsidRDefault="00060516" w:rsidP="00060516">
      <w:pPr>
        <w:pStyle w:val="NormalWeb"/>
        <w:spacing w:before="200" w:beforeAutospacing="0" w:after="0" w:afterAutospacing="0" w:line="216" w:lineRule="auto"/>
        <w:jc w:val="center"/>
        <w:rPr>
          <w:rFonts w:ascii="Tahoma" w:eastAsiaTheme="minorEastAsia" w:hAnsi="Tahoma" w:cs="Tahoma"/>
          <w:b/>
          <w:color w:val="000000" w:themeColor="text1"/>
          <w:kern w:val="24"/>
        </w:rPr>
      </w:pPr>
      <w:r>
        <w:rPr>
          <w:rFonts w:ascii="Tahoma" w:eastAsiaTheme="minorEastAsia" w:hAnsi="Tahoma" w:cs="Tahoma"/>
          <w:b/>
          <w:color w:val="000000" w:themeColor="text1"/>
          <w:kern w:val="24"/>
        </w:rPr>
        <w:t xml:space="preserve">CENTRO EDUCATIVO RURAL </w:t>
      </w:r>
    </w:p>
    <w:p w:rsidR="00060516" w:rsidRDefault="00060516" w:rsidP="00060516">
      <w:pPr>
        <w:pStyle w:val="NormalWeb"/>
        <w:spacing w:before="200" w:beforeAutospacing="0" w:after="0" w:afterAutospacing="0" w:line="216" w:lineRule="auto"/>
        <w:jc w:val="center"/>
        <w:rPr>
          <w:rFonts w:ascii="Tahoma" w:hAnsi="Tahoma" w:cs="Tahoma"/>
          <w:b/>
        </w:rPr>
      </w:pPr>
      <w:r>
        <w:rPr>
          <w:rFonts w:ascii="Tahoma" w:eastAsiaTheme="minorEastAsia" w:hAnsi="Tahoma" w:cs="Tahoma"/>
          <w:b/>
          <w:color w:val="000000" w:themeColor="text1"/>
          <w:kern w:val="24"/>
        </w:rPr>
        <w:t xml:space="preserve">LOS COPELES </w:t>
      </w:r>
    </w:p>
    <w:p w:rsidR="00060516" w:rsidRDefault="00060516" w:rsidP="00060516">
      <w:pPr>
        <w:pStyle w:val="NormalWeb"/>
        <w:spacing w:before="200" w:beforeAutospacing="0" w:after="0" w:afterAutospacing="0" w:line="216" w:lineRule="auto"/>
        <w:jc w:val="center"/>
        <w:rPr>
          <w:rFonts w:ascii="Tahoma" w:eastAsiaTheme="minorEastAsia" w:hAnsi="Tahoma" w:cs="Tahoma"/>
          <w:b/>
          <w:color w:val="000000" w:themeColor="text1"/>
          <w:kern w:val="24"/>
        </w:rPr>
      </w:pPr>
    </w:p>
    <w:p w:rsidR="00060516" w:rsidRDefault="00060516" w:rsidP="00060516">
      <w:pPr>
        <w:pStyle w:val="NormalWeb"/>
        <w:spacing w:before="200" w:beforeAutospacing="0" w:after="0" w:afterAutospacing="0" w:line="216" w:lineRule="auto"/>
        <w:jc w:val="center"/>
        <w:rPr>
          <w:rFonts w:ascii="Tahoma" w:eastAsiaTheme="minorEastAsia" w:hAnsi="Tahoma" w:cs="Tahoma"/>
          <w:b/>
          <w:color w:val="000000" w:themeColor="text1"/>
          <w:kern w:val="24"/>
        </w:rPr>
      </w:pPr>
    </w:p>
    <w:p w:rsidR="00060516" w:rsidRDefault="00060516" w:rsidP="00060516">
      <w:pPr>
        <w:pStyle w:val="NormalWeb"/>
        <w:spacing w:before="200" w:beforeAutospacing="0" w:after="0" w:afterAutospacing="0" w:line="216" w:lineRule="auto"/>
        <w:jc w:val="center"/>
        <w:rPr>
          <w:rFonts w:ascii="Tahoma" w:eastAsiaTheme="minorEastAsia" w:hAnsi="Tahoma" w:cs="Tahoma"/>
          <w:b/>
          <w:color w:val="000000" w:themeColor="text1"/>
          <w:kern w:val="24"/>
        </w:rPr>
      </w:pPr>
    </w:p>
    <w:p w:rsidR="00060516" w:rsidRDefault="00060516" w:rsidP="00060516">
      <w:pPr>
        <w:pStyle w:val="NormalWeb"/>
        <w:spacing w:before="200" w:beforeAutospacing="0" w:after="0" w:afterAutospacing="0" w:line="216" w:lineRule="auto"/>
        <w:jc w:val="center"/>
        <w:rPr>
          <w:rFonts w:ascii="Tahoma" w:eastAsiaTheme="minorEastAsia" w:hAnsi="Tahoma" w:cs="Tahoma"/>
          <w:b/>
          <w:color w:val="000000" w:themeColor="text1"/>
          <w:kern w:val="24"/>
        </w:rPr>
      </w:pPr>
    </w:p>
    <w:p w:rsidR="00060516" w:rsidRDefault="00060516" w:rsidP="00060516">
      <w:pPr>
        <w:pStyle w:val="NormalWeb"/>
        <w:spacing w:before="200" w:beforeAutospacing="0" w:after="0" w:afterAutospacing="0" w:line="216" w:lineRule="auto"/>
        <w:jc w:val="center"/>
        <w:rPr>
          <w:rFonts w:ascii="Tahoma" w:eastAsiaTheme="minorEastAsia" w:hAnsi="Tahoma" w:cs="Tahoma"/>
          <w:b/>
          <w:color w:val="000000" w:themeColor="text1"/>
          <w:kern w:val="24"/>
        </w:rPr>
      </w:pPr>
      <w:r>
        <w:rPr>
          <w:rFonts w:ascii="Tahoma" w:eastAsiaTheme="minorEastAsia" w:hAnsi="Tahoma" w:cs="Tahoma"/>
          <w:b/>
          <w:color w:val="000000" w:themeColor="text1"/>
          <w:kern w:val="24"/>
        </w:rPr>
        <w:t>MUNICIPIO:</w:t>
      </w:r>
    </w:p>
    <w:p w:rsidR="00060516" w:rsidRDefault="00060516" w:rsidP="00060516">
      <w:pPr>
        <w:pStyle w:val="NormalWeb"/>
        <w:spacing w:before="200" w:beforeAutospacing="0" w:after="0" w:afterAutospacing="0" w:line="216" w:lineRule="auto"/>
        <w:jc w:val="center"/>
        <w:rPr>
          <w:rFonts w:ascii="Tahoma" w:hAnsi="Tahoma" w:cs="Tahoma"/>
          <w:b/>
        </w:rPr>
      </w:pPr>
      <w:r>
        <w:rPr>
          <w:rFonts w:ascii="Tahoma" w:eastAsiaTheme="minorEastAsia" w:hAnsi="Tahoma" w:cs="Tahoma"/>
          <w:b/>
          <w:color w:val="000000" w:themeColor="text1"/>
          <w:kern w:val="24"/>
        </w:rPr>
        <w:t xml:space="preserve">CIÉNAGA DE ORO – CÓRDOBA </w:t>
      </w:r>
    </w:p>
    <w:p w:rsidR="00060516" w:rsidRDefault="00060516" w:rsidP="00060516">
      <w:pPr>
        <w:pStyle w:val="NormalWeb"/>
        <w:spacing w:before="200" w:beforeAutospacing="0" w:after="0" w:afterAutospacing="0" w:line="216" w:lineRule="auto"/>
        <w:jc w:val="center"/>
        <w:rPr>
          <w:rFonts w:ascii="Tahoma" w:eastAsiaTheme="minorEastAsia" w:hAnsi="Tahoma" w:cs="Tahoma"/>
          <w:b/>
          <w:color w:val="000000" w:themeColor="text1"/>
          <w:kern w:val="24"/>
        </w:rPr>
      </w:pPr>
    </w:p>
    <w:p w:rsidR="00060516" w:rsidRDefault="00060516" w:rsidP="00060516">
      <w:pPr>
        <w:pStyle w:val="NormalWeb"/>
        <w:spacing w:before="200" w:beforeAutospacing="0" w:after="0" w:afterAutospacing="0" w:line="216" w:lineRule="auto"/>
        <w:jc w:val="center"/>
        <w:rPr>
          <w:rFonts w:ascii="Tahoma" w:eastAsiaTheme="minorEastAsia" w:hAnsi="Tahoma" w:cs="Tahoma"/>
          <w:b/>
          <w:color w:val="000000" w:themeColor="text1"/>
          <w:kern w:val="24"/>
        </w:rPr>
      </w:pPr>
    </w:p>
    <w:p w:rsidR="00060516" w:rsidRDefault="00060516" w:rsidP="00060516">
      <w:pPr>
        <w:pStyle w:val="NormalWeb"/>
        <w:spacing w:before="200" w:beforeAutospacing="0" w:after="0" w:afterAutospacing="0" w:line="216" w:lineRule="auto"/>
        <w:jc w:val="center"/>
        <w:rPr>
          <w:rFonts w:ascii="Tahoma" w:eastAsiaTheme="minorEastAsia" w:hAnsi="Tahoma" w:cs="Tahoma"/>
          <w:b/>
          <w:color w:val="000000" w:themeColor="text1"/>
          <w:kern w:val="24"/>
        </w:rPr>
      </w:pPr>
    </w:p>
    <w:p w:rsidR="00060516" w:rsidRDefault="00060516" w:rsidP="00060516">
      <w:pPr>
        <w:pStyle w:val="NormalWeb"/>
        <w:spacing w:before="200" w:beforeAutospacing="0" w:after="0" w:afterAutospacing="0" w:line="216" w:lineRule="auto"/>
        <w:jc w:val="center"/>
        <w:rPr>
          <w:rFonts w:ascii="Tahoma" w:eastAsiaTheme="minorEastAsia" w:hAnsi="Tahoma" w:cs="Tahoma"/>
          <w:b/>
          <w:color w:val="000000" w:themeColor="text1"/>
          <w:kern w:val="24"/>
        </w:rPr>
      </w:pPr>
    </w:p>
    <w:p w:rsidR="00060516" w:rsidRDefault="00060516" w:rsidP="00060516">
      <w:pPr>
        <w:pStyle w:val="NormalWeb"/>
        <w:spacing w:before="200" w:beforeAutospacing="0" w:after="0" w:afterAutospacing="0" w:line="216" w:lineRule="auto"/>
        <w:jc w:val="center"/>
        <w:rPr>
          <w:rFonts w:ascii="Tahoma" w:eastAsiaTheme="minorEastAsia" w:hAnsi="Tahoma" w:cs="Tahoma"/>
          <w:b/>
          <w:color w:val="000000" w:themeColor="text1"/>
          <w:kern w:val="24"/>
        </w:rPr>
      </w:pPr>
    </w:p>
    <w:p w:rsidR="00060516" w:rsidRDefault="00060516" w:rsidP="00060516">
      <w:pPr>
        <w:pStyle w:val="NormalWeb"/>
        <w:spacing w:before="200" w:beforeAutospacing="0" w:after="0" w:afterAutospacing="0" w:line="216" w:lineRule="auto"/>
        <w:jc w:val="center"/>
        <w:rPr>
          <w:rFonts w:ascii="Tahoma" w:eastAsiaTheme="minorEastAsia" w:hAnsi="Tahoma" w:cs="Tahoma"/>
          <w:b/>
          <w:color w:val="000000" w:themeColor="text1"/>
          <w:kern w:val="24"/>
        </w:rPr>
      </w:pPr>
    </w:p>
    <w:p w:rsidR="00060516" w:rsidRDefault="00060516" w:rsidP="00060516">
      <w:pPr>
        <w:pStyle w:val="NormalWeb"/>
        <w:spacing w:before="200" w:beforeAutospacing="0" w:after="0" w:afterAutospacing="0" w:line="216" w:lineRule="auto"/>
        <w:jc w:val="center"/>
        <w:rPr>
          <w:rFonts w:ascii="Tahoma" w:eastAsiaTheme="minorEastAsia" w:hAnsi="Tahoma" w:cs="Tahoma"/>
          <w:b/>
          <w:color w:val="000000" w:themeColor="text1"/>
          <w:kern w:val="24"/>
        </w:rPr>
      </w:pPr>
    </w:p>
    <w:p w:rsidR="00060516" w:rsidRDefault="00060516" w:rsidP="00060516">
      <w:pPr>
        <w:spacing w:after="0"/>
        <w:jc w:val="center"/>
        <w:rPr>
          <w:rFonts w:ascii="Tahoma" w:hAnsi="Tahoma" w:cs="Tahoma"/>
          <w:b/>
          <w:sz w:val="24"/>
          <w:szCs w:val="24"/>
        </w:rPr>
      </w:pPr>
    </w:p>
    <w:p w:rsidR="00060516" w:rsidRDefault="00060516" w:rsidP="00060516">
      <w:pPr>
        <w:pStyle w:val="NormalWeb"/>
        <w:spacing w:before="200" w:beforeAutospacing="0" w:after="0" w:afterAutospacing="0" w:line="216" w:lineRule="auto"/>
        <w:jc w:val="center"/>
        <w:rPr>
          <w:rFonts w:ascii="Tahoma" w:eastAsiaTheme="minorEastAsia" w:hAnsi="Tahoma" w:cs="Tahoma"/>
          <w:b/>
          <w:color w:val="000000" w:themeColor="text1"/>
          <w:kern w:val="24"/>
        </w:rPr>
      </w:pPr>
    </w:p>
    <w:p w:rsidR="00060516" w:rsidRDefault="00060516" w:rsidP="00060516">
      <w:pPr>
        <w:spacing w:after="0"/>
        <w:jc w:val="center"/>
        <w:rPr>
          <w:rFonts w:ascii="Tahoma" w:hAnsi="Tahoma" w:cs="Tahoma"/>
          <w:b/>
          <w:sz w:val="24"/>
          <w:szCs w:val="24"/>
        </w:rPr>
      </w:pPr>
      <w:r>
        <w:rPr>
          <w:rFonts w:ascii="Tahoma" w:hAnsi="Tahoma" w:cs="Tahoma"/>
          <w:b/>
          <w:sz w:val="24"/>
          <w:szCs w:val="24"/>
        </w:rPr>
        <w:t>HUMBERTO PÉREZ NARANJO</w:t>
      </w:r>
    </w:p>
    <w:p w:rsidR="00060516" w:rsidRDefault="00060516" w:rsidP="00060516">
      <w:pPr>
        <w:spacing w:after="0"/>
        <w:jc w:val="center"/>
        <w:rPr>
          <w:rFonts w:ascii="Tahoma" w:hAnsi="Tahoma" w:cs="Tahoma"/>
          <w:b/>
          <w:sz w:val="24"/>
          <w:szCs w:val="24"/>
        </w:rPr>
      </w:pPr>
      <w:r>
        <w:rPr>
          <w:rFonts w:ascii="Tahoma" w:hAnsi="Tahoma" w:cs="Tahoma"/>
          <w:b/>
          <w:sz w:val="24"/>
          <w:szCs w:val="24"/>
        </w:rPr>
        <w:t>DIRECTOR</w:t>
      </w:r>
    </w:p>
    <w:p w:rsidR="00060516" w:rsidRDefault="00060516" w:rsidP="00B75691">
      <w:pPr>
        <w:spacing w:line="360" w:lineRule="auto"/>
        <w:jc w:val="center"/>
        <w:rPr>
          <w:rFonts w:ascii="Arial" w:hAnsi="Arial" w:cs="Arial"/>
          <w:b/>
          <w:sz w:val="24"/>
        </w:rPr>
      </w:pPr>
    </w:p>
    <w:p w:rsidR="00060516" w:rsidRDefault="00060516" w:rsidP="00B75691">
      <w:pPr>
        <w:spacing w:line="360" w:lineRule="auto"/>
        <w:jc w:val="center"/>
        <w:rPr>
          <w:rFonts w:ascii="Arial" w:hAnsi="Arial" w:cs="Arial"/>
          <w:b/>
          <w:sz w:val="24"/>
        </w:rPr>
      </w:pPr>
    </w:p>
    <w:p w:rsidR="00060516" w:rsidRDefault="00060516" w:rsidP="00B75691">
      <w:pPr>
        <w:spacing w:line="360" w:lineRule="auto"/>
        <w:jc w:val="center"/>
        <w:rPr>
          <w:rFonts w:ascii="Arial" w:hAnsi="Arial" w:cs="Arial"/>
          <w:b/>
          <w:sz w:val="24"/>
        </w:rPr>
      </w:pPr>
    </w:p>
    <w:p w:rsidR="00060516" w:rsidRDefault="00060516" w:rsidP="00B75691">
      <w:pPr>
        <w:spacing w:line="360" w:lineRule="auto"/>
        <w:jc w:val="center"/>
        <w:rPr>
          <w:rFonts w:ascii="Arial" w:hAnsi="Arial" w:cs="Arial"/>
          <w:b/>
          <w:sz w:val="24"/>
        </w:rPr>
      </w:pPr>
    </w:p>
    <w:p w:rsidR="00060516" w:rsidRDefault="00060516" w:rsidP="00B75691">
      <w:pPr>
        <w:spacing w:line="360" w:lineRule="auto"/>
        <w:jc w:val="center"/>
        <w:rPr>
          <w:rFonts w:ascii="Arial" w:hAnsi="Arial" w:cs="Arial"/>
          <w:b/>
          <w:sz w:val="24"/>
        </w:rPr>
      </w:pPr>
    </w:p>
    <w:p w:rsidR="00CD6947" w:rsidRDefault="00B75691" w:rsidP="00B75691">
      <w:pPr>
        <w:spacing w:line="360" w:lineRule="auto"/>
        <w:jc w:val="center"/>
        <w:rPr>
          <w:rFonts w:ascii="Arial" w:hAnsi="Arial" w:cs="Arial"/>
          <w:b/>
          <w:sz w:val="24"/>
          <w:lang w:val="es-ES"/>
        </w:rPr>
      </w:pPr>
      <w:r w:rsidRPr="00B75691">
        <w:rPr>
          <w:rFonts w:ascii="Arial" w:hAnsi="Arial" w:cs="Arial"/>
          <w:b/>
          <w:sz w:val="24"/>
          <w:lang w:val="es-ES"/>
        </w:rPr>
        <w:lastRenderedPageBreak/>
        <w:t>PRESENTACIÓN</w:t>
      </w:r>
    </w:p>
    <w:p w:rsidR="00B75691" w:rsidRPr="00B75691" w:rsidRDefault="00B75691" w:rsidP="00B75691">
      <w:pPr>
        <w:spacing w:line="360" w:lineRule="auto"/>
        <w:jc w:val="center"/>
        <w:rPr>
          <w:rFonts w:ascii="Arial" w:hAnsi="Arial" w:cs="Arial"/>
          <w:b/>
          <w:sz w:val="24"/>
          <w:lang w:val="es-ES"/>
        </w:rPr>
      </w:pPr>
    </w:p>
    <w:p w:rsidR="00904255" w:rsidRDefault="00904255" w:rsidP="00B75691">
      <w:pPr>
        <w:spacing w:line="360" w:lineRule="auto"/>
        <w:jc w:val="both"/>
        <w:rPr>
          <w:rFonts w:ascii="Arial" w:hAnsi="Arial" w:cs="Arial"/>
          <w:sz w:val="24"/>
          <w:lang w:val="es-ES"/>
        </w:rPr>
      </w:pPr>
      <w:r>
        <w:rPr>
          <w:rFonts w:ascii="Arial" w:hAnsi="Arial" w:cs="Arial"/>
          <w:sz w:val="24"/>
          <w:lang w:val="es-ES"/>
        </w:rPr>
        <w:t>La rendición de cuenta es el proceso en el cual las administraciones Publicas de orden nacional y territorial y los servicios públicos comunican, explica y argumentan sus acciones a la comunidad (MEN 2007).</w:t>
      </w:r>
    </w:p>
    <w:p w:rsidR="00B75691" w:rsidRDefault="00AC7785" w:rsidP="00B75691">
      <w:pPr>
        <w:spacing w:line="360" w:lineRule="auto"/>
        <w:ind w:right="262"/>
        <w:jc w:val="both"/>
        <w:rPr>
          <w:rFonts w:ascii="Arial" w:eastAsia="Arial" w:hAnsi="Arial"/>
          <w:sz w:val="24"/>
        </w:rPr>
      </w:pPr>
      <w:r>
        <w:rPr>
          <w:rFonts w:ascii="Arial" w:eastAsia="Arial" w:hAnsi="Arial"/>
          <w:sz w:val="24"/>
        </w:rPr>
        <w:t xml:space="preserve">La conforma el conjunto de acciones planificadas y su puesta en marcha por </w:t>
      </w:r>
      <w:r w:rsidR="007662B3">
        <w:rPr>
          <w:rFonts w:ascii="Arial" w:eastAsia="Arial" w:hAnsi="Arial"/>
          <w:sz w:val="24"/>
        </w:rPr>
        <w:t>los establecimiento de del estado con el objetivo de informar a la comunidad acerca de las acciones y resultados producto de su gestión y permite recibir aportes de la comunidad para mejorar su desempeño.</w:t>
      </w:r>
    </w:p>
    <w:p w:rsidR="00B75691" w:rsidRDefault="00B75691" w:rsidP="00B75691">
      <w:pPr>
        <w:spacing w:line="360" w:lineRule="auto"/>
        <w:ind w:right="262"/>
        <w:jc w:val="both"/>
        <w:rPr>
          <w:rFonts w:ascii="Arial" w:eastAsia="Arial" w:hAnsi="Arial"/>
          <w:sz w:val="24"/>
        </w:rPr>
      </w:pPr>
    </w:p>
    <w:p w:rsidR="007662B3" w:rsidRDefault="007662B3" w:rsidP="00B75691">
      <w:pPr>
        <w:spacing w:line="360" w:lineRule="auto"/>
        <w:ind w:right="262"/>
        <w:jc w:val="center"/>
        <w:rPr>
          <w:rFonts w:ascii="Arial" w:eastAsia="Arial" w:hAnsi="Arial"/>
          <w:b/>
          <w:sz w:val="24"/>
        </w:rPr>
      </w:pPr>
      <w:r w:rsidRPr="00B75691">
        <w:rPr>
          <w:rFonts w:ascii="Arial" w:eastAsia="Arial" w:hAnsi="Arial"/>
          <w:b/>
          <w:sz w:val="24"/>
        </w:rPr>
        <w:t>REFERENTE PARA LA RENDICIÓN DE CUENTA</w:t>
      </w:r>
    </w:p>
    <w:p w:rsidR="00EE3289" w:rsidRPr="00B75691" w:rsidRDefault="00EE3289" w:rsidP="00B75691">
      <w:pPr>
        <w:spacing w:line="360" w:lineRule="auto"/>
        <w:ind w:right="262"/>
        <w:jc w:val="center"/>
        <w:rPr>
          <w:rFonts w:ascii="Arial" w:eastAsia="Arial" w:hAnsi="Arial"/>
          <w:b/>
          <w:sz w:val="24"/>
        </w:rPr>
      </w:pPr>
    </w:p>
    <w:p w:rsidR="00EE3289" w:rsidRDefault="007662B3" w:rsidP="00EE3289">
      <w:pPr>
        <w:pStyle w:val="Prrafodelista"/>
        <w:numPr>
          <w:ilvl w:val="0"/>
          <w:numId w:val="1"/>
        </w:numPr>
        <w:spacing w:line="360" w:lineRule="auto"/>
        <w:ind w:right="262"/>
        <w:jc w:val="both"/>
        <w:rPr>
          <w:rFonts w:ascii="Arial" w:eastAsia="Arial" w:hAnsi="Arial"/>
          <w:sz w:val="24"/>
        </w:rPr>
      </w:pPr>
      <w:r>
        <w:rPr>
          <w:rFonts w:ascii="Arial" w:eastAsia="Arial" w:hAnsi="Arial"/>
          <w:sz w:val="24"/>
        </w:rPr>
        <w:t xml:space="preserve">Principios constitucionales: </w:t>
      </w:r>
      <w:r w:rsidR="00391ECD">
        <w:rPr>
          <w:rFonts w:ascii="Arial" w:eastAsia="Arial" w:hAnsi="Arial"/>
          <w:sz w:val="24"/>
        </w:rPr>
        <w:t>transparencia</w:t>
      </w:r>
      <w:r>
        <w:rPr>
          <w:rFonts w:ascii="Arial" w:eastAsia="Arial" w:hAnsi="Arial"/>
          <w:sz w:val="24"/>
        </w:rPr>
        <w:t xml:space="preserve">, responsabilidad, eficacia, eficacia </w:t>
      </w:r>
      <w:r w:rsidR="00391ECD">
        <w:rPr>
          <w:rFonts w:ascii="Arial" w:eastAsia="Arial" w:hAnsi="Arial"/>
          <w:sz w:val="24"/>
        </w:rPr>
        <w:t>e</w:t>
      </w:r>
      <w:r>
        <w:rPr>
          <w:rFonts w:ascii="Arial" w:eastAsia="Arial" w:hAnsi="Arial"/>
          <w:sz w:val="24"/>
        </w:rPr>
        <w:t xml:space="preserve"> imparcialidad y participación ciudadana en el manejo de los recursos </w:t>
      </w:r>
      <w:r w:rsidR="00391ECD">
        <w:rPr>
          <w:rFonts w:ascii="Arial" w:eastAsia="Arial" w:hAnsi="Arial"/>
          <w:sz w:val="24"/>
        </w:rPr>
        <w:t>público de los proyectos presentados.</w:t>
      </w:r>
    </w:p>
    <w:p w:rsidR="00EE3289" w:rsidRPr="00EE3289" w:rsidRDefault="00EE3289" w:rsidP="00EE3289">
      <w:pPr>
        <w:pStyle w:val="Prrafodelista"/>
        <w:spacing w:line="360" w:lineRule="auto"/>
        <w:ind w:right="262"/>
        <w:jc w:val="both"/>
        <w:rPr>
          <w:rFonts w:ascii="Arial" w:eastAsia="Arial" w:hAnsi="Arial"/>
          <w:sz w:val="24"/>
        </w:rPr>
      </w:pPr>
    </w:p>
    <w:p w:rsidR="00391ECD" w:rsidRDefault="00391ECD" w:rsidP="00B75691">
      <w:pPr>
        <w:pStyle w:val="Prrafodelista"/>
        <w:numPr>
          <w:ilvl w:val="0"/>
          <w:numId w:val="1"/>
        </w:numPr>
        <w:spacing w:line="360" w:lineRule="auto"/>
        <w:ind w:right="262"/>
        <w:jc w:val="both"/>
        <w:rPr>
          <w:rFonts w:ascii="Arial" w:eastAsia="Arial" w:hAnsi="Arial"/>
          <w:sz w:val="24"/>
        </w:rPr>
      </w:pPr>
      <w:r>
        <w:rPr>
          <w:rFonts w:ascii="Arial" w:eastAsia="Arial" w:hAnsi="Arial"/>
          <w:sz w:val="24"/>
        </w:rPr>
        <w:t>Documento de política: plan nacional de desarrollo, plan de desarrollo territorial, plan educativo institucional, plan de mejoramiento institucional.</w:t>
      </w:r>
    </w:p>
    <w:p w:rsidR="00EE3289" w:rsidRDefault="00EE3289" w:rsidP="00EE3289">
      <w:pPr>
        <w:pStyle w:val="Prrafodelista"/>
        <w:spacing w:line="360" w:lineRule="auto"/>
        <w:ind w:right="262"/>
        <w:jc w:val="both"/>
        <w:rPr>
          <w:rFonts w:ascii="Arial" w:eastAsia="Arial" w:hAnsi="Arial"/>
          <w:sz w:val="24"/>
        </w:rPr>
      </w:pPr>
    </w:p>
    <w:p w:rsidR="00391ECD" w:rsidRDefault="00391ECD" w:rsidP="00B75691">
      <w:pPr>
        <w:pStyle w:val="Prrafodelista"/>
        <w:numPr>
          <w:ilvl w:val="0"/>
          <w:numId w:val="1"/>
        </w:numPr>
        <w:spacing w:line="360" w:lineRule="auto"/>
        <w:ind w:right="262"/>
        <w:jc w:val="both"/>
        <w:rPr>
          <w:rFonts w:ascii="Arial" w:eastAsia="Arial" w:hAnsi="Arial"/>
          <w:sz w:val="24"/>
        </w:rPr>
      </w:pPr>
      <w:r>
        <w:rPr>
          <w:rFonts w:ascii="Arial" w:eastAsia="Arial" w:hAnsi="Arial"/>
          <w:sz w:val="24"/>
        </w:rPr>
        <w:t>Marco legal: constitución política, ley 115 de 1994, ley 715 del 2001, ley 849 de 1998, ley 1474 del 2011, decreto 4791 del 2008, decreto 1860 de 1994, directiva ministerial Nº 22 del 21 de julio del 2010.</w:t>
      </w:r>
    </w:p>
    <w:p w:rsidR="00391ECD" w:rsidRDefault="00391ECD" w:rsidP="00B75691">
      <w:pPr>
        <w:spacing w:line="360" w:lineRule="auto"/>
        <w:ind w:right="262"/>
        <w:jc w:val="center"/>
        <w:rPr>
          <w:rFonts w:ascii="Arial" w:eastAsia="Arial" w:hAnsi="Arial"/>
          <w:sz w:val="24"/>
        </w:rPr>
      </w:pPr>
    </w:p>
    <w:p w:rsidR="00B75691" w:rsidRDefault="00B75691" w:rsidP="00B75691">
      <w:pPr>
        <w:spacing w:line="360" w:lineRule="auto"/>
        <w:ind w:right="262"/>
        <w:jc w:val="center"/>
        <w:rPr>
          <w:rFonts w:ascii="Arial" w:eastAsia="Arial" w:hAnsi="Arial"/>
          <w:sz w:val="24"/>
        </w:rPr>
      </w:pPr>
    </w:p>
    <w:p w:rsidR="00B75691" w:rsidRDefault="00B75691" w:rsidP="00B75691">
      <w:pPr>
        <w:spacing w:line="360" w:lineRule="auto"/>
        <w:ind w:right="262"/>
        <w:jc w:val="center"/>
        <w:rPr>
          <w:rFonts w:ascii="Arial" w:eastAsia="Arial" w:hAnsi="Arial"/>
          <w:sz w:val="24"/>
        </w:rPr>
      </w:pPr>
    </w:p>
    <w:p w:rsidR="00B75691" w:rsidRDefault="00B75691" w:rsidP="00B75691">
      <w:pPr>
        <w:spacing w:line="360" w:lineRule="auto"/>
        <w:ind w:right="262"/>
        <w:jc w:val="center"/>
        <w:rPr>
          <w:rFonts w:ascii="Arial" w:eastAsia="Arial" w:hAnsi="Arial"/>
          <w:sz w:val="24"/>
        </w:rPr>
      </w:pPr>
    </w:p>
    <w:p w:rsidR="00B75691" w:rsidRDefault="00B75691" w:rsidP="00B75691">
      <w:pPr>
        <w:spacing w:line="360" w:lineRule="auto"/>
        <w:ind w:right="262"/>
        <w:jc w:val="center"/>
        <w:rPr>
          <w:rFonts w:ascii="Arial" w:eastAsia="Arial" w:hAnsi="Arial"/>
          <w:sz w:val="24"/>
        </w:rPr>
      </w:pPr>
    </w:p>
    <w:p w:rsidR="00391ECD" w:rsidRPr="00EE3289" w:rsidRDefault="00B75691" w:rsidP="00B75691">
      <w:pPr>
        <w:spacing w:line="360" w:lineRule="auto"/>
        <w:ind w:right="262"/>
        <w:jc w:val="center"/>
        <w:rPr>
          <w:rFonts w:ascii="Arial" w:eastAsia="Arial" w:hAnsi="Arial"/>
          <w:b/>
          <w:sz w:val="24"/>
        </w:rPr>
      </w:pPr>
      <w:r w:rsidRPr="00EE3289">
        <w:rPr>
          <w:rFonts w:ascii="Arial" w:eastAsia="Arial" w:hAnsi="Arial"/>
          <w:b/>
          <w:sz w:val="24"/>
        </w:rPr>
        <w:t>OBJETIVO.</w:t>
      </w:r>
    </w:p>
    <w:p w:rsidR="00391ECD" w:rsidRDefault="00D36E14" w:rsidP="00B75691">
      <w:pPr>
        <w:spacing w:line="360" w:lineRule="auto"/>
        <w:ind w:right="262"/>
        <w:jc w:val="both"/>
        <w:rPr>
          <w:rFonts w:ascii="Arial" w:eastAsia="Arial" w:hAnsi="Arial"/>
          <w:sz w:val="24"/>
        </w:rPr>
      </w:pPr>
      <w:r>
        <w:rPr>
          <w:rFonts w:ascii="Arial" w:eastAsia="Arial" w:hAnsi="Arial"/>
          <w:sz w:val="24"/>
        </w:rPr>
        <w:t xml:space="preserve">Brindar información a la comunidad educativa, sobre la gestión Institucional y los resultados que se dieron durante el año 2017 para que todos conozcan los resultados de lo desarrollado en este año. </w:t>
      </w:r>
    </w:p>
    <w:p w:rsidR="00B75691" w:rsidRDefault="00E86759" w:rsidP="00B75691">
      <w:pPr>
        <w:spacing w:line="360" w:lineRule="auto"/>
        <w:ind w:right="262"/>
        <w:jc w:val="both"/>
        <w:rPr>
          <w:rFonts w:ascii="Arial" w:eastAsia="Arial" w:hAnsi="Arial"/>
          <w:sz w:val="24"/>
        </w:rPr>
      </w:pPr>
      <w:r>
        <w:rPr>
          <w:rFonts w:ascii="Arial" w:eastAsia="Arial" w:hAnsi="Arial"/>
          <w:sz w:val="24"/>
        </w:rPr>
        <w:t xml:space="preserve">En el año 2002, con base a ley 115 de 1994, decreto 1860 del 8 de febrero del mismo año y la ley 715 del 2001, se da la fusión de los establecimientos educativo, en este sentido la resolución nº 001482 del 20 de septiembre del año 2002, establece como sede principal a el Centro Educativo Rural Los Copeles con sus respectivas sedes El Guáimaro y El Sabanal en el cual esta </w:t>
      </w:r>
      <w:r w:rsidR="00450702">
        <w:rPr>
          <w:rFonts w:ascii="Arial" w:eastAsia="Arial" w:hAnsi="Arial"/>
          <w:sz w:val="24"/>
        </w:rPr>
        <w:t>última</w:t>
      </w:r>
      <w:r>
        <w:rPr>
          <w:rFonts w:ascii="Arial" w:eastAsia="Arial" w:hAnsi="Arial"/>
          <w:sz w:val="24"/>
        </w:rPr>
        <w:t xml:space="preserve"> sede </w:t>
      </w:r>
      <w:r w:rsidR="00450702">
        <w:rPr>
          <w:rFonts w:ascii="Arial" w:eastAsia="Arial" w:hAnsi="Arial"/>
          <w:sz w:val="24"/>
        </w:rPr>
        <w:t>desapareció ese mismo año por falta de estudiante quedando únicamente la sede El Guáimaro, asignando como director a Humberto Santiago Pérez Naranjo</w:t>
      </w:r>
      <w:r w:rsidR="00B75691">
        <w:rPr>
          <w:rFonts w:ascii="Arial" w:eastAsia="Arial" w:hAnsi="Arial"/>
          <w:sz w:val="24"/>
        </w:rPr>
        <w:t>.</w:t>
      </w:r>
    </w:p>
    <w:p w:rsidR="00B75691" w:rsidRDefault="00B75691" w:rsidP="00B75691">
      <w:pPr>
        <w:spacing w:line="360" w:lineRule="auto"/>
        <w:ind w:right="262"/>
        <w:jc w:val="both"/>
        <w:rPr>
          <w:rFonts w:ascii="Arial" w:eastAsia="Arial" w:hAnsi="Arial"/>
          <w:sz w:val="24"/>
        </w:rPr>
      </w:pPr>
      <w:r>
        <w:rPr>
          <w:rFonts w:ascii="Arial" w:eastAsia="Arial" w:hAnsi="Arial"/>
          <w:sz w:val="24"/>
        </w:rPr>
        <w:t xml:space="preserve">Para el año 2017 </w:t>
      </w:r>
      <w:r w:rsidR="00450702">
        <w:rPr>
          <w:rFonts w:ascii="Arial" w:eastAsia="Arial" w:hAnsi="Arial"/>
          <w:sz w:val="24"/>
        </w:rPr>
        <w:t xml:space="preserve"> </w:t>
      </w:r>
      <w:r>
        <w:rPr>
          <w:rFonts w:ascii="Arial" w:eastAsia="Arial" w:hAnsi="Arial"/>
          <w:sz w:val="24"/>
        </w:rPr>
        <w:t>el Centro Educativo Rural Los Copeles cuenta con una planta personal de 7 docentes en el nivel de Educación Básica Primaria, un tutor del programa Todos Aprender y un Director.</w:t>
      </w:r>
    </w:p>
    <w:p w:rsidR="00B75691" w:rsidRDefault="00EE3289" w:rsidP="00B75691">
      <w:pPr>
        <w:spacing w:line="360" w:lineRule="auto"/>
        <w:ind w:right="262"/>
        <w:jc w:val="both"/>
        <w:rPr>
          <w:rFonts w:ascii="Arial" w:eastAsia="Arial" w:hAnsi="Arial"/>
          <w:sz w:val="24"/>
        </w:rPr>
      </w:pPr>
      <w:r>
        <w:rPr>
          <w:rFonts w:ascii="Arial" w:eastAsia="Arial" w:hAnsi="Arial"/>
          <w:sz w:val="24"/>
        </w:rPr>
        <w:t>El</w:t>
      </w:r>
      <w:r w:rsidR="00B75691">
        <w:rPr>
          <w:rFonts w:ascii="Arial" w:eastAsia="Arial" w:hAnsi="Arial"/>
          <w:sz w:val="24"/>
        </w:rPr>
        <w:t xml:space="preserve"> Centro Educativo Rural Los Copeles atiende a 159 estudiantes distribuido en la sede principal 73 estudiantes distribuido de la siguiente manera 16 en prescolar y 57 en básica primaria atendido por 3 docentes. </w:t>
      </w:r>
    </w:p>
    <w:p w:rsidR="00B75691" w:rsidRDefault="00B75691" w:rsidP="00B75691">
      <w:pPr>
        <w:spacing w:line="360" w:lineRule="auto"/>
        <w:ind w:right="262"/>
        <w:jc w:val="both"/>
        <w:rPr>
          <w:rFonts w:ascii="Arial" w:eastAsia="Arial" w:hAnsi="Arial"/>
          <w:sz w:val="24"/>
        </w:rPr>
      </w:pPr>
      <w:r>
        <w:rPr>
          <w:rFonts w:ascii="Arial" w:eastAsia="Arial" w:hAnsi="Arial"/>
          <w:sz w:val="24"/>
        </w:rPr>
        <w:t xml:space="preserve">En la sede el </w:t>
      </w:r>
      <w:r w:rsidR="003E181C">
        <w:rPr>
          <w:rFonts w:ascii="Arial" w:eastAsia="Arial" w:hAnsi="Arial"/>
          <w:sz w:val="24"/>
        </w:rPr>
        <w:t>G</w:t>
      </w:r>
      <w:r>
        <w:rPr>
          <w:rFonts w:ascii="Arial" w:eastAsia="Arial" w:hAnsi="Arial"/>
          <w:sz w:val="24"/>
        </w:rPr>
        <w:t xml:space="preserve">uáimaro 85 estudiantes distribuidos en 13 de prescolar y 72 en básica primaria atendido por 4 docentes. </w:t>
      </w:r>
    </w:p>
    <w:p w:rsidR="00061B20" w:rsidRDefault="00061B20" w:rsidP="00B75691">
      <w:pPr>
        <w:spacing w:line="360" w:lineRule="auto"/>
        <w:ind w:right="262"/>
        <w:jc w:val="both"/>
        <w:rPr>
          <w:rFonts w:ascii="Arial" w:eastAsia="Arial" w:hAnsi="Arial"/>
          <w:b/>
          <w:sz w:val="24"/>
        </w:rPr>
      </w:pPr>
    </w:p>
    <w:p w:rsidR="00061B20" w:rsidRDefault="00061B20" w:rsidP="00B75691">
      <w:pPr>
        <w:spacing w:line="360" w:lineRule="auto"/>
        <w:ind w:right="262"/>
        <w:jc w:val="both"/>
        <w:rPr>
          <w:rFonts w:ascii="Arial" w:eastAsia="Arial" w:hAnsi="Arial"/>
          <w:b/>
          <w:sz w:val="24"/>
        </w:rPr>
      </w:pPr>
    </w:p>
    <w:p w:rsidR="00061B20" w:rsidRDefault="00061B20" w:rsidP="00B75691">
      <w:pPr>
        <w:spacing w:line="360" w:lineRule="auto"/>
        <w:ind w:right="262"/>
        <w:jc w:val="both"/>
        <w:rPr>
          <w:rFonts w:ascii="Arial" w:eastAsia="Arial" w:hAnsi="Arial"/>
          <w:b/>
          <w:sz w:val="24"/>
        </w:rPr>
      </w:pPr>
    </w:p>
    <w:p w:rsidR="00061B20" w:rsidRDefault="00061B20" w:rsidP="00B75691">
      <w:pPr>
        <w:spacing w:line="360" w:lineRule="auto"/>
        <w:ind w:right="262"/>
        <w:jc w:val="both"/>
        <w:rPr>
          <w:rFonts w:ascii="Arial" w:eastAsia="Arial" w:hAnsi="Arial"/>
          <w:b/>
          <w:sz w:val="24"/>
        </w:rPr>
      </w:pPr>
    </w:p>
    <w:p w:rsidR="00061B20" w:rsidRDefault="00061B20" w:rsidP="00B75691">
      <w:pPr>
        <w:spacing w:line="360" w:lineRule="auto"/>
        <w:ind w:right="262"/>
        <w:jc w:val="both"/>
        <w:rPr>
          <w:rFonts w:ascii="Arial" w:eastAsia="Arial" w:hAnsi="Arial"/>
          <w:b/>
          <w:sz w:val="24"/>
        </w:rPr>
      </w:pPr>
    </w:p>
    <w:p w:rsidR="00EE3289" w:rsidRPr="00061B20" w:rsidRDefault="00061B20" w:rsidP="00061B20">
      <w:pPr>
        <w:spacing w:line="360" w:lineRule="auto"/>
        <w:ind w:right="262"/>
        <w:jc w:val="center"/>
        <w:rPr>
          <w:rFonts w:ascii="Arial" w:eastAsia="Arial" w:hAnsi="Arial"/>
          <w:b/>
          <w:sz w:val="24"/>
        </w:rPr>
      </w:pPr>
      <w:r w:rsidRPr="00061B20">
        <w:rPr>
          <w:rFonts w:ascii="Arial" w:eastAsia="Arial" w:hAnsi="Arial"/>
          <w:b/>
          <w:sz w:val="24"/>
        </w:rPr>
        <w:t>CALIDAD</w:t>
      </w:r>
    </w:p>
    <w:p w:rsidR="00EE3289" w:rsidRDefault="00061B20" w:rsidP="00061B20">
      <w:pPr>
        <w:pStyle w:val="Prrafodelista"/>
        <w:numPr>
          <w:ilvl w:val="0"/>
          <w:numId w:val="2"/>
        </w:numPr>
        <w:spacing w:line="360" w:lineRule="auto"/>
        <w:ind w:right="262"/>
        <w:jc w:val="both"/>
        <w:rPr>
          <w:rFonts w:ascii="Arial" w:eastAsia="Arial" w:hAnsi="Arial"/>
          <w:sz w:val="24"/>
        </w:rPr>
      </w:pPr>
      <w:r>
        <w:rPr>
          <w:rFonts w:ascii="Arial" w:eastAsia="Arial" w:hAnsi="Arial"/>
          <w:sz w:val="24"/>
        </w:rPr>
        <w:t>Profesores para el programa Todo Aprender (PTA) 1</w:t>
      </w:r>
    </w:p>
    <w:p w:rsidR="0051303A" w:rsidRDefault="0051303A" w:rsidP="0051303A">
      <w:pPr>
        <w:pStyle w:val="Prrafodelista"/>
        <w:spacing w:line="360" w:lineRule="auto"/>
        <w:ind w:right="262"/>
        <w:jc w:val="both"/>
        <w:rPr>
          <w:rFonts w:ascii="Arial" w:eastAsia="Arial" w:hAnsi="Arial"/>
          <w:sz w:val="24"/>
        </w:rPr>
      </w:pPr>
    </w:p>
    <w:p w:rsidR="0051303A" w:rsidRPr="0051303A" w:rsidRDefault="00061B20" w:rsidP="0051303A">
      <w:pPr>
        <w:pStyle w:val="Prrafodelista"/>
        <w:numPr>
          <w:ilvl w:val="0"/>
          <w:numId w:val="2"/>
        </w:numPr>
        <w:spacing w:line="360" w:lineRule="auto"/>
        <w:ind w:right="262"/>
        <w:jc w:val="both"/>
        <w:rPr>
          <w:rFonts w:ascii="Arial" w:eastAsia="Arial" w:hAnsi="Arial"/>
          <w:sz w:val="24"/>
        </w:rPr>
      </w:pPr>
      <w:r>
        <w:rPr>
          <w:rFonts w:ascii="Arial" w:eastAsia="Arial" w:hAnsi="Arial"/>
          <w:sz w:val="24"/>
        </w:rPr>
        <w:t>Estudiantes que reprobaron el año 6 +</w:t>
      </w:r>
    </w:p>
    <w:p w:rsidR="0051303A" w:rsidRPr="0051303A" w:rsidRDefault="0051303A" w:rsidP="0051303A">
      <w:pPr>
        <w:pStyle w:val="Prrafodelista"/>
        <w:spacing w:line="360" w:lineRule="auto"/>
        <w:ind w:right="262"/>
        <w:jc w:val="both"/>
        <w:rPr>
          <w:rFonts w:ascii="Arial" w:eastAsia="Arial" w:hAnsi="Arial"/>
          <w:sz w:val="24"/>
        </w:rPr>
      </w:pPr>
    </w:p>
    <w:p w:rsidR="00061B20" w:rsidRDefault="00061B20" w:rsidP="00061B20">
      <w:pPr>
        <w:pStyle w:val="Prrafodelista"/>
        <w:numPr>
          <w:ilvl w:val="0"/>
          <w:numId w:val="2"/>
        </w:numPr>
        <w:spacing w:line="360" w:lineRule="auto"/>
        <w:ind w:right="262"/>
        <w:jc w:val="both"/>
        <w:rPr>
          <w:rFonts w:ascii="Arial" w:eastAsia="Arial" w:hAnsi="Arial"/>
          <w:sz w:val="24"/>
        </w:rPr>
      </w:pPr>
      <w:r>
        <w:rPr>
          <w:rFonts w:ascii="Arial" w:eastAsia="Arial" w:hAnsi="Arial"/>
          <w:sz w:val="24"/>
        </w:rPr>
        <w:t>Estudiantes trasladado a otro establecimientos educativos 5 +</w:t>
      </w:r>
    </w:p>
    <w:p w:rsidR="0051303A" w:rsidRPr="0051303A" w:rsidRDefault="0051303A" w:rsidP="0051303A">
      <w:pPr>
        <w:pStyle w:val="Prrafodelista"/>
        <w:rPr>
          <w:rFonts w:ascii="Arial" w:eastAsia="Arial" w:hAnsi="Arial"/>
          <w:sz w:val="24"/>
        </w:rPr>
      </w:pPr>
    </w:p>
    <w:p w:rsidR="00061B20" w:rsidRDefault="00061B20" w:rsidP="00061B20">
      <w:pPr>
        <w:pStyle w:val="Prrafodelista"/>
        <w:numPr>
          <w:ilvl w:val="0"/>
          <w:numId w:val="2"/>
        </w:numPr>
        <w:spacing w:line="360" w:lineRule="auto"/>
        <w:ind w:right="262"/>
        <w:jc w:val="both"/>
        <w:rPr>
          <w:rFonts w:ascii="Arial" w:eastAsia="Arial" w:hAnsi="Arial"/>
          <w:sz w:val="24"/>
        </w:rPr>
      </w:pPr>
      <w:r>
        <w:rPr>
          <w:rFonts w:ascii="Arial" w:eastAsia="Arial" w:hAnsi="Arial"/>
          <w:sz w:val="24"/>
        </w:rPr>
        <w:t>Estudiantes que aprobaron el año escolar 74 +</w:t>
      </w:r>
    </w:p>
    <w:p w:rsidR="00061B20" w:rsidRDefault="00061B20" w:rsidP="00061B20">
      <w:pPr>
        <w:spacing w:line="360" w:lineRule="auto"/>
        <w:ind w:right="262"/>
        <w:jc w:val="both"/>
        <w:rPr>
          <w:rFonts w:ascii="Arial" w:eastAsia="Arial" w:hAnsi="Arial"/>
          <w:b/>
          <w:sz w:val="24"/>
        </w:rPr>
      </w:pPr>
    </w:p>
    <w:p w:rsidR="00061B20" w:rsidRDefault="00061B20" w:rsidP="00061B20">
      <w:pPr>
        <w:spacing w:line="360" w:lineRule="auto"/>
        <w:ind w:right="262"/>
        <w:jc w:val="center"/>
        <w:rPr>
          <w:rFonts w:ascii="Arial" w:eastAsia="Arial" w:hAnsi="Arial"/>
          <w:b/>
          <w:sz w:val="24"/>
        </w:rPr>
      </w:pPr>
      <w:r w:rsidRPr="00061B20">
        <w:rPr>
          <w:rFonts w:ascii="Arial" w:eastAsia="Arial" w:hAnsi="Arial"/>
          <w:b/>
          <w:sz w:val="24"/>
        </w:rPr>
        <w:t>INNOVACIÓN Y PERTINENCIA</w:t>
      </w:r>
    </w:p>
    <w:p w:rsidR="00061B20" w:rsidRDefault="00061B20" w:rsidP="00061B20">
      <w:pPr>
        <w:pStyle w:val="Prrafodelista"/>
        <w:numPr>
          <w:ilvl w:val="0"/>
          <w:numId w:val="3"/>
        </w:numPr>
        <w:spacing w:line="360" w:lineRule="auto"/>
        <w:ind w:right="262"/>
        <w:jc w:val="both"/>
        <w:rPr>
          <w:rFonts w:ascii="Arial" w:eastAsia="Arial" w:hAnsi="Arial"/>
          <w:sz w:val="24"/>
        </w:rPr>
      </w:pPr>
      <w:r w:rsidRPr="00061B20">
        <w:rPr>
          <w:rFonts w:ascii="Arial" w:eastAsia="Arial" w:hAnsi="Arial"/>
          <w:sz w:val="24"/>
        </w:rPr>
        <w:t xml:space="preserve">El número de estudiante promedio por computador en el Centro Educativo </w:t>
      </w:r>
      <w:r>
        <w:rPr>
          <w:rFonts w:ascii="Arial" w:eastAsia="Arial" w:hAnsi="Arial"/>
          <w:sz w:val="24"/>
        </w:rPr>
        <w:t xml:space="preserve">es 4 estudiantes por computador en la sede el </w:t>
      </w:r>
      <w:r w:rsidR="003E181C">
        <w:rPr>
          <w:rFonts w:ascii="Arial" w:eastAsia="Arial" w:hAnsi="Arial"/>
          <w:sz w:val="24"/>
        </w:rPr>
        <w:t>G</w:t>
      </w:r>
      <w:r>
        <w:rPr>
          <w:rFonts w:ascii="Arial" w:eastAsia="Arial" w:hAnsi="Arial"/>
          <w:sz w:val="24"/>
        </w:rPr>
        <w:t xml:space="preserve">uáimaro y 3 en la sede </w:t>
      </w:r>
      <w:r w:rsidR="003E181C">
        <w:rPr>
          <w:rFonts w:ascii="Arial" w:eastAsia="Arial" w:hAnsi="Arial"/>
          <w:sz w:val="24"/>
        </w:rPr>
        <w:t>Principal.</w:t>
      </w:r>
    </w:p>
    <w:p w:rsidR="0051303A" w:rsidRDefault="0051303A" w:rsidP="0051303A">
      <w:pPr>
        <w:pStyle w:val="Prrafodelista"/>
        <w:spacing w:line="360" w:lineRule="auto"/>
        <w:ind w:right="262"/>
        <w:jc w:val="both"/>
        <w:rPr>
          <w:rFonts w:ascii="Arial" w:eastAsia="Arial" w:hAnsi="Arial"/>
          <w:sz w:val="24"/>
        </w:rPr>
      </w:pPr>
    </w:p>
    <w:p w:rsidR="003E181C" w:rsidRDefault="003E181C" w:rsidP="00061B20">
      <w:pPr>
        <w:pStyle w:val="Prrafodelista"/>
        <w:numPr>
          <w:ilvl w:val="0"/>
          <w:numId w:val="3"/>
        </w:numPr>
        <w:spacing w:line="360" w:lineRule="auto"/>
        <w:ind w:right="262"/>
        <w:jc w:val="both"/>
        <w:rPr>
          <w:rFonts w:ascii="Arial" w:eastAsia="Arial" w:hAnsi="Arial"/>
          <w:sz w:val="24"/>
        </w:rPr>
      </w:pPr>
      <w:r>
        <w:rPr>
          <w:rFonts w:ascii="Arial" w:eastAsia="Arial" w:hAnsi="Arial"/>
          <w:sz w:val="24"/>
        </w:rPr>
        <w:t>N</w:t>
      </w:r>
      <w:r w:rsidR="0051303A">
        <w:rPr>
          <w:rFonts w:ascii="Arial" w:eastAsia="Arial" w:hAnsi="Arial"/>
          <w:sz w:val="24"/>
        </w:rPr>
        <w:t>o tenemos acceso a internet porque no contamos con conexión.</w:t>
      </w:r>
    </w:p>
    <w:p w:rsidR="0051303A" w:rsidRPr="0051303A" w:rsidRDefault="0051303A" w:rsidP="0051303A">
      <w:pPr>
        <w:pStyle w:val="Prrafodelista"/>
        <w:rPr>
          <w:rFonts w:ascii="Arial" w:eastAsia="Arial" w:hAnsi="Arial"/>
          <w:sz w:val="24"/>
        </w:rPr>
      </w:pPr>
    </w:p>
    <w:p w:rsidR="0051303A" w:rsidRDefault="0051303A" w:rsidP="00061B20">
      <w:pPr>
        <w:pStyle w:val="Prrafodelista"/>
        <w:numPr>
          <w:ilvl w:val="0"/>
          <w:numId w:val="3"/>
        </w:numPr>
        <w:spacing w:line="360" w:lineRule="auto"/>
        <w:ind w:right="262"/>
        <w:jc w:val="both"/>
        <w:rPr>
          <w:rFonts w:ascii="Arial" w:eastAsia="Arial" w:hAnsi="Arial"/>
          <w:sz w:val="24"/>
        </w:rPr>
      </w:pPr>
      <w:r>
        <w:rPr>
          <w:rFonts w:ascii="Arial" w:eastAsia="Arial" w:hAnsi="Arial"/>
          <w:sz w:val="24"/>
        </w:rPr>
        <w:t>Contamos con 47 tabletas y 43 computadores en buen estado y 1 en mal estado.</w:t>
      </w:r>
    </w:p>
    <w:p w:rsidR="0051303A" w:rsidRDefault="0051303A" w:rsidP="0051303A">
      <w:pPr>
        <w:pStyle w:val="Prrafodelista"/>
        <w:spacing w:line="360" w:lineRule="auto"/>
        <w:ind w:right="262"/>
        <w:jc w:val="both"/>
        <w:rPr>
          <w:rFonts w:ascii="Arial" w:eastAsia="Arial" w:hAnsi="Arial"/>
          <w:sz w:val="24"/>
        </w:rPr>
      </w:pPr>
    </w:p>
    <w:p w:rsidR="0051303A" w:rsidRDefault="0051303A" w:rsidP="0051303A">
      <w:pPr>
        <w:pStyle w:val="Prrafodelista"/>
        <w:spacing w:line="360" w:lineRule="auto"/>
        <w:ind w:right="262"/>
        <w:jc w:val="center"/>
        <w:rPr>
          <w:rFonts w:ascii="Arial" w:eastAsia="Arial" w:hAnsi="Arial"/>
          <w:b/>
          <w:sz w:val="24"/>
        </w:rPr>
      </w:pPr>
      <w:r w:rsidRPr="0051303A">
        <w:rPr>
          <w:rFonts w:ascii="Arial" w:eastAsia="Arial" w:hAnsi="Arial"/>
          <w:b/>
          <w:sz w:val="24"/>
        </w:rPr>
        <w:t>MODELO DE GESTIÓN.</w:t>
      </w:r>
    </w:p>
    <w:p w:rsidR="0051303A" w:rsidRPr="0051303A" w:rsidRDefault="0051303A" w:rsidP="0051303A">
      <w:pPr>
        <w:pStyle w:val="Prrafodelista"/>
        <w:spacing w:line="360" w:lineRule="auto"/>
        <w:ind w:right="262"/>
        <w:jc w:val="center"/>
        <w:rPr>
          <w:rFonts w:ascii="Arial" w:eastAsia="Arial" w:hAnsi="Arial"/>
          <w:b/>
          <w:sz w:val="24"/>
        </w:rPr>
      </w:pPr>
    </w:p>
    <w:p w:rsidR="00B75691" w:rsidRDefault="0051303A" w:rsidP="0051303A">
      <w:pPr>
        <w:pStyle w:val="Prrafodelista"/>
        <w:numPr>
          <w:ilvl w:val="0"/>
          <w:numId w:val="3"/>
        </w:numPr>
        <w:spacing w:line="360" w:lineRule="auto"/>
        <w:ind w:right="262"/>
        <w:jc w:val="both"/>
        <w:rPr>
          <w:rFonts w:ascii="Arial" w:eastAsia="Arial" w:hAnsi="Arial"/>
          <w:sz w:val="24"/>
        </w:rPr>
      </w:pPr>
      <w:r>
        <w:rPr>
          <w:rFonts w:ascii="Arial" w:eastAsia="Arial" w:hAnsi="Arial"/>
          <w:sz w:val="24"/>
        </w:rPr>
        <w:t>Porcentaje de ejecución de los recursos de los fondos de servicio educativo por concepto de gasto 100%</w:t>
      </w:r>
    </w:p>
    <w:p w:rsidR="0051303A" w:rsidRDefault="0051303A" w:rsidP="0051303A">
      <w:pPr>
        <w:pStyle w:val="Prrafodelista"/>
        <w:spacing w:line="360" w:lineRule="auto"/>
        <w:ind w:right="262"/>
        <w:jc w:val="both"/>
        <w:rPr>
          <w:rFonts w:ascii="Arial" w:eastAsia="Arial" w:hAnsi="Arial"/>
          <w:sz w:val="24"/>
        </w:rPr>
      </w:pPr>
    </w:p>
    <w:p w:rsidR="0051303A" w:rsidRDefault="0051303A" w:rsidP="0051303A">
      <w:pPr>
        <w:pStyle w:val="Prrafodelista"/>
        <w:numPr>
          <w:ilvl w:val="0"/>
          <w:numId w:val="3"/>
        </w:numPr>
        <w:spacing w:line="360" w:lineRule="auto"/>
        <w:ind w:right="262"/>
        <w:jc w:val="both"/>
        <w:rPr>
          <w:rFonts w:ascii="Arial" w:eastAsia="Arial" w:hAnsi="Arial"/>
          <w:sz w:val="24"/>
        </w:rPr>
      </w:pPr>
      <w:r>
        <w:rPr>
          <w:rFonts w:ascii="Arial" w:eastAsia="Arial" w:hAnsi="Arial"/>
          <w:sz w:val="24"/>
        </w:rPr>
        <w:t>Porcentaje de cumplimiento del plan de mejoramiento institucional 87% porque no cumplimos algunas metas por dificultad que se presentaron.</w:t>
      </w:r>
    </w:p>
    <w:p w:rsidR="0051303A" w:rsidRPr="0051303A" w:rsidRDefault="0051303A" w:rsidP="0051303A">
      <w:pPr>
        <w:pStyle w:val="Prrafodelista"/>
        <w:rPr>
          <w:rFonts w:ascii="Arial" w:eastAsia="Arial" w:hAnsi="Arial"/>
          <w:sz w:val="24"/>
        </w:rPr>
      </w:pPr>
    </w:p>
    <w:p w:rsidR="0051303A" w:rsidRDefault="0051303A" w:rsidP="0051303A">
      <w:pPr>
        <w:pStyle w:val="Prrafodelista"/>
        <w:spacing w:line="360" w:lineRule="auto"/>
        <w:ind w:right="262"/>
        <w:jc w:val="both"/>
        <w:rPr>
          <w:rFonts w:ascii="Arial" w:eastAsia="Arial" w:hAnsi="Arial"/>
          <w:sz w:val="24"/>
        </w:rPr>
      </w:pPr>
    </w:p>
    <w:p w:rsidR="0051303A" w:rsidRDefault="0051303A" w:rsidP="0051303A">
      <w:pPr>
        <w:pStyle w:val="Prrafodelista"/>
        <w:spacing w:line="360" w:lineRule="auto"/>
        <w:ind w:right="262"/>
        <w:jc w:val="both"/>
        <w:rPr>
          <w:rFonts w:ascii="Arial" w:eastAsia="Arial" w:hAnsi="Arial"/>
          <w:sz w:val="24"/>
        </w:rPr>
      </w:pPr>
    </w:p>
    <w:p w:rsidR="0051303A" w:rsidRDefault="0051303A" w:rsidP="0051303A">
      <w:pPr>
        <w:pStyle w:val="Prrafodelista"/>
        <w:spacing w:line="360" w:lineRule="auto"/>
        <w:ind w:right="262"/>
        <w:jc w:val="both"/>
        <w:rPr>
          <w:rFonts w:ascii="Arial" w:eastAsia="Arial" w:hAnsi="Arial"/>
          <w:sz w:val="24"/>
        </w:rPr>
      </w:pPr>
    </w:p>
    <w:p w:rsidR="00C96AB9" w:rsidRDefault="00815D7C" w:rsidP="003E2487">
      <w:pPr>
        <w:pStyle w:val="Prrafodelista"/>
        <w:spacing w:line="360" w:lineRule="auto"/>
        <w:ind w:left="284" w:right="262"/>
        <w:jc w:val="center"/>
        <w:rPr>
          <w:rFonts w:ascii="Arial" w:eastAsia="Arial" w:hAnsi="Arial"/>
          <w:sz w:val="24"/>
        </w:rPr>
      </w:pPr>
      <w:r w:rsidRPr="00815D7C">
        <w:rPr>
          <w:rFonts w:ascii="Arial" w:eastAsia="Arial" w:hAnsi="Arial"/>
          <w:b/>
          <w:sz w:val="24"/>
        </w:rPr>
        <w:t>RESULTADOS SABER 3º Y 5º 2017</w:t>
      </w:r>
      <w:r w:rsidR="00406698">
        <w:rPr>
          <w:rFonts w:ascii="Arial" w:eastAsia="Arial" w:hAnsi="Arial"/>
          <w:noProof/>
          <w:sz w:val="24"/>
          <w:lang w:eastAsia="es-CO"/>
        </w:rPr>
        <w:drawing>
          <wp:inline distT="0" distB="0" distL="0" distR="0" wp14:anchorId="49758658" wp14:editId="3CAFB3C3">
            <wp:extent cx="5685517" cy="7029450"/>
            <wp:effectExtent l="0" t="0" r="0" b="0"/>
            <wp:docPr id="20" name="Imagen 20" descr="C:\Users\SERVID\Pictures\img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VID\Pictures\img408.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8664"/>
                    <a:stretch/>
                  </pic:blipFill>
                  <pic:spPr bwMode="auto">
                    <a:xfrm>
                      <a:off x="0" y="0"/>
                      <a:ext cx="5685517" cy="7029450"/>
                    </a:xfrm>
                    <a:prstGeom prst="rect">
                      <a:avLst/>
                    </a:prstGeom>
                    <a:noFill/>
                    <a:ln>
                      <a:noFill/>
                    </a:ln>
                    <a:extLst>
                      <a:ext uri="{53640926-AAD7-44D8-BBD7-CCE9431645EC}">
                        <a14:shadowObscured xmlns:a14="http://schemas.microsoft.com/office/drawing/2010/main"/>
                      </a:ext>
                    </a:extLst>
                  </pic:spPr>
                </pic:pic>
              </a:graphicData>
            </a:graphic>
          </wp:inline>
        </w:drawing>
      </w:r>
      <w:r w:rsidR="00406698">
        <w:rPr>
          <w:rFonts w:ascii="Arial" w:eastAsia="Arial" w:hAnsi="Arial"/>
          <w:noProof/>
          <w:sz w:val="24"/>
          <w:lang w:eastAsia="es-CO"/>
        </w:rPr>
        <w:lastRenderedPageBreak/>
        <w:drawing>
          <wp:inline distT="0" distB="0" distL="0" distR="0" wp14:anchorId="3B9018DB" wp14:editId="22165B4F">
            <wp:extent cx="5273881" cy="7258050"/>
            <wp:effectExtent l="0" t="0" r="3175" b="0"/>
            <wp:docPr id="19" name="Imagen 19" descr="C:\Users\SERVID\Pictures\img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RVID\Pictures\img40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3881" cy="7258050"/>
                    </a:xfrm>
                    <a:prstGeom prst="rect">
                      <a:avLst/>
                    </a:prstGeom>
                    <a:noFill/>
                    <a:ln>
                      <a:noFill/>
                    </a:ln>
                  </pic:spPr>
                </pic:pic>
              </a:graphicData>
            </a:graphic>
          </wp:inline>
        </w:drawing>
      </w:r>
      <w:r w:rsidR="00406698">
        <w:rPr>
          <w:rFonts w:ascii="Arial" w:eastAsia="Arial" w:hAnsi="Arial"/>
          <w:noProof/>
          <w:sz w:val="24"/>
          <w:lang w:eastAsia="es-CO"/>
        </w:rPr>
        <w:lastRenderedPageBreak/>
        <w:drawing>
          <wp:inline distT="0" distB="0" distL="0" distR="0" wp14:anchorId="4EB99FB1" wp14:editId="423039C5">
            <wp:extent cx="5668384" cy="7800975"/>
            <wp:effectExtent l="0" t="0" r="8890" b="0"/>
            <wp:docPr id="18" name="Imagen 18" descr="C:\Users\SERVID\Pictures\img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VID\Pictures\img40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68384" cy="7800975"/>
                    </a:xfrm>
                    <a:prstGeom prst="rect">
                      <a:avLst/>
                    </a:prstGeom>
                    <a:noFill/>
                    <a:ln>
                      <a:noFill/>
                    </a:ln>
                  </pic:spPr>
                </pic:pic>
              </a:graphicData>
            </a:graphic>
          </wp:inline>
        </w:drawing>
      </w:r>
      <w:r w:rsidR="00406698">
        <w:rPr>
          <w:rFonts w:ascii="Arial" w:eastAsia="Arial" w:hAnsi="Arial"/>
          <w:noProof/>
          <w:sz w:val="24"/>
          <w:lang w:eastAsia="es-CO"/>
        </w:rPr>
        <w:lastRenderedPageBreak/>
        <w:drawing>
          <wp:inline distT="0" distB="0" distL="0" distR="0" wp14:anchorId="4F2506B1" wp14:editId="5A7EA31E">
            <wp:extent cx="5612481" cy="7724040"/>
            <wp:effectExtent l="0" t="0" r="7620" b="0"/>
            <wp:docPr id="17" name="Imagen 17" descr="C:\Users\SERVID\Pictures\img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VID\Pictures\img40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12964" cy="7724705"/>
                    </a:xfrm>
                    <a:prstGeom prst="rect">
                      <a:avLst/>
                    </a:prstGeom>
                    <a:noFill/>
                    <a:ln>
                      <a:noFill/>
                    </a:ln>
                  </pic:spPr>
                </pic:pic>
              </a:graphicData>
            </a:graphic>
          </wp:inline>
        </w:drawing>
      </w:r>
      <w:r w:rsidR="00406698">
        <w:rPr>
          <w:rFonts w:ascii="Arial" w:eastAsia="Arial" w:hAnsi="Arial"/>
          <w:noProof/>
          <w:sz w:val="24"/>
          <w:lang w:eastAsia="es-CO"/>
        </w:rPr>
        <w:lastRenderedPageBreak/>
        <w:drawing>
          <wp:inline distT="0" distB="0" distL="0" distR="0" wp14:anchorId="4744A88A" wp14:editId="30028C87">
            <wp:extent cx="5246197" cy="7219950"/>
            <wp:effectExtent l="0" t="0" r="0" b="0"/>
            <wp:docPr id="16" name="Imagen 16" descr="C:\Users\SERVID\Pictures\img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VID\Pictures\img40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46197" cy="7219950"/>
                    </a:xfrm>
                    <a:prstGeom prst="rect">
                      <a:avLst/>
                    </a:prstGeom>
                    <a:noFill/>
                    <a:ln>
                      <a:noFill/>
                    </a:ln>
                  </pic:spPr>
                </pic:pic>
              </a:graphicData>
            </a:graphic>
          </wp:inline>
        </w:drawing>
      </w:r>
      <w:r w:rsidR="00406698">
        <w:rPr>
          <w:rFonts w:ascii="Arial" w:eastAsia="Arial" w:hAnsi="Arial"/>
          <w:noProof/>
          <w:sz w:val="24"/>
          <w:lang w:eastAsia="es-CO"/>
        </w:rPr>
        <w:lastRenderedPageBreak/>
        <w:drawing>
          <wp:inline distT="0" distB="0" distL="0" distR="0" wp14:anchorId="6CD5DB13" wp14:editId="63426568">
            <wp:extent cx="5862175" cy="8067675"/>
            <wp:effectExtent l="0" t="0" r="5715" b="0"/>
            <wp:docPr id="15" name="Imagen 15" descr="C:\Users\SERVID\Pictures\img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VID\Pictures\img40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62175" cy="8067675"/>
                    </a:xfrm>
                    <a:prstGeom prst="rect">
                      <a:avLst/>
                    </a:prstGeom>
                    <a:noFill/>
                    <a:ln>
                      <a:noFill/>
                    </a:ln>
                  </pic:spPr>
                </pic:pic>
              </a:graphicData>
            </a:graphic>
          </wp:inline>
        </w:drawing>
      </w:r>
    </w:p>
    <w:p w:rsidR="003E2487" w:rsidRDefault="003E2487" w:rsidP="009C33B5">
      <w:pPr>
        <w:pStyle w:val="Prrafodelista"/>
        <w:spacing w:line="360" w:lineRule="auto"/>
        <w:ind w:left="360" w:right="262"/>
        <w:jc w:val="center"/>
        <w:rPr>
          <w:rFonts w:ascii="Arial" w:eastAsia="Arial" w:hAnsi="Arial"/>
          <w:b/>
          <w:sz w:val="24"/>
        </w:rPr>
      </w:pPr>
      <w:r>
        <w:rPr>
          <w:rFonts w:ascii="Arial" w:eastAsia="Arial" w:hAnsi="Arial"/>
          <w:b/>
          <w:noProof/>
          <w:sz w:val="24"/>
          <w:lang w:eastAsia="es-CO"/>
        </w:rPr>
        <w:lastRenderedPageBreak/>
        <w:drawing>
          <wp:inline distT="0" distB="0" distL="0" distR="0">
            <wp:extent cx="5400040" cy="7431673"/>
            <wp:effectExtent l="0" t="0" r="0" b="0"/>
            <wp:docPr id="21" name="Imagen 21" descr="C:\Users\SERVID\Pictures\img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RVID\Pictures\img41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7431673"/>
                    </a:xfrm>
                    <a:prstGeom prst="rect">
                      <a:avLst/>
                    </a:prstGeom>
                    <a:noFill/>
                    <a:ln>
                      <a:noFill/>
                    </a:ln>
                  </pic:spPr>
                </pic:pic>
              </a:graphicData>
            </a:graphic>
          </wp:inline>
        </w:drawing>
      </w:r>
      <w:r>
        <w:rPr>
          <w:rFonts w:ascii="Arial" w:eastAsia="Arial" w:hAnsi="Arial"/>
          <w:b/>
          <w:noProof/>
          <w:sz w:val="24"/>
          <w:lang w:eastAsia="es-CO"/>
        </w:rPr>
        <w:lastRenderedPageBreak/>
        <w:drawing>
          <wp:inline distT="0" distB="0" distL="0" distR="0">
            <wp:extent cx="5516120" cy="7591425"/>
            <wp:effectExtent l="0" t="0" r="8890" b="0"/>
            <wp:docPr id="24" name="Imagen 24" descr="C:\Users\SERVID\Pictures\img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RVID\Pictures\img4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16120" cy="7591425"/>
                    </a:xfrm>
                    <a:prstGeom prst="rect">
                      <a:avLst/>
                    </a:prstGeom>
                    <a:noFill/>
                    <a:ln>
                      <a:noFill/>
                    </a:ln>
                  </pic:spPr>
                </pic:pic>
              </a:graphicData>
            </a:graphic>
          </wp:inline>
        </w:drawing>
      </w:r>
      <w:r>
        <w:rPr>
          <w:rFonts w:ascii="Arial" w:eastAsia="Arial" w:hAnsi="Arial"/>
          <w:b/>
          <w:noProof/>
          <w:sz w:val="24"/>
          <w:lang w:eastAsia="es-CO"/>
        </w:rPr>
        <w:lastRenderedPageBreak/>
        <w:drawing>
          <wp:inline distT="0" distB="0" distL="0" distR="0">
            <wp:extent cx="5691972" cy="7833437"/>
            <wp:effectExtent l="0" t="0" r="4445" b="0"/>
            <wp:docPr id="23" name="Imagen 23" descr="C:\Users\SERVID\Pictures\img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RVID\Pictures\img41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95803" cy="7838710"/>
                    </a:xfrm>
                    <a:prstGeom prst="rect">
                      <a:avLst/>
                    </a:prstGeom>
                    <a:noFill/>
                    <a:ln>
                      <a:noFill/>
                    </a:ln>
                  </pic:spPr>
                </pic:pic>
              </a:graphicData>
            </a:graphic>
          </wp:inline>
        </w:drawing>
      </w:r>
      <w:r>
        <w:rPr>
          <w:rFonts w:ascii="Arial" w:eastAsia="Arial" w:hAnsi="Arial"/>
          <w:b/>
          <w:noProof/>
          <w:sz w:val="24"/>
          <w:lang w:eastAsia="es-CO"/>
        </w:rPr>
        <w:lastRenderedPageBreak/>
        <w:drawing>
          <wp:inline distT="0" distB="0" distL="0" distR="0">
            <wp:extent cx="5867400" cy="8074865"/>
            <wp:effectExtent l="0" t="0" r="0" b="2540"/>
            <wp:docPr id="22" name="Imagen 22" descr="C:\Users\SERVID\Pictures\img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RVID\Pictures\img41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67400" cy="8074865"/>
                    </a:xfrm>
                    <a:prstGeom prst="rect">
                      <a:avLst/>
                    </a:prstGeom>
                    <a:noFill/>
                    <a:ln>
                      <a:noFill/>
                    </a:ln>
                  </pic:spPr>
                </pic:pic>
              </a:graphicData>
            </a:graphic>
          </wp:inline>
        </w:drawing>
      </w:r>
    </w:p>
    <w:p w:rsidR="003E2487" w:rsidRDefault="003E2487" w:rsidP="009C33B5">
      <w:pPr>
        <w:pStyle w:val="Prrafodelista"/>
        <w:spacing w:line="360" w:lineRule="auto"/>
        <w:ind w:left="360" w:right="262"/>
        <w:jc w:val="center"/>
        <w:rPr>
          <w:rFonts w:ascii="Arial" w:eastAsia="Arial" w:hAnsi="Arial"/>
          <w:b/>
          <w:sz w:val="24"/>
        </w:rPr>
      </w:pPr>
    </w:p>
    <w:p w:rsidR="003E2487" w:rsidRDefault="003E2487" w:rsidP="009C33B5">
      <w:pPr>
        <w:pStyle w:val="Prrafodelista"/>
        <w:spacing w:line="360" w:lineRule="auto"/>
        <w:ind w:left="360" w:right="262"/>
        <w:jc w:val="center"/>
        <w:rPr>
          <w:rFonts w:ascii="Arial" w:eastAsia="Arial" w:hAnsi="Arial"/>
          <w:b/>
          <w:sz w:val="24"/>
        </w:rPr>
      </w:pPr>
    </w:p>
    <w:p w:rsidR="003E2487" w:rsidRDefault="003E2487" w:rsidP="009C33B5">
      <w:pPr>
        <w:pStyle w:val="Prrafodelista"/>
        <w:spacing w:line="360" w:lineRule="auto"/>
        <w:ind w:left="360" w:right="262"/>
        <w:jc w:val="center"/>
        <w:rPr>
          <w:rFonts w:ascii="Arial" w:eastAsia="Arial" w:hAnsi="Arial"/>
          <w:b/>
          <w:sz w:val="24"/>
        </w:rPr>
      </w:pPr>
    </w:p>
    <w:p w:rsidR="00D1775B" w:rsidRDefault="009C33B5" w:rsidP="009C33B5">
      <w:pPr>
        <w:pStyle w:val="Prrafodelista"/>
        <w:spacing w:line="360" w:lineRule="auto"/>
        <w:ind w:left="360" w:right="262"/>
        <w:jc w:val="center"/>
        <w:rPr>
          <w:rFonts w:ascii="Arial" w:eastAsia="Arial" w:hAnsi="Arial"/>
          <w:b/>
          <w:sz w:val="24"/>
        </w:rPr>
      </w:pPr>
      <w:r w:rsidRPr="009C33B5">
        <w:rPr>
          <w:rFonts w:ascii="Arial" w:eastAsia="Arial" w:hAnsi="Arial"/>
          <w:b/>
          <w:sz w:val="24"/>
        </w:rPr>
        <w:t>PREGUNTAS CLAVES</w:t>
      </w:r>
    </w:p>
    <w:p w:rsidR="003E2487" w:rsidRDefault="003E2487" w:rsidP="009C33B5">
      <w:pPr>
        <w:pStyle w:val="Prrafodelista"/>
        <w:spacing w:line="360" w:lineRule="auto"/>
        <w:ind w:left="360" w:right="262"/>
        <w:jc w:val="center"/>
        <w:rPr>
          <w:rFonts w:ascii="Arial" w:eastAsia="Arial" w:hAnsi="Arial"/>
          <w:b/>
          <w:sz w:val="24"/>
        </w:rPr>
      </w:pPr>
    </w:p>
    <w:p w:rsidR="00ED386B" w:rsidRDefault="00ED386B" w:rsidP="009C33B5">
      <w:pPr>
        <w:pStyle w:val="Prrafodelista"/>
        <w:spacing w:line="360" w:lineRule="auto"/>
        <w:ind w:left="360" w:right="262"/>
        <w:jc w:val="center"/>
        <w:rPr>
          <w:rFonts w:ascii="Arial" w:eastAsia="Arial" w:hAnsi="Arial"/>
          <w:b/>
          <w:sz w:val="24"/>
        </w:rPr>
      </w:pPr>
    </w:p>
    <w:p w:rsidR="009C33B5" w:rsidRDefault="009C33B5" w:rsidP="009C33B5">
      <w:pPr>
        <w:pStyle w:val="Prrafodelista"/>
        <w:numPr>
          <w:ilvl w:val="0"/>
          <w:numId w:val="6"/>
        </w:numPr>
        <w:spacing w:line="360" w:lineRule="auto"/>
        <w:ind w:right="262"/>
        <w:rPr>
          <w:rFonts w:ascii="Arial" w:eastAsia="Arial" w:hAnsi="Arial"/>
          <w:sz w:val="24"/>
        </w:rPr>
      </w:pPr>
      <w:r w:rsidRPr="009C33B5">
        <w:rPr>
          <w:rFonts w:ascii="Arial" w:eastAsia="Arial" w:hAnsi="Arial"/>
          <w:sz w:val="24"/>
        </w:rPr>
        <w:t>¿Qué se logró?</w:t>
      </w:r>
    </w:p>
    <w:p w:rsidR="009C33B5" w:rsidRDefault="009C33B5" w:rsidP="009C33B5">
      <w:pPr>
        <w:pStyle w:val="Prrafodelista"/>
        <w:numPr>
          <w:ilvl w:val="0"/>
          <w:numId w:val="6"/>
        </w:numPr>
        <w:spacing w:line="360" w:lineRule="auto"/>
        <w:ind w:right="262"/>
        <w:rPr>
          <w:rFonts w:ascii="Arial" w:eastAsia="Arial" w:hAnsi="Arial"/>
          <w:sz w:val="24"/>
        </w:rPr>
      </w:pPr>
      <w:r>
        <w:rPr>
          <w:rFonts w:ascii="Arial" w:eastAsia="Arial" w:hAnsi="Arial"/>
          <w:sz w:val="24"/>
        </w:rPr>
        <w:t xml:space="preserve">¿Cómo se </w:t>
      </w:r>
      <w:r w:rsidR="001F2286">
        <w:rPr>
          <w:rFonts w:ascii="Arial" w:eastAsia="Arial" w:hAnsi="Arial"/>
          <w:sz w:val="24"/>
        </w:rPr>
        <w:t>logró</w:t>
      </w:r>
      <w:r>
        <w:rPr>
          <w:rFonts w:ascii="Arial" w:eastAsia="Arial" w:hAnsi="Arial"/>
          <w:sz w:val="24"/>
        </w:rPr>
        <w:t>?</w:t>
      </w:r>
    </w:p>
    <w:p w:rsidR="009C33B5" w:rsidRDefault="009C33B5" w:rsidP="009C33B5">
      <w:pPr>
        <w:pStyle w:val="Prrafodelista"/>
        <w:numPr>
          <w:ilvl w:val="0"/>
          <w:numId w:val="6"/>
        </w:numPr>
        <w:spacing w:line="360" w:lineRule="auto"/>
        <w:ind w:right="262"/>
        <w:rPr>
          <w:rFonts w:ascii="Arial" w:eastAsia="Arial" w:hAnsi="Arial"/>
          <w:sz w:val="24"/>
        </w:rPr>
      </w:pPr>
      <w:r>
        <w:rPr>
          <w:rFonts w:ascii="Arial" w:eastAsia="Arial" w:hAnsi="Arial"/>
          <w:sz w:val="24"/>
        </w:rPr>
        <w:t xml:space="preserve">¿que se </w:t>
      </w:r>
      <w:r w:rsidR="001F2286">
        <w:rPr>
          <w:rFonts w:ascii="Arial" w:eastAsia="Arial" w:hAnsi="Arial"/>
          <w:sz w:val="24"/>
        </w:rPr>
        <w:t>gastó</w:t>
      </w:r>
      <w:r>
        <w:rPr>
          <w:rFonts w:ascii="Arial" w:eastAsia="Arial" w:hAnsi="Arial"/>
          <w:sz w:val="24"/>
        </w:rPr>
        <w:t>?</w:t>
      </w:r>
    </w:p>
    <w:p w:rsidR="009C33B5" w:rsidRDefault="009C33B5" w:rsidP="009C33B5">
      <w:pPr>
        <w:pStyle w:val="Prrafodelista"/>
        <w:numPr>
          <w:ilvl w:val="0"/>
          <w:numId w:val="6"/>
        </w:numPr>
        <w:spacing w:line="360" w:lineRule="auto"/>
        <w:ind w:right="262"/>
        <w:rPr>
          <w:rFonts w:ascii="Arial" w:eastAsia="Arial" w:hAnsi="Arial"/>
          <w:sz w:val="24"/>
        </w:rPr>
      </w:pPr>
      <w:r>
        <w:rPr>
          <w:rFonts w:ascii="Arial" w:eastAsia="Arial" w:hAnsi="Arial"/>
          <w:sz w:val="24"/>
        </w:rPr>
        <w:t xml:space="preserve">¿Cómo se </w:t>
      </w:r>
      <w:r w:rsidR="001F2286">
        <w:rPr>
          <w:rFonts w:ascii="Arial" w:eastAsia="Arial" w:hAnsi="Arial"/>
          <w:sz w:val="24"/>
        </w:rPr>
        <w:t>gastó</w:t>
      </w:r>
      <w:r>
        <w:rPr>
          <w:rFonts w:ascii="Arial" w:eastAsia="Arial" w:hAnsi="Arial"/>
          <w:sz w:val="24"/>
        </w:rPr>
        <w:t>?</w:t>
      </w:r>
    </w:p>
    <w:p w:rsidR="009C33B5" w:rsidRDefault="001F2286" w:rsidP="009C33B5">
      <w:pPr>
        <w:pStyle w:val="Prrafodelista"/>
        <w:numPr>
          <w:ilvl w:val="0"/>
          <w:numId w:val="6"/>
        </w:numPr>
        <w:spacing w:line="360" w:lineRule="auto"/>
        <w:ind w:right="262"/>
        <w:rPr>
          <w:rFonts w:ascii="Arial" w:eastAsia="Arial" w:hAnsi="Arial"/>
          <w:sz w:val="24"/>
        </w:rPr>
      </w:pPr>
      <w:r>
        <w:rPr>
          <w:rFonts w:ascii="Arial" w:eastAsia="Arial" w:hAnsi="Arial"/>
          <w:sz w:val="24"/>
        </w:rPr>
        <w:t>¿Qué proyectamos en un futuro?</w:t>
      </w:r>
    </w:p>
    <w:p w:rsidR="00C50EB8" w:rsidRPr="003E2487" w:rsidRDefault="00C50EB8" w:rsidP="00C50EB8">
      <w:pPr>
        <w:spacing w:line="360" w:lineRule="auto"/>
        <w:ind w:left="142" w:right="262"/>
        <w:rPr>
          <w:rFonts w:ascii="Arial" w:eastAsia="Arial" w:hAnsi="Arial"/>
          <w:b/>
          <w:sz w:val="24"/>
        </w:rPr>
      </w:pPr>
    </w:p>
    <w:p w:rsidR="001F2286" w:rsidRPr="003E2487" w:rsidRDefault="001F2286" w:rsidP="00C50EB8">
      <w:pPr>
        <w:spacing w:line="360" w:lineRule="auto"/>
        <w:ind w:right="262"/>
        <w:rPr>
          <w:rFonts w:ascii="Arial" w:eastAsia="Arial" w:hAnsi="Arial"/>
          <w:b/>
          <w:sz w:val="24"/>
        </w:rPr>
      </w:pPr>
      <w:r w:rsidRPr="003E2487">
        <w:rPr>
          <w:rFonts w:ascii="Arial" w:eastAsia="Arial" w:hAnsi="Arial"/>
          <w:b/>
          <w:sz w:val="24"/>
        </w:rPr>
        <w:t>¿Qué se logró en la gestión?</w:t>
      </w:r>
    </w:p>
    <w:p w:rsidR="00C50EB8" w:rsidRPr="003E2487" w:rsidRDefault="00C50EB8" w:rsidP="00C50EB8">
      <w:pPr>
        <w:spacing w:line="360" w:lineRule="auto"/>
        <w:ind w:right="262"/>
        <w:rPr>
          <w:rFonts w:ascii="Arial" w:eastAsia="Arial" w:hAnsi="Arial"/>
          <w:b/>
          <w:sz w:val="24"/>
        </w:rPr>
      </w:pPr>
      <w:r w:rsidRPr="003E2487">
        <w:rPr>
          <w:rFonts w:ascii="Arial" w:eastAsia="Arial" w:hAnsi="Arial"/>
          <w:b/>
          <w:sz w:val="24"/>
        </w:rPr>
        <w:t>Gestión Directiva.</w:t>
      </w:r>
    </w:p>
    <w:p w:rsidR="00C50EB8" w:rsidRDefault="00C50EB8" w:rsidP="00C50EB8">
      <w:pPr>
        <w:pStyle w:val="Prrafodelista"/>
        <w:numPr>
          <w:ilvl w:val="0"/>
          <w:numId w:val="7"/>
        </w:numPr>
        <w:spacing w:line="360" w:lineRule="auto"/>
        <w:ind w:right="262"/>
        <w:rPr>
          <w:rFonts w:ascii="Arial" w:eastAsia="Arial" w:hAnsi="Arial"/>
          <w:sz w:val="24"/>
        </w:rPr>
      </w:pPr>
      <w:r>
        <w:rPr>
          <w:rFonts w:ascii="Arial" w:eastAsia="Arial" w:hAnsi="Arial"/>
          <w:sz w:val="24"/>
        </w:rPr>
        <w:t>Socialización y puesta en marcha del plan de mejoramiento.</w:t>
      </w:r>
    </w:p>
    <w:p w:rsidR="00C50EB8" w:rsidRDefault="00C50EB8" w:rsidP="00C50EB8">
      <w:pPr>
        <w:pStyle w:val="Prrafodelista"/>
        <w:numPr>
          <w:ilvl w:val="0"/>
          <w:numId w:val="7"/>
        </w:numPr>
        <w:spacing w:line="360" w:lineRule="auto"/>
        <w:ind w:right="262"/>
        <w:rPr>
          <w:rFonts w:ascii="Arial" w:eastAsia="Arial" w:hAnsi="Arial"/>
          <w:sz w:val="24"/>
        </w:rPr>
      </w:pPr>
      <w:r>
        <w:rPr>
          <w:rFonts w:ascii="Arial" w:eastAsia="Arial" w:hAnsi="Arial"/>
          <w:sz w:val="24"/>
        </w:rPr>
        <w:t>Implementación de acciones para la mejora en las pruebas de estado.</w:t>
      </w:r>
    </w:p>
    <w:p w:rsidR="00C50EB8" w:rsidRDefault="00C50EB8" w:rsidP="00C50EB8">
      <w:pPr>
        <w:pStyle w:val="Prrafodelista"/>
        <w:numPr>
          <w:ilvl w:val="0"/>
          <w:numId w:val="7"/>
        </w:numPr>
        <w:spacing w:line="360" w:lineRule="auto"/>
        <w:ind w:right="262"/>
        <w:rPr>
          <w:rFonts w:ascii="Arial" w:eastAsia="Arial" w:hAnsi="Arial"/>
          <w:sz w:val="24"/>
        </w:rPr>
      </w:pPr>
      <w:r>
        <w:rPr>
          <w:rFonts w:ascii="Arial" w:eastAsia="Arial" w:hAnsi="Arial"/>
          <w:sz w:val="24"/>
        </w:rPr>
        <w:t>Actividades con los docentes.</w:t>
      </w:r>
    </w:p>
    <w:p w:rsidR="00C50EB8" w:rsidRDefault="00C50EB8" w:rsidP="00C50EB8">
      <w:pPr>
        <w:pStyle w:val="Prrafodelista"/>
        <w:numPr>
          <w:ilvl w:val="0"/>
          <w:numId w:val="7"/>
        </w:numPr>
        <w:spacing w:line="360" w:lineRule="auto"/>
        <w:ind w:right="262"/>
        <w:rPr>
          <w:rFonts w:ascii="Arial" w:eastAsia="Arial" w:hAnsi="Arial"/>
          <w:sz w:val="24"/>
        </w:rPr>
      </w:pPr>
      <w:r>
        <w:rPr>
          <w:rFonts w:ascii="Arial" w:eastAsia="Arial" w:hAnsi="Arial"/>
          <w:sz w:val="24"/>
        </w:rPr>
        <w:t>Jornadas pedagógicas.</w:t>
      </w:r>
    </w:p>
    <w:p w:rsidR="00C50EB8" w:rsidRDefault="00C50EB8" w:rsidP="00C50EB8">
      <w:pPr>
        <w:pStyle w:val="Prrafodelista"/>
        <w:numPr>
          <w:ilvl w:val="0"/>
          <w:numId w:val="7"/>
        </w:numPr>
        <w:spacing w:line="360" w:lineRule="auto"/>
        <w:ind w:right="262"/>
        <w:rPr>
          <w:rFonts w:ascii="Arial" w:eastAsia="Arial" w:hAnsi="Arial"/>
          <w:sz w:val="24"/>
        </w:rPr>
      </w:pPr>
      <w:r>
        <w:rPr>
          <w:rFonts w:ascii="Arial" w:eastAsia="Arial" w:hAnsi="Arial"/>
          <w:sz w:val="24"/>
        </w:rPr>
        <w:t xml:space="preserve">Apoyo al programa todos aprender </w:t>
      </w:r>
    </w:p>
    <w:p w:rsidR="00C50EB8" w:rsidRDefault="00C50EB8" w:rsidP="00C50EB8">
      <w:pPr>
        <w:pStyle w:val="Prrafodelista"/>
        <w:numPr>
          <w:ilvl w:val="0"/>
          <w:numId w:val="7"/>
        </w:numPr>
        <w:spacing w:line="360" w:lineRule="auto"/>
        <w:ind w:right="262"/>
        <w:rPr>
          <w:rFonts w:ascii="Arial" w:eastAsia="Arial" w:hAnsi="Arial"/>
          <w:sz w:val="24"/>
        </w:rPr>
      </w:pPr>
      <w:r>
        <w:rPr>
          <w:rFonts w:ascii="Arial" w:eastAsia="Arial" w:hAnsi="Arial"/>
          <w:sz w:val="24"/>
        </w:rPr>
        <w:t>Priorización al plan de compras.</w:t>
      </w:r>
    </w:p>
    <w:p w:rsidR="00C50EB8" w:rsidRPr="003E2487" w:rsidRDefault="003E2487" w:rsidP="00C50EB8">
      <w:pPr>
        <w:spacing w:line="360" w:lineRule="auto"/>
        <w:ind w:right="262"/>
        <w:jc w:val="both"/>
        <w:rPr>
          <w:rFonts w:ascii="Arial" w:eastAsia="Arial" w:hAnsi="Arial"/>
          <w:b/>
          <w:sz w:val="24"/>
        </w:rPr>
      </w:pPr>
      <w:r>
        <w:rPr>
          <w:rFonts w:ascii="Arial" w:eastAsia="Arial" w:hAnsi="Arial"/>
          <w:b/>
          <w:sz w:val="24"/>
        </w:rPr>
        <w:t>¿</w:t>
      </w:r>
      <w:r w:rsidR="00C50EB8" w:rsidRPr="003E2487">
        <w:rPr>
          <w:rFonts w:ascii="Arial" w:eastAsia="Arial" w:hAnsi="Arial"/>
          <w:b/>
          <w:sz w:val="24"/>
        </w:rPr>
        <w:t>Que se logró en la</w:t>
      </w:r>
      <w:r>
        <w:rPr>
          <w:rFonts w:ascii="Arial" w:eastAsia="Arial" w:hAnsi="Arial"/>
          <w:b/>
          <w:sz w:val="24"/>
        </w:rPr>
        <w:t>?</w:t>
      </w:r>
      <w:r w:rsidR="00C50EB8" w:rsidRPr="003E2487">
        <w:rPr>
          <w:rFonts w:ascii="Arial" w:eastAsia="Arial" w:hAnsi="Arial"/>
          <w:b/>
          <w:sz w:val="24"/>
        </w:rPr>
        <w:t xml:space="preserve"> </w:t>
      </w:r>
    </w:p>
    <w:p w:rsidR="00C50EB8" w:rsidRPr="003E2487" w:rsidRDefault="00C50EB8" w:rsidP="00C50EB8">
      <w:pPr>
        <w:spacing w:line="360" w:lineRule="auto"/>
        <w:ind w:right="262"/>
        <w:jc w:val="both"/>
        <w:rPr>
          <w:rFonts w:ascii="Arial" w:eastAsia="Arial" w:hAnsi="Arial"/>
          <w:b/>
          <w:sz w:val="24"/>
        </w:rPr>
      </w:pPr>
      <w:r w:rsidRPr="003E2487">
        <w:rPr>
          <w:rFonts w:ascii="Arial" w:eastAsia="Arial" w:hAnsi="Arial"/>
          <w:b/>
          <w:sz w:val="24"/>
        </w:rPr>
        <w:t>Gestión académica</w:t>
      </w:r>
      <w:r w:rsidR="00972325" w:rsidRPr="003E2487">
        <w:rPr>
          <w:rFonts w:ascii="Arial" w:eastAsia="Arial" w:hAnsi="Arial"/>
          <w:b/>
          <w:sz w:val="24"/>
        </w:rPr>
        <w:t>.</w:t>
      </w:r>
    </w:p>
    <w:p w:rsidR="00972325" w:rsidRDefault="00972325" w:rsidP="00972325">
      <w:pPr>
        <w:pStyle w:val="Prrafodelista"/>
        <w:numPr>
          <w:ilvl w:val="0"/>
          <w:numId w:val="8"/>
        </w:numPr>
        <w:spacing w:line="360" w:lineRule="auto"/>
        <w:ind w:right="262"/>
        <w:jc w:val="both"/>
        <w:rPr>
          <w:rFonts w:ascii="Arial" w:eastAsia="Arial" w:hAnsi="Arial"/>
          <w:sz w:val="24"/>
        </w:rPr>
      </w:pPr>
      <w:r>
        <w:rPr>
          <w:rFonts w:ascii="Arial" w:eastAsia="Arial" w:hAnsi="Arial"/>
          <w:sz w:val="24"/>
        </w:rPr>
        <w:t xml:space="preserve">Implementación del programa todos aprender </w:t>
      </w:r>
    </w:p>
    <w:p w:rsidR="00972325" w:rsidRDefault="00972325" w:rsidP="00972325">
      <w:pPr>
        <w:pStyle w:val="Prrafodelista"/>
        <w:numPr>
          <w:ilvl w:val="0"/>
          <w:numId w:val="8"/>
        </w:numPr>
        <w:spacing w:line="360" w:lineRule="auto"/>
        <w:ind w:right="262"/>
        <w:jc w:val="both"/>
        <w:rPr>
          <w:rFonts w:ascii="Arial" w:eastAsia="Arial" w:hAnsi="Arial"/>
          <w:sz w:val="24"/>
        </w:rPr>
      </w:pPr>
      <w:r>
        <w:rPr>
          <w:rFonts w:ascii="Arial" w:eastAsia="Arial" w:hAnsi="Arial"/>
          <w:sz w:val="24"/>
        </w:rPr>
        <w:t>Aplicación de las pruebas supérate con el saber 2017</w:t>
      </w:r>
    </w:p>
    <w:p w:rsidR="00972325" w:rsidRDefault="00972325" w:rsidP="00972325">
      <w:pPr>
        <w:pStyle w:val="Prrafodelista"/>
        <w:numPr>
          <w:ilvl w:val="0"/>
          <w:numId w:val="8"/>
        </w:numPr>
        <w:spacing w:line="360" w:lineRule="auto"/>
        <w:ind w:right="262"/>
        <w:jc w:val="both"/>
        <w:rPr>
          <w:rFonts w:ascii="Arial" w:eastAsia="Arial" w:hAnsi="Arial"/>
          <w:sz w:val="24"/>
        </w:rPr>
      </w:pPr>
      <w:r>
        <w:rPr>
          <w:rFonts w:ascii="Arial" w:eastAsia="Arial" w:hAnsi="Arial"/>
          <w:sz w:val="24"/>
        </w:rPr>
        <w:t>Aplicación de simulacro con el docente del PTA</w:t>
      </w:r>
    </w:p>
    <w:p w:rsidR="00972325" w:rsidRDefault="00972325" w:rsidP="00972325">
      <w:pPr>
        <w:pStyle w:val="Prrafodelista"/>
        <w:numPr>
          <w:ilvl w:val="0"/>
          <w:numId w:val="8"/>
        </w:numPr>
        <w:spacing w:line="360" w:lineRule="auto"/>
        <w:ind w:right="262"/>
        <w:jc w:val="both"/>
        <w:rPr>
          <w:rFonts w:ascii="Arial" w:eastAsia="Arial" w:hAnsi="Arial"/>
          <w:sz w:val="24"/>
        </w:rPr>
      </w:pPr>
      <w:r>
        <w:rPr>
          <w:rFonts w:ascii="Arial" w:eastAsia="Arial" w:hAnsi="Arial"/>
          <w:sz w:val="24"/>
        </w:rPr>
        <w:t>Implementación de los planes de mejoramiento.</w:t>
      </w:r>
    </w:p>
    <w:p w:rsidR="00972325" w:rsidRDefault="00587991" w:rsidP="00972325">
      <w:pPr>
        <w:pStyle w:val="Prrafodelista"/>
        <w:numPr>
          <w:ilvl w:val="0"/>
          <w:numId w:val="8"/>
        </w:numPr>
        <w:spacing w:line="360" w:lineRule="auto"/>
        <w:ind w:right="262"/>
        <w:jc w:val="both"/>
        <w:rPr>
          <w:rFonts w:ascii="Arial" w:eastAsia="Arial" w:hAnsi="Arial"/>
          <w:sz w:val="24"/>
        </w:rPr>
      </w:pPr>
      <w:r>
        <w:rPr>
          <w:rFonts w:ascii="Arial" w:eastAsia="Arial" w:hAnsi="Arial"/>
          <w:sz w:val="24"/>
        </w:rPr>
        <w:t>Apoyo a los estudiantes con dificultad en algunas áreas.</w:t>
      </w:r>
    </w:p>
    <w:p w:rsidR="00587991" w:rsidRDefault="00587991" w:rsidP="00972325">
      <w:pPr>
        <w:pStyle w:val="Prrafodelista"/>
        <w:numPr>
          <w:ilvl w:val="0"/>
          <w:numId w:val="8"/>
        </w:numPr>
        <w:spacing w:line="360" w:lineRule="auto"/>
        <w:ind w:right="262"/>
        <w:jc w:val="both"/>
        <w:rPr>
          <w:rFonts w:ascii="Arial" w:eastAsia="Arial" w:hAnsi="Arial"/>
          <w:sz w:val="24"/>
        </w:rPr>
      </w:pPr>
      <w:r>
        <w:rPr>
          <w:rFonts w:ascii="Arial" w:eastAsia="Arial" w:hAnsi="Arial"/>
          <w:sz w:val="24"/>
        </w:rPr>
        <w:t>Acompañamiento a los padres de familia.</w:t>
      </w:r>
    </w:p>
    <w:p w:rsidR="00587991" w:rsidRDefault="00587991" w:rsidP="00972325">
      <w:pPr>
        <w:pStyle w:val="Prrafodelista"/>
        <w:numPr>
          <w:ilvl w:val="0"/>
          <w:numId w:val="8"/>
        </w:numPr>
        <w:spacing w:line="360" w:lineRule="auto"/>
        <w:ind w:right="262"/>
        <w:jc w:val="both"/>
        <w:rPr>
          <w:rFonts w:ascii="Arial" w:eastAsia="Arial" w:hAnsi="Arial"/>
          <w:sz w:val="24"/>
        </w:rPr>
      </w:pPr>
      <w:r>
        <w:rPr>
          <w:rFonts w:ascii="Arial" w:eastAsia="Arial" w:hAnsi="Arial"/>
          <w:sz w:val="24"/>
        </w:rPr>
        <w:lastRenderedPageBreak/>
        <w:t>Seguimiento a los planes de estudio.</w:t>
      </w:r>
    </w:p>
    <w:p w:rsidR="00587991" w:rsidRDefault="00587991" w:rsidP="00587991">
      <w:pPr>
        <w:pStyle w:val="Prrafodelista"/>
        <w:numPr>
          <w:ilvl w:val="0"/>
          <w:numId w:val="8"/>
        </w:numPr>
        <w:spacing w:line="360" w:lineRule="auto"/>
        <w:ind w:right="262"/>
        <w:jc w:val="both"/>
        <w:rPr>
          <w:rFonts w:ascii="Arial" w:eastAsia="Arial" w:hAnsi="Arial"/>
          <w:sz w:val="24"/>
        </w:rPr>
      </w:pPr>
      <w:r>
        <w:rPr>
          <w:rFonts w:ascii="Arial" w:eastAsia="Arial" w:hAnsi="Arial"/>
          <w:sz w:val="24"/>
        </w:rPr>
        <w:t xml:space="preserve">La entrega puntual de los informes académicos a los padres de familia. </w:t>
      </w:r>
    </w:p>
    <w:p w:rsidR="00587991" w:rsidRDefault="00587991" w:rsidP="00587991">
      <w:pPr>
        <w:pStyle w:val="Prrafodelista"/>
        <w:numPr>
          <w:ilvl w:val="0"/>
          <w:numId w:val="8"/>
        </w:numPr>
        <w:spacing w:line="360" w:lineRule="auto"/>
        <w:ind w:right="262"/>
        <w:jc w:val="both"/>
        <w:rPr>
          <w:rFonts w:ascii="Arial" w:eastAsia="Arial" w:hAnsi="Arial"/>
          <w:sz w:val="24"/>
        </w:rPr>
      </w:pPr>
      <w:r>
        <w:rPr>
          <w:rFonts w:ascii="Arial" w:eastAsia="Arial" w:hAnsi="Arial"/>
          <w:sz w:val="24"/>
        </w:rPr>
        <w:t>Seguimiento al plan operativo.</w:t>
      </w:r>
    </w:p>
    <w:p w:rsidR="00587991" w:rsidRDefault="00587991" w:rsidP="00587991">
      <w:pPr>
        <w:spacing w:line="360" w:lineRule="auto"/>
        <w:ind w:right="262"/>
        <w:jc w:val="both"/>
        <w:rPr>
          <w:rFonts w:ascii="Arial" w:eastAsia="Arial" w:hAnsi="Arial"/>
          <w:sz w:val="24"/>
        </w:rPr>
      </w:pPr>
    </w:p>
    <w:p w:rsidR="00587991" w:rsidRPr="003E2487" w:rsidRDefault="00ED386B" w:rsidP="00587991">
      <w:pPr>
        <w:spacing w:line="360" w:lineRule="auto"/>
        <w:ind w:right="262"/>
        <w:jc w:val="both"/>
        <w:rPr>
          <w:rFonts w:ascii="Arial" w:eastAsia="Arial" w:hAnsi="Arial"/>
          <w:b/>
          <w:sz w:val="24"/>
        </w:rPr>
      </w:pPr>
      <w:r>
        <w:rPr>
          <w:rFonts w:ascii="Arial" w:eastAsia="Arial" w:hAnsi="Arial"/>
          <w:b/>
          <w:sz w:val="24"/>
        </w:rPr>
        <w:t>¿</w:t>
      </w:r>
      <w:r w:rsidR="00587991" w:rsidRPr="003E2487">
        <w:rPr>
          <w:rFonts w:ascii="Arial" w:eastAsia="Arial" w:hAnsi="Arial"/>
          <w:b/>
          <w:sz w:val="24"/>
        </w:rPr>
        <w:t xml:space="preserve">Que </w:t>
      </w:r>
      <w:r>
        <w:rPr>
          <w:rFonts w:ascii="Arial" w:eastAsia="Arial" w:hAnsi="Arial"/>
          <w:b/>
          <w:sz w:val="24"/>
        </w:rPr>
        <w:t>se logró en la?</w:t>
      </w:r>
    </w:p>
    <w:p w:rsidR="00587991" w:rsidRPr="003E2487" w:rsidRDefault="00587991" w:rsidP="00587991">
      <w:pPr>
        <w:spacing w:line="360" w:lineRule="auto"/>
        <w:ind w:right="262"/>
        <w:jc w:val="both"/>
        <w:rPr>
          <w:rFonts w:ascii="Arial" w:eastAsia="Arial" w:hAnsi="Arial"/>
          <w:b/>
          <w:sz w:val="24"/>
        </w:rPr>
      </w:pPr>
      <w:r w:rsidRPr="003E2487">
        <w:rPr>
          <w:rFonts w:ascii="Arial" w:eastAsia="Arial" w:hAnsi="Arial"/>
          <w:b/>
          <w:sz w:val="24"/>
        </w:rPr>
        <w:t>Gestión administrativa y suministros.</w:t>
      </w:r>
    </w:p>
    <w:p w:rsidR="00587991" w:rsidRDefault="00587991" w:rsidP="00587991">
      <w:pPr>
        <w:pStyle w:val="Prrafodelista"/>
        <w:numPr>
          <w:ilvl w:val="0"/>
          <w:numId w:val="9"/>
        </w:numPr>
        <w:spacing w:line="360" w:lineRule="auto"/>
        <w:ind w:right="262"/>
        <w:jc w:val="both"/>
        <w:rPr>
          <w:rFonts w:ascii="Arial" w:eastAsia="Arial" w:hAnsi="Arial"/>
          <w:sz w:val="24"/>
        </w:rPr>
      </w:pPr>
      <w:r>
        <w:rPr>
          <w:rFonts w:ascii="Arial" w:eastAsia="Arial" w:hAnsi="Arial"/>
          <w:sz w:val="24"/>
        </w:rPr>
        <w:t>Adquisición de materiales y suministro.</w:t>
      </w:r>
    </w:p>
    <w:p w:rsidR="00587991" w:rsidRDefault="00587991" w:rsidP="00587991">
      <w:pPr>
        <w:pStyle w:val="Prrafodelista"/>
        <w:numPr>
          <w:ilvl w:val="0"/>
          <w:numId w:val="9"/>
        </w:numPr>
        <w:spacing w:line="360" w:lineRule="auto"/>
        <w:ind w:right="262"/>
        <w:jc w:val="both"/>
        <w:rPr>
          <w:rFonts w:ascii="Arial" w:eastAsia="Arial" w:hAnsi="Arial"/>
          <w:sz w:val="24"/>
        </w:rPr>
      </w:pPr>
      <w:r>
        <w:rPr>
          <w:rFonts w:ascii="Arial" w:eastAsia="Arial" w:hAnsi="Arial"/>
          <w:sz w:val="24"/>
        </w:rPr>
        <w:t xml:space="preserve">Mantenimiento, conservación y reparación de las </w:t>
      </w:r>
      <w:r w:rsidR="00142DEB">
        <w:rPr>
          <w:rFonts w:ascii="Arial" w:eastAsia="Arial" w:hAnsi="Arial"/>
          <w:sz w:val="24"/>
        </w:rPr>
        <w:t>instalaciones</w:t>
      </w:r>
      <w:r>
        <w:rPr>
          <w:rFonts w:ascii="Arial" w:eastAsia="Arial" w:hAnsi="Arial"/>
          <w:sz w:val="24"/>
        </w:rPr>
        <w:t xml:space="preserve">. </w:t>
      </w:r>
    </w:p>
    <w:p w:rsidR="00587991" w:rsidRDefault="00587991" w:rsidP="00587991">
      <w:pPr>
        <w:pStyle w:val="Prrafodelista"/>
        <w:numPr>
          <w:ilvl w:val="0"/>
          <w:numId w:val="9"/>
        </w:numPr>
        <w:spacing w:line="360" w:lineRule="auto"/>
        <w:ind w:right="262"/>
        <w:jc w:val="both"/>
        <w:rPr>
          <w:rFonts w:ascii="Arial" w:eastAsia="Arial" w:hAnsi="Arial"/>
          <w:sz w:val="24"/>
        </w:rPr>
      </w:pPr>
      <w:r>
        <w:rPr>
          <w:rFonts w:ascii="Arial" w:eastAsia="Arial" w:hAnsi="Arial"/>
          <w:sz w:val="24"/>
        </w:rPr>
        <w:t xml:space="preserve">Construcción de un año </w:t>
      </w:r>
    </w:p>
    <w:p w:rsidR="00587991" w:rsidRDefault="00587991" w:rsidP="00587991">
      <w:pPr>
        <w:pStyle w:val="Prrafodelista"/>
        <w:numPr>
          <w:ilvl w:val="0"/>
          <w:numId w:val="9"/>
        </w:numPr>
        <w:spacing w:line="360" w:lineRule="auto"/>
        <w:ind w:right="262"/>
        <w:jc w:val="both"/>
        <w:rPr>
          <w:rFonts w:ascii="Arial" w:eastAsia="Arial" w:hAnsi="Arial"/>
          <w:sz w:val="24"/>
        </w:rPr>
      </w:pPr>
      <w:r>
        <w:rPr>
          <w:rFonts w:ascii="Arial" w:eastAsia="Arial" w:hAnsi="Arial"/>
          <w:sz w:val="24"/>
        </w:rPr>
        <w:t>Construcción de una puerta en tubo y maya.</w:t>
      </w:r>
    </w:p>
    <w:p w:rsidR="00587991" w:rsidRDefault="00587991" w:rsidP="00587991">
      <w:pPr>
        <w:pStyle w:val="Prrafodelista"/>
        <w:numPr>
          <w:ilvl w:val="0"/>
          <w:numId w:val="9"/>
        </w:numPr>
        <w:spacing w:line="360" w:lineRule="auto"/>
        <w:ind w:right="262"/>
        <w:jc w:val="both"/>
        <w:rPr>
          <w:rFonts w:ascii="Arial" w:eastAsia="Arial" w:hAnsi="Arial"/>
          <w:sz w:val="24"/>
        </w:rPr>
      </w:pPr>
      <w:r>
        <w:rPr>
          <w:rFonts w:ascii="Arial" w:eastAsia="Arial" w:hAnsi="Arial"/>
          <w:sz w:val="24"/>
        </w:rPr>
        <w:t xml:space="preserve">Repello de las paredes de la cocina de la sede Principal. </w:t>
      </w:r>
    </w:p>
    <w:p w:rsidR="00587991" w:rsidRDefault="00CB69B2" w:rsidP="00587991">
      <w:pPr>
        <w:pStyle w:val="Prrafodelista"/>
        <w:numPr>
          <w:ilvl w:val="0"/>
          <w:numId w:val="9"/>
        </w:numPr>
        <w:spacing w:line="360" w:lineRule="auto"/>
        <w:ind w:right="262"/>
        <w:jc w:val="both"/>
        <w:rPr>
          <w:rFonts w:ascii="Arial" w:eastAsia="Arial" w:hAnsi="Arial"/>
          <w:sz w:val="24"/>
        </w:rPr>
      </w:pPr>
      <w:r>
        <w:rPr>
          <w:rFonts w:ascii="Arial" w:eastAsia="Arial" w:hAnsi="Arial"/>
          <w:sz w:val="24"/>
        </w:rPr>
        <w:t xml:space="preserve">Construcción de una cerca en la </w:t>
      </w:r>
      <w:r w:rsidR="00142DEB">
        <w:rPr>
          <w:rFonts w:ascii="Arial" w:eastAsia="Arial" w:hAnsi="Arial"/>
          <w:sz w:val="24"/>
        </w:rPr>
        <w:t>cocina</w:t>
      </w:r>
      <w:r>
        <w:rPr>
          <w:rFonts w:ascii="Arial" w:eastAsia="Arial" w:hAnsi="Arial"/>
          <w:sz w:val="24"/>
        </w:rPr>
        <w:t xml:space="preserve"> con sus </w:t>
      </w:r>
      <w:proofErr w:type="gramStart"/>
      <w:r>
        <w:rPr>
          <w:rFonts w:ascii="Arial" w:eastAsia="Arial" w:hAnsi="Arial"/>
          <w:sz w:val="24"/>
        </w:rPr>
        <w:t>respectivas</w:t>
      </w:r>
      <w:proofErr w:type="gramEnd"/>
      <w:r>
        <w:rPr>
          <w:rFonts w:ascii="Arial" w:eastAsia="Arial" w:hAnsi="Arial"/>
          <w:sz w:val="24"/>
        </w:rPr>
        <w:t xml:space="preserve"> protectores en la sede el guáimaro.</w:t>
      </w:r>
    </w:p>
    <w:p w:rsidR="00CB69B2" w:rsidRDefault="00CB69B2" w:rsidP="00587991">
      <w:pPr>
        <w:pStyle w:val="Prrafodelista"/>
        <w:numPr>
          <w:ilvl w:val="0"/>
          <w:numId w:val="9"/>
        </w:numPr>
        <w:spacing w:line="360" w:lineRule="auto"/>
        <w:ind w:right="262"/>
        <w:jc w:val="both"/>
        <w:rPr>
          <w:rFonts w:ascii="Arial" w:eastAsia="Arial" w:hAnsi="Arial"/>
          <w:sz w:val="24"/>
        </w:rPr>
      </w:pPr>
      <w:r>
        <w:rPr>
          <w:rFonts w:ascii="Arial" w:eastAsia="Arial" w:hAnsi="Arial"/>
          <w:sz w:val="24"/>
        </w:rPr>
        <w:t xml:space="preserve">Mantenimiento de equipo de </w:t>
      </w:r>
      <w:r w:rsidR="00142DEB">
        <w:rPr>
          <w:rFonts w:ascii="Arial" w:eastAsia="Arial" w:hAnsi="Arial"/>
          <w:sz w:val="24"/>
        </w:rPr>
        <w:t>cómputo</w:t>
      </w:r>
      <w:r>
        <w:rPr>
          <w:rFonts w:ascii="Arial" w:eastAsia="Arial" w:hAnsi="Arial"/>
          <w:sz w:val="24"/>
        </w:rPr>
        <w:t>.</w:t>
      </w:r>
    </w:p>
    <w:p w:rsidR="00CB69B2" w:rsidRDefault="00CB69B2" w:rsidP="00587991">
      <w:pPr>
        <w:pStyle w:val="Prrafodelista"/>
        <w:numPr>
          <w:ilvl w:val="0"/>
          <w:numId w:val="9"/>
        </w:numPr>
        <w:spacing w:line="360" w:lineRule="auto"/>
        <w:ind w:right="262"/>
        <w:jc w:val="both"/>
        <w:rPr>
          <w:rFonts w:ascii="Arial" w:eastAsia="Arial" w:hAnsi="Arial"/>
          <w:sz w:val="24"/>
        </w:rPr>
      </w:pPr>
      <w:r>
        <w:rPr>
          <w:rFonts w:ascii="Arial" w:eastAsia="Arial" w:hAnsi="Arial"/>
          <w:sz w:val="24"/>
        </w:rPr>
        <w:t>Mantenimiento y arreglo de algunos ventiladores.</w:t>
      </w:r>
    </w:p>
    <w:p w:rsidR="00CB69B2" w:rsidRDefault="00CB69B2" w:rsidP="00587991">
      <w:pPr>
        <w:pStyle w:val="Prrafodelista"/>
        <w:numPr>
          <w:ilvl w:val="0"/>
          <w:numId w:val="9"/>
        </w:numPr>
        <w:spacing w:line="360" w:lineRule="auto"/>
        <w:ind w:right="262"/>
        <w:jc w:val="both"/>
        <w:rPr>
          <w:rFonts w:ascii="Arial" w:eastAsia="Arial" w:hAnsi="Arial"/>
          <w:sz w:val="24"/>
        </w:rPr>
      </w:pPr>
      <w:r>
        <w:rPr>
          <w:rFonts w:ascii="Arial" w:eastAsia="Arial" w:hAnsi="Arial"/>
          <w:sz w:val="24"/>
        </w:rPr>
        <w:t>Mantenimiento a dos impresoras.</w:t>
      </w:r>
    </w:p>
    <w:p w:rsidR="00CB69B2" w:rsidRDefault="00CB69B2" w:rsidP="00587991">
      <w:pPr>
        <w:pStyle w:val="Prrafodelista"/>
        <w:numPr>
          <w:ilvl w:val="0"/>
          <w:numId w:val="9"/>
        </w:numPr>
        <w:spacing w:line="360" w:lineRule="auto"/>
        <w:ind w:right="262"/>
        <w:jc w:val="both"/>
        <w:rPr>
          <w:rFonts w:ascii="Arial" w:eastAsia="Arial" w:hAnsi="Arial"/>
          <w:sz w:val="24"/>
        </w:rPr>
      </w:pPr>
      <w:r>
        <w:rPr>
          <w:rFonts w:ascii="Arial" w:eastAsia="Arial" w:hAnsi="Arial"/>
          <w:sz w:val="24"/>
        </w:rPr>
        <w:t>Pago a</w:t>
      </w:r>
      <w:r w:rsidRPr="008043E5">
        <w:rPr>
          <w:rFonts w:ascii="Arial" w:eastAsia="Arial" w:hAnsi="Arial"/>
          <w:sz w:val="24"/>
        </w:rPr>
        <w:t xml:space="preserve"> </w:t>
      </w:r>
      <w:r w:rsidR="008043E5" w:rsidRPr="008043E5">
        <w:rPr>
          <w:rFonts w:ascii="Arial" w:eastAsia="Arial" w:hAnsi="Arial"/>
          <w:sz w:val="24"/>
        </w:rPr>
        <w:t>programas</w:t>
      </w:r>
      <w:r w:rsidR="008043E5" w:rsidRPr="008043E5">
        <w:rPr>
          <w:rFonts w:ascii="Arial" w:eastAsia="Arial" w:hAnsi="Arial"/>
          <w:b/>
          <w:sz w:val="24"/>
        </w:rPr>
        <w:t xml:space="preserve"> </w:t>
      </w:r>
      <w:r w:rsidR="00086DA9" w:rsidRPr="008043E5">
        <w:rPr>
          <w:rFonts w:ascii="Arial" w:eastAsia="Arial" w:hAnsi="Arial"/>
          <w:b/>
          <w:sz w:val="24"/>
        </w:rPr>
        <w:t xml:space="preserve"> </w:t>
      </w:r>
      <w:r w:rsidR="00086DA9">
        <w:rPr>
          <w:rFonts w:ascii="Arial" w:eastAsia="Arial" w:hAnsi="Arial"/>
          <w:sz w:val="24"/>
        </w:rPr>
        <w:t xml:space="preserve">de notas </w:t>
      </w:r>
    </w:p>
    <w:p w:rsidR="00086DA9" w:rsidRDefault="00086DA9" w:rsidP="00587991">
      <w:pPr>
        <w:pStyle w:val="Prrafodelista"/>
        <w:numPr>
          <w:ilvl w:val="0"/>
          <w:numId w:val="9"/>
        </w:numPr>
        <w:spacing w:line="360" w:lineRule="auto"/>
        <w:ind w:right="262"/>
        <w:jc w:val="both"/>
        <w:rPr>
          <w:rFonts w:ascii="Arial" w:eastAsia="Arial" w:hAnsi="Arial"/>
          <w:sz w:val="24"/>
        </w:rPr>
      </w:pPr>
      <w:r>
        <w:rPr>
          <w:rFonts w:ascii="Arial" w:eastAsia="Arial" w:hAnsi="Arial"/>
          <w:sz w:val="24"/>
        </w:rPr>
        <w:t>Compra de pupitres para los docentes.</w:t>
      </w:r>
    </w:p>
    <w:p w:rsidR="00086DA9" w:rsidRDefault="00086DA9" w:rsidP="00587991">
      <w:pPr>
        <w:pStyle w:val="Prrafodelista"/>
        <w:numPr>
          <w:ilvl w:val="0"/>
          <w:numId w:val="9"/>
        </w:numPr>
        <w:spacing w:line="360" w:lineRule="auto"/>
        <w:ind w:right="262"/>
        <w:jc w:val="both"/>
        <w:rPr>
          <w:rFonts w:ascii="Arial" w:eastAsia="Arial" w:hAnsi="Arial"/>
          <w:sz w:val="24"/>
        </w:rPr>
      </w:pPr>
      <w:r>
        <w:rPr>
          <w:rFonts w:ascii="Arial" w:eastAsia="Arial" w:hAnsi="Arial"/>
          <w:sz w:val="24"/>
        </w:rPr>
        <w:t xml:space="preserve">Arreglo de electrobomba </w:t>
      </w:r>
    </w:p>
    <w:p w:rsidR="00142DEB" w:rsidRPr="00ED386B" w:rsidRDefault="00142DEB" w:rsidP="00142DEB">
      <w:pPr>
        <w:pStyle w:val="Prrafodelista"/>
        <w:spacing w:line="360" w:lineRule="auto"/>
        <w:ind w:right="262"/>
        <w:jc w:val="both"/>
        <w:rPr>
          <w:rFonts w:ascii="Arial" w:eastAsia="Arial" w:hAnsi="Arial"/>
          <w:b/>
          <w:sz w:val="24"/>
        </w:rPr>
      </w:pPr>
    </w:p>
    <w:p w:rsidR="00086DA9" w:rsidRPr="00ED386B" w:rsidRDefault="00086DA9" w:rsidP="00086DA9">
      <w:pPr>
        <w:spacing w:line="360" w:lineRule="auto"/>
        <w:ind w:right="262"/>
        <w:jc w:val="both"/>
        <w:rPr>
          <w:rFonts w:ascii="Arial" w:eastAsia="Arial" w:hAnsi="Arial"/>
          <w:b/>
          <w:sz w:val="24"/>
        </w:rPr>
      </w:pPr>
      <w:r w:rsidRPr="00ED386B">
        <w:rPr>
          <w:rFonts w:ascii="Arial" w:eastAsia="Arial" w:hAnsi="Arial"/>
          <w:b/>
          <w:sz w:val="24"/>
        </w:rPr>
        <w:t xml:space="preserve">¿Qué se </w:t>
      </w:r>
      <w:r w:rsidR="00142DEB" w:rsidRPr="00ED386B">
        <w:rPr>
          <w:rFonts w:ascii="Arial" w:eastAsia="Arial" w:hAnsi="Arial"/>
          <w:b/>
          <w:sz w:val="24"/>
        </w:rPr>
        <w:t>logró</w:t>
      </w:r>
      <w:r w:rsidRPr="00ED386B">
        <w:rPr>
          <w:rFonts w:ascii="Arial" w:eastAsia="Arial" w:hAnsi="Arial"/>
          <w:b/>
          <w:sz w:val="24"/>
        </w:rPr>
        <w:t xml:space="preserve"> en?</w:t>
      </w:r>
    </w:p>
    <w:p w:rsidR="00086DA9" w:rsidRPr="00ED386B" w:rsidRDefault="00086DA9" w:rsidP="00086DA9">
      <w:pPr>
        <w:spacing w:line="360" w:lineRule="auto"/>
        <w:ind w:right="262"/>
        <w:jc w:val="both"/>
        <w:rPr>
          <w:rFonts w:ascii="Arial" w:eastAsia="Arial" w:hAnsi="Arial"/>
          <w:b/>
          <w:sz w:val="24"/>
        </w:rPr>
      </w:pPr>
      <w:r w:rsidRPr="00ED386B">
        <w:rPr>
          <w:rFonts w:ascii="Arial" w:eastAsia="Arial" w:hAnsi="Arial"/>
          <w:b/>
          <w:sz w:val="24"/>
        </w:rPr>
        <w:t>Gestión de la comunidad.</w:t>
      </w:r>
    </w:p>
    <w:p w:rsidR="00086DA9" w:rsidRDefault="00086DA9" w:rsidP="00086DA9">
      <w:pPr>
        <w:pStyle w:val="Prrafodelista"/>
        <w:numPr>
          <w:ilvl w:val="0"/>
          <w:numId w:val="10"/>
        </w:numPr>
        <w:spacing w:line="360" w:lineRule="auto"/>
        <w:ind w:right="262"/>
        <w:jc w:val="both"/>
        <w:rPr>
          <w:rFonts w:ascii="Arial" w:eastAsia="Arial" w:hAnsi="Arial"/>
          <w:sz w:val="24"/>
        </w:rPr>
      </w:pPr>
      <w:r>
        <w:rPr>
          <w:rFonts w:ascii="Arial" w:eastAsia="Arial" w:hAnsi="Arial"/>
          <w:sz w:val="24"/>
        </w:rPr>
        <w:t>Desarrollo de jornada de salud de parte de ESE san francisco.</w:t>
      </w:r>
    </w:p>
    <w:p w:rsidR="00086DA9" w:rsidRDefault="00086DA9" w:rsidP="00086DA9">
      <w:pPr>
        <w:pStyle w:val="Prrafodelista"/>
        <w:numPr>
          <w:ilvl w:val="0"/>
          <w:numId w:val="10"/>
        </w:numPr>
        <w:spacing w:line="360" w:lineRule="auto"/>
        <w:ind w:right="262"/>
        <w:jc w:val="both"/>
        <w:rPr>
          <w:rFonts w:ascii="Arial" w:eastAsia="Arial" w:hAnsi="Arial"/>
          <w:sz w:val="24"/>
        </w:rPr>
      </w:pPr>
      <w:r>
        <w:rPr>
          <w:rFonts w:ascii="Arial" w:eastAsia="Arial" w:hAnsi="Arial"/>
          <w:sz w:val="24"/>
        </w:rPr>
        <w:t>Se dieron charlas sobre el mal de drogas.</w:t>
      </w:r>
    </w:p>
    <w:p w:rsidR="00086DA9" w:rsidRDefault="00086DA9" w:rsidP="00086DA9">
      <w:pPr>
        <w:pStyle w:val="Prrafodelista"/>
        <w:numPr>
          <w:ilvl w:val="0"/>
          <w:numId w:val="10"/>
        </w:numPr>
        <w:spacing w:line="360" w:lineRule="auto"/>
        <w:ind w:right="262"/>
        <w:jc w:val="both"/>
        <w:rPr>
          <w:rFonts w:ascii="Arial" w:eastAsia="Arial" w:hAnsi="Arial"/>
          <w:sz w:val="24"/>
        </w:rPr>
      </w:pPr>
      <w:r>
        <w:rPr>
          <w:rFonts w:ascii="Arial" w:eastAsia="Arial" w:hAnsi="Arial"/>
          <w:sz w:val="24"/>
        </w:rPr>
        <w:t>Se dio la participación de las madres de familia en lo referente al restaurante escolar.</w:t>
      </w:r>
    </w:p>
    <w:p w:rsidR="00086DA9" w:rsidRDefault="00086DA9" w:rsidP="00086DA9">
      <w:pPr>
        <w:pStyle w:val="Prrafodelista"/>
        <w:numPr>
          <w:ilvl w:val="0"/>
          <w:numId w:val="10"/>
        </w:numPr>
        <w:spacing w:line="360" w:lineRule="auto"/>
        <w:ind w:right="262"/>
        <w:jc w:val="both"/>
        <w:rPr>
          <w:rFonts w:ascii="Arial" w:eastAsia="Arial" w:hAnsi="Arial"/>
          <w:sz w:val="24"/>
        </w:rPr>
      </w:pPr>
      <w:r>
        <w:rPr>
          <w:rFonts w:ascii="Arial" w:eastAsia="Arial" w:hAnsi="Arial"/>
          <w:sz w:val="24"/>
        </w:rPr>
        <w:lastRenderedPageBreak/>
        <w:t>Reunión periódica con los padres de familia o acudientes.</w:t>
      </w:r>
    </w:p>
    <w:p w:rsidR="00086DA9" w:rsidRDefault="00086DA9" w:rsidP="00086DA9">
      <w:pPr>
        <w:pStyle w:val="Prrafodelista"/>
        <w:numPr>
          <w:ilvl w:val="0"/>
          <w:numId w:val="10"/>
        </w:numPr>
        <w:spacing w:line="360" w:lineRule="auto"/>
        <w:ind w:right="262"/>
        <w:jc w:val="both"/>
        <w:rPr>
          <w:rFonts w:ascii="Arial" w:eastAsia="Arial" w:hAnsi="Arial"/>
          <w:sz w:val="24"/>
        </w:rPr>
      </w:pPr>
      <w:r>
        <w:rPr>
          <w:rFonts w:ascii="Arial" w:eastAsia="Arial" w:hAnsi="Arial"/>
          <w:sz w:val="24"/>
        </w:rPr>
        <w:t xml:space="preserve">La participación de los padres y madres </w:t>
      </w:r>
      <w:r w:rsidR="00061184">
        <w:rPr>
          <w:rFonts w:ascii="Arial" w:eastAsia="Arial" w:hAnsi="Arial"/>
          <w:sz w:val="24"/>
        </w:rPr>
        <w:t xml:space="preserve">de familia en las diferentes actividades como el </w:t>
      </w:r>
      <w:r w:rsidR="00142DEB">
        <w:rPr>
          <w:rFonts w:ascii="Arial" w:eastAsia="Arial" w:hAnsi="Arial"/>
          <w:sz w:val="24"/>
        </w:rPr>
        <w:t>día</w:t>
      </w:r>
      <w:r w:rsidR="00061184">
        <w:rPr>
          <w:rFonts w:ascii="Arial" w:eastAsia="Arial" w:hAnsi="Arial"/>
          <w:sz w:val="24"/>
        </w:rPr>
        <w:t xml:space="preserve"> de la mujer. </w:t>
      </w:r>
    </w:p>
    <w:p w:rsidR="00061184" w:rsidRDefault="00061184" w:rsidP="00061184">
      <w:pPr>
        <w:pStyle w:val="Prrafodelista"/>
        <w:spacing w:line="360" w:lineRule="auto"/>
        <w:ind w:right="262"/>
        <w:jc w:val="both"/>
        <w:rPr>
          <w:rFonts w:ascii="Arial" w:eastAsia="Arial" w:hAnsi="Arial"/>
          <w:sz w:val="24"/>
        </w:rPr>
      </w:pPr>
      <w:r>
        <w:rPr>
          <w:rFonts w:ascii="Arial" w:eastAsia="Arial" w:hAnsi="Arial"/>
          <w:sz w:val="24"/>
        </w:rPr>
        <w:t xml:space="preserve">¿Cómo se </w:t>
      </w:r>
      <w:r w:rsidR="00142DEB">
        <w:rPr>
          <w:rFonts w:ascii="Arial" w:eastAsia="Arial" w:hAnsi="Arial"/>
          <w:sz w:val="24"/>
        </w:rPr>
        <w:t>logró</w:t>
      </w:r>
      <w:r>
        <w:rPr>
          <w:rFonts w:ascii="Arial" w:eastAsia="Arial" w:hAnsi="Arial"/>
          <w:sz w:val="24"/>
        </w:rPr>
        <w:t>?</w:t>
      </w:r>
    </w:p>
    <w:p w:rsidR="00061184" w:rsidRDefault="00061184" w:rsidP="00061184">
      <w:pPr>
        <w:pStyle w:val="Prrafodelista"/>
        <w:spacing w:line="360" w:lineRule="auto"/>
        <w:ind w:right="262"/>
        <w:jc w:val="both"/>
        <w:rPr>
          <w:rFonts w:ascii="Arial" w:eastAsia="Arial" w:hAnsi="Arial"/>
          <w:sz w:val="24"/>
        </w:rPr>
      </w:pPr>
      <w:r>
        <w:rPr>
          <w:rFonts w:ascii="Arial" w:eastAsia="Arial" w:hAnsi="Arial"/>
          <w:sz w:val="24"/>
        </w:rPr>
        <w:t xml:space="preserve">Las metas formuladas  en el plan de mejoramiento 2017 se </w:t>
      </w:r>
      <w:proofErr w:type="gramStart"/>
      <w:r w:rsidR="00142DEB">
        <w:rPr>
          <w:rFonts w:ascii="Arial" w:eastAsia="Arial" w:hAnsi="Arial"/>
          <w:sz w:val="24"/>
        </w:rPr>
        <w:t>logró</w:t>
      </w:r>
      <w:proofErr w:type="gramEnd"/>
      <w:r>
        <w:rPr>
          <w:rFonts w:ascii="Arial" w:eastAsia="Arial" w:hAnsi="Arial"/>
          <w:sz w:val="24"/>
        </w:rPr>
        <w:t xml:space="preserve"> en un 87% por el apoyo y compromiso de toda la comunidad. </w:t>
      </w:r>
    </w:p>
    <w:p w:rsidR="00ED386B" w:rsidRDefault="00ED386B" w:rsidP="00061184">
      <w:pPr>
        <w:pStyle w:val="Prrafodelista"/>
        <w:spacing w:line="360" w:lineRule="auto"/>
        <w:ind w:right="262"/>
        <w:jc w:val="both"/>
        <w:rPr>
          <w:rFonts w:ascii="Arial" w:eastAsia="Arial" w:hAnsi="Arial"/>
          <w:sz w:val="24"/>
        </w:rPr>
      </w:pPr>
    </w:p>
    <w:p w:rsidR="00061184" w:rsidRPr="00ED386B" w:rsidRDefault="00061184" w:rsidP="00061184">
      <w:pPr>
        <w:spacing w:line="360" w:lineRule="auto"/>
        <w:ind w:right="262"/>
        <w:jc w:val="both"/>
        <w:rPr>
          <w:rFonts w:ascii="Arial" w:eastAsia="Arial" w:hAnsi="Arial"/>
          <w:b/>
          <w:sz w:val="24"/>
        </w:rPr>
      </w:pPr>
      <w:r w:rsidRPr="00ED386B">
        <w:rPr>
          <w:rFonts w:ascii="Arial" w:eastAsia="Arial" w:hAnsi="Arial"/>
          <w:b/>
          <w:sz w:val="24"/>
        </w:rPr>
        <w:t>¿</w:t>
      </w:r>
      <w:r w:rsidR="008043E5" w:rsidRPr="00ED386B">
        <w:rPr>
          <w:rFonts w:ascii="Arial" w:eastAsia="Arial" w:hAnsi="Arial"/>
          <w:b/>
          <w:sz w:val="24"/>
        </w:rPr>
        <w:t>Que</w:t>
      </w:r>
      <w:r w:rsidRPr="00ED386B">
        <w:rPr>
          <w:rFonts w:ascii="Arial" w:eastAsia="Arial" w:hAnsi="Arial"/>
          <w:b/>
          <w:sz w:val="24"/>
        </w:rPr>
        <w:t xml:space="preserve"> se </w:t>
      </w:r>
      <w:r w:rsidR="008043E5" w:rsidRPr="00ED386B">
        <w:rPr>
          <w:rFonts w:ascii="Arial" w:eastAsia="Arial" w:hAnsi="Arial"/>
          <w:b/>
          <w:sz w:val="24"/>
        </w:rPr>
        <w:t>gastó</w:t>
      </w:r>
      <w:r w:rsidRPr="00ED386B">
        <w:rPr>
          <w:rFonts w:ascii="Arial" w:eastAsia="Arial" w:hAnsi="Arial"/>
          <w:b/>
          <w:sz w:val="24"/>
        </w:rPr>
        <w:t>?</w:t>
      </w:r>
    </w:p>
    <w:p w:rsidR="00061184" w:rsidRPr="00ED386B" w:rsidRDefault="00061184" w:rsidP="00061184">
      <w:pPr>
        <w:spacing w:line="360" w:lineRule="auto"/>
        <w:ind w:right="262"/>
        <w:jc w:val="both"/>
        <w:rPr>
          <w:rFonts w:ascii="Arial" w:eastAsia="Arial" w:hAnsi="Arial"/>
          <w:b/>
          <w:sz w:val="24"/>
        </w:rPr>
      </w:pPr>
      <w:r w:rsidRPr="00ED386B">
        <w:rPr>
          <w:rFonts w:ascii="Arial" w:eastAsia="Arial" w:hAnsi="Arial"/>
          <w:b/>
          <w:sz w:val="24"/>
        </w:rPr>
        <w:t>Presupuesto.</w:t>
      </w:r>
    </w:p>
    <w:p w:rsidR="00061184" w:rsidRPr="00142DEB" w:rsidRDefault="00061184" w:rsidP="00142DEB">
      <w:pPr>
        <w:pStyle w:val="Prrafodelista"/>
        <w:numPr>
          <w:ilvl w:val="0"/>
          <w:numId w:val="11"/>
        </w:numPr>
        <w:spacing w:line="360" w:lineRule="auto"/>
        <w:ind w:right="262"/>
        <w:jc w:val="both"/>
        <w:rPr>
          <w:rFonts w:ascii="Arial" w:eastAsia="Arial" w:hAnsi="Arial"/>
          <w:sz w:val="24"/>
        </w:rPr>
      </w:pPr>
      <w:r w:rsidRPr="00142DEB">
        <w:rPr>
          <w:rFonts w:ascii="Arial" w:eastAsia="Arial" w:hAnsi="Arial"/>
          <w:sz w:val="24"/>
        </w:rPr>
        <w:t>Ingresos</w:t>
      </w:r>
    </w:p>
    <w:p w:rsidR="00061184" w:rsidRPr="00142DEB" w:rsidRDefault="00061184" w:rsidP="00142DEB">
      <w:pPr>
        <w:pStyle w:val="Prrafodelista"/>
        <w:numPr>
          <w:ilvl w:val="0"/>
          <w:numId w:val="11"/>
        </w:numPr>
        <w:spacing w:line="360" w:lineRule="auto"/>
        <w:ind w:right="262"/>
        <w:jc w:val="both"/>
        <w:rPr>
          <w:rFonts w:ascii="Arial" w:eastAsia="Arial" w:hAnsi="Arial"/>
          <w:sz w:val="24"/>
        </w:rPr>
      </w:pPr>
      <w:r w:rsidRPr="00142DEB">
        <w:rPr>
          <w:rFonts w:ascii="Arial" w:eastAsia="Arial" w:hAnsi="Arial"/>
          <w:sz w:val="24"/>
        </w:rPr>
        <w:t>Egresos</w:t>
      </w:r>
    </w:p>
    <w:p w:rsidR="00061184" w:rsidRPr="00142DEB" w:rsidRDefault="00061184" w:rsidP="00142DEB">
      <w:pPr>
        <w:pStyle w:val="Prrafodelista"/>
        <w:numPr>
          <w:ilvl w:val="0"/>
          <w:numId w:val="11"/>
        </w:numPr>
        <w:spacing w:line="360" w:lineRule="auto"/>
        <w:ind w:right="262"/>
        <w:jc w:val="both"/>
        <w:rPr>
          <w:rFonts w:ascii="Arial" w:eastAsia="Arial" w:hAnsi="Arial"/>
          <w:sz w:val="24"/>
        </w:rPr>
      </w:pPr>
      <w:r w:rsidRPr="00142DEB">
        <w:rPr>
          <w:rFonts w:ascii="Arial" w:eastAsia="Arial" w:hAnsi="Arial"/>
          <w:sz w:val="24"/>
        </w:rPr>
        <w:t xml:space="preserve">Ejecución. </w:t>
      </w:r>
    </w:p>
    <w:p w:rsidR="008043E5" w:rsidRDefault="008043E5" w:rsidP="008043E5">
      <w:pPr>
        <w:spacing w:line="360" w:lineRule="auto"/>
        <w:ind w:right="262"/>
        <w:jc w:val="both"/>
        <w:rPr>
          <w:rFonts w:ascii="Arial" w:eastAsia="Arial" w:hAnsi="Arial"/>
          <w:noProof/>
          <w:sz w:val="24"/>
          <w:lang w:val="es-ES" w:eastAsia="es-ES"/>
        </w:rPr>
        <w:sectPr w:rsidR="008043E5">
          <w:headerReference w:type="even" r:id="rId19"/>
          <w:headerReference w:type="default" r:id="rId20"/>
          <w:footerReference w:type="even" r:id="rId21"/>
          <w:footerReference w:type="default" r:id="rId22"/>
          <w:headerReference w:type="first" r:id="rId23"/>
          <w:footerReference w:type="first" r:id="rId24"/>
          <w:pgSz w:w="11906" w:h="16838"/>
          <w:pgMar w:top="1417" w:right="1701" w:bottom="1417" w:left="1701" w:header="708" w:footer="708" w:gutter="0"/>
          <w:cols w:space="708"/>
          <w:docGrid w:linePitch="360"/>
        </w:sectPr>
      </w:pPr>
    </w:p>
    <w:p w:rsidR="008043E5" w:rsidRDefault="00133935" w:rsidP="008043E5">
      <w:pPr>
        <w:spacing w:line="360" w:lineRule="auto"/>
        <w:ind w:right="262"/>
        <w:jc w:val="both"/>
        <w:rPr>
          <w:rFonts w:ascii="Arial" w:eastAsia="Arial" w:hAnsi="Arial"/>
          <w:noProof/>
          <w:sz w:val="24"/>
          <w:lang w:val="es-ES" w:eastAsia="es-ES"/>
        </w:rPr>
      </w:pPr>
      <w:r>
        <w:rPr>
          <w:rFonts w:ascii="Arial" w:eastAsia="Arial" w:hAnsi="Arial"/>
          <w:noProof/>
          <w:sz w:val="24"/>
          <w:lang w:eastAsia="es-CO"/>
        </w:rPr>
        <w:lastRenderedPageBreak/>
        <w:drawing>
          <wp:inline distT="0" distB="0" distL="0" distR="0">
            <wp:extent cx="8924925" cy="6305550"/>
            <wp:effectExtent l="0" t="0" r="9525" b="0"/>
            <wp:docPr id="6" name="Imagen 6" descr="C:\Users\SERVID\Pictures\img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RVID\Pictures\img401.jpg"/>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l="9884" t="4044" r="12377" b="40826"/>
                    <a:stretch/>
                  </pic:blipFill>
                  <pic:spPr bwMode="auto">
                    <a:xfrm>
                      <a:off x="0" y="0"/>
                      <a:ext cx="8924925" cy="63055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Arial" w:hAnsi="Arial"/>
          <w:noProof/>
          <w:sz w:val="24"/>
          <w:lang w:eastAsia="es-CO"/>
        </w:rPr>
        <w:lastRenderedPageBreak/>
        <w:drawing>
          <wp:inline distT="0" distB="0" distL="0" distR="0">
            <wp:extent cx="8686800" cy="6448425"/>
            <wp:effectExtent l="0" t="0" r="0" b="9525"/>
            <wp:docPr id="5" name="Imagen 5" descr="C:\Users\SERVID\Pictures\img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VID\Pictures\img400.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11310" t="3187" r="12288" b="37650"/>
                    <a:stretch/>
                  </pic:blipFill>
                  <pic:spPr bwMode="auto">
                    <a:xfrm>
                      <a:off x="0" y="0"/>
                      <a:ext cx="8686800" cy="6448425"/>
                    </a:xfrm>
                    <a:prstGeom prst="rect">
                      <a:avLst/>
                    </a:prstGeom>
                    <a:noFill/>
                    <a:ln>
                      <a:noFill/>
                    </a:ln>
                    <a:extLst>
                      <a:ext uri="{53640926-AAD7-44D8-BBD7-CCE9431645EC}">
                        <a14:shadowObscured xmlns:a14="http://schemas.microsoft.com/office/drawing/2010/main"/>
                      </a:ext>
                    </a:extLst>
                  </pic:spPr>
                </pic:pic>
              </a:graphicData>
            </a:graphic>
          </wp:inline>
        </w:drawing>
      </w:r>
    </w:p>
    <w:p w:rsidR="00133935" w:rsidRDefault="00133935" w:rsidP="008043E5">
      <w:pPr>
        <w:spacing w:line="360" w:lineRule="auto"/>
        <w:ind w:right="262"/>
        <w:jc w:val="both"/>
        <w:rPr>
          <w:rFonts w:ascii="Arial" w:eastAsia="Arial" w:hAnsi="Arial"/>
          <w:noProof/>
          <w:sz w:val="24"/>
          <w:lang w:val="es-ES" w:eastAsia="es-ES"/>
        </w:rPr>
        <w:sectPr w:rsidR="00133935" w:rsidSect="00133935">
          <w:pgSz w:w="16838" w:h="11906" w:orient="landscape" w:code="9"/>
          <w:pgMar w:top="709" w:right="1418" w:bottom="1701" w:left="1418" w:header="709" w:footer="709" w:gutter="0"/>
          <w:cols w:space="708"/>
          <w:docGrid w:linePitch="360"/>
        </w:sectPr>
      </w:pPr>
    </w:p>
    <w:p w:rsidR="00B24B4A" w:rsidRDefault="00B24B4A" w:rsidP="00B24B4A">
      <w:pPr>
        <w:spacing w:line="360" w:lineRule="auto"/>
        <w:ind w:right="262"/>
        <w:jc w:val="center"/>
        <w:rPr>
          <w:rFonts w:ascii="Arial" w:eastAsia="Arial" w:hAnsi="Arial"/>
          <w:noProof/>
          <w:color w:val="4F81BD" w:themeColor="accent1"/>
          <w:sz w:val="180"/>
          <w:lang w:val="es-ES" w:eastAsia="es-ES"/>
        </w:rPr>
      </w:pPr>
    </w:p>
    <w:p w:rsidR="00B24B4A" w:rsidRDefault="00B24B4A" w:rsidP="00B24B4A">
      <w:pPr>
        <w:spacing w:line="360" w:lineRule="auto"/>
        <w:ind w:right="262"/>
        <w:jc w:val="center"/>
        <w:rPr>
          <w:rFonts w:ascii="Arial" w:eastAsia="Arial" w:hAnsi="Arial"/>
          <w:noProof/>
          <w:color w:val="4F81BD" w:themeColor="accent1"/>
          <w:sz w:val="180"/>
          <w:lang w:val="es-ES" w:eastAsia="es-ES"/>
        </w:rPr>
      </w:pPr>
    </w:p>
    <w:p w:rsidR="008043E5" w:rsidRPr="00B24B4A" w:rsidRDefault="00B24B4A" w:rsidP="00B24B4A">
      <w:pPr>
        <w:spacing w:line="360" w:lineRule="auto"/>
        <w:ind w:right="262"/>
        <w:jc w:val="center"/>
        <w:rPr>
          <w:rFonts w:ascii="Arial" w:eastAsia="Arial" w:hAnsi="Arial"/>
          <w:noProof/>
          <w:color w:val="4F81BD" w:themeColor="accent1"/>
          <w:sz w:val="180"/>
          <w:lang w:val="es-ES" w:eastAsia="es-ES"/>
        </w:rPr>
      </w:pPr>
      <w:r w:rsidRPr="00B24B4A">
        <w:rPr>
          <w:rFonts w:ascii="Arial" w:eastAsia="Arial" w:hAnsi="Arial"/>
          <w:noProof/>
          <w:color w:val="4F81BD" w:themeColor="accent1"/>
          <w:sz w:val="180"/>
          <w:lang w:val="es-ES" w:eastAsia="es-ES"/>
        </w:rPr>
        <w:t>Anexos</w:t>
      </w:r>
    </w:p>
    <w:p w:rsidR="008043E5" w:rsidRDefault="008043E5" w:rsidP="008043E5">
      <w:pPr>
        <w:spacing w:line="360" w:lineRule="auto"/>
        <w:ind w:right="262"/>
        <w:jc w:val="both"/>
        <w:rPr>
          <w:rFonts w:ascii="Arial" w:eastAsia="Arial" w:hAnsi="Arial"/>
          <w:noProof/>
          <w:sz w:val="24"/>
          <w:lang w:val="es-ES" w:eastAsia="es-ES"/>
        </w:rPr>
      </w:pPr>
    </w:p>
    <w:p w:rsidR="008043E5" w:rsidRDefault="008043E5" w:rsidP="008043E5">
      <w:pPr>
        <w:spacing w:line="360" w:lineRule="auto"/>
        <w:ind w:right="262"/>
        <w:jc w:val="both"/>
        <w:rPr>
          <w:rFonts w:ascii="Arial" w:eastAsia="Arial" w:hAnsi="Arial"/>
          <w:noProof/>
          <w:sz w:val="24"/>
          <w:lang w:val="es-ES" w:eastAsia="es-ES"/>
        </w:rPr>
      </w:pPr>
    </w:p>
    <w:p w:rsidR="008043E5" w:rsidRDefault="008043E5" w:rsidP="008043E5">
      <w:pPr>
        <w:spacing w:line="360" w:lineRule="auto"/>
        <w:ind w:right="262"/>
        <w:jc w:val="both"/>
        <w:rPr>
          <w:rFonts w:ascii="Arial" w:eastAsia="Arial" w:hAnsi="Arial"/>
          <w:noProof/>
          <w:sz w:val="24"/>
          <w:lang w:val="es-ES" w:eastAsia="es-ES"/>
        </w:rPr>
      </w:pPr>
    </w:p>
    <w:p w:rsidR="008043E5" w:rsidRDefault="008043E5" w:rsidP="008043E5">
      <w:pPr>
        <w:spacing w:line="360" w:lineRule="auto"/>
        <w:ind w:right="262"/>
        <w:jc w:val="both"/>
        <w:rPr>
          <w:rFonts w:ascii="Arial" w:eastAsia="Arial" w:hAnsi="Arial"/>
          <w:noProof/>
          <w:sz w:val="24"/>
          <w:lang w:val="es-ES" w:eastAsia="es-ES"/>
        </w:rPr>
      </w:pPr>
    </w:p>
    <w:p w:rsidR="00B24B4A" w:rsidRDefault="00B24B4A" w:rsidP="008043E5">
      <w:pPr>
        <w:spacing w:line="360" w:lineRule="auto"/>
        <w:ind w:right="262"/>
        <w:jc w:val="both"/>
        <w:rPr>
          <w:rFonts w:ascii="Arial" w:eastAsia="Arial" w:hAnsi="Arial"/>
          <w:noProof/>
          <w:sz w:val="24"/>
          <w:lang w:val="es-ES" w:eastAsia="es-ES"/>
        </w:rPr>
      </w:pPr>
    </w:p>
    <w:p w:rsidR="00B24B4A" w:rsidRDefault="00B24B4A" w:rsidP="008043E5">
      <w:pPr>
        <w:spacing w:line="360" w:lineRule="auto"/>
        <w:ind w:right="262"/>
        <w:jc w:val="both"/>
        <w:rPr>
          <w:rFonts w:ascii="Arial" w:eastAsia="Arial" w:hAnsi="Arial"/>
          <w:noProof/>
          <w:sz w:val="24"/>
          <w:lang w:val="es-ES" w:eastAsia="es-ES"/>
        </w:rPr>
      </w:pPr>
    </w:p>
    <w:p w:rsidR="00B24B4A" w:rsidRDefault="00B24B4A" w:rsidP="008043E5">
      <w:pPr>
        <w:spacing w:line="360" w:lineRule="auto"/>
        <w:ind w:right="262"/>
        <w:jc w:val="both"/>
        <w:rPr>
          <w:rFonts w:ascii="Arial" w:eastAsia="Arial" w:hAnsi="Arial"/>
          <w:noProof/>
          <w:sz w:val="24"/>
          <w:lang w:val="es-ES" w:eastAsia="es-ES"/>
        </w:rPr>
      </w:pPr>
    </w:p>
    <w:p w:rsidR="00B24B4A" w:rsidRDefault="007A786A" w:rsidP="007A786A">
      <w:pPr>
        <w:spacing w:line="360" w:lineRule="auto"/>
        <w:ind w:right="262"/>
        <w:jc w:val="center"/>
        <w:rPr>
          <w:rFonts w:ascii="Arial" w:eastAsia="Arial" w:hAnsi="Arial"/>
          <w:noProof/>
          <w:sz w:val="24"/>
          <w:lang w:val="es-ES" w:eastAsia="es-ES"/>
        </w:rPr>
      </w:pPr>
      <w:r w:rsidRPr="007A786A">
        <w:rPr>
          <w:noProof/>
          <w:sz w:val="24"/>
          <w:lang w:val="es-ES" w:eastAsia="es-ES"/>
        </w:rPr>
        <w:t>SEMANA INTITUCIONAL</w:t>
      </w:r>
      <w:r w:rsidR="00B24B4A">
        <w:rPr>
          <w:noProof/>
          <w:lang w:eastAsia="es-CO"/>
        </w:rPr>
        <w:drawing>
          <wp:inline distT="0" distB="0" distL="0" distR="0" wp14:anchorId="448E501E" wp14:editId="22A47853">
            <wp:extent cx="5243513" cy="6991350"/>
            <wp:effectExtent l="0" t="0" r="0" b="0"/>
            <wp:docPr id="4" name="Imagen 4" descr="C:\Users\SERVID\AppData\Local\Microsoft\Windows\Temporary Internet Files\Content.Word\IMG-2018012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VID\AppData\Local\Microsoft\Windows\Temporary Internet Files\Content.Word\IMG-20180126-WA000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43513" cy="6991350"/>
                    </a:xfrm>
                    <a:prstGeom prst="rect">
                      <a:avLst/>
                    </a:prstGeom>
                    <a:noFill/>
                    <a:ln>
                      <a:noFill/>
                    </a:ln>
                  </pic:spPr>
                </pic:pic>
              </a:graphicData>
            </a:graphic>
          </wp:inline>
        </w:drawing>
      </w:r>
      <w:r w:rsidR="00B24B4A">
        <w:rPr>
          <w:noProof/>
          <w:lang w:eastAsia="es-CO"/>
        </w:rPr>
        <w:lastRenderedPageBreak/>
        <w:drawing>
          <wp:inline distT="0" distB="0" distL="0" distR="0" wp14:anchorId="1AA8DFD2" wp14:editId="5B9F42B2">
            <wp:extent cx="5072063" cy="6762750"/>
            <wp:effectExtent l="0" t="0" r="0" b="0"/>
            <wp:docPr id="3" name="Imagen 3" descr="C:\Users\SERVID\AppData\Local\Microsoft\Windows\Temporary Internet Files\Content.Word\IMG-2018012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VID\AppData\Local\Microsoft\Windows\Temporary Internet Files\Content.Word\IMG-20180126-WA000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72063" cy="6762750"/>
                    </a:xfrm>
                    <a:prstGeom prst="rect">
                      <a:avLst/>
                    </a:prstGeom>
                    <a:noFill/>
                    <a:ln>
                      <a:noFill/>
                    </a:ln>
                  </pic:spPr>
                </pic:pic>
              </a:graphicData>
            </a:graphic>
          </wp:inline>
        </w:drawing>
      </w:r>
      <w:r w:rsidR="00B24B4A">
        <w:rPr>
          <w:noProof/>
          <w:lang w:eastAsia="es-CO"/>
        </w:rPr>
        <w:lastRenderedPageBreak/>
        <w:drawing>
          <wp:inline distT="0" distB="0" distL="0" distR="0" wp14:anchorId="07CE847A" wp14:editId="18BCFFAF">
            <wp:extent cx="5386388" cy="7181850"/>
            <wp:effectExtent l="0" t="0" r="5080" b="0"/>
            <wp:docPr id="2" name="Imagen 2" descr="C:\Users\SERVID\AppData\Local\Microsoft\Windows\Temporary Internet Files\Content.Word\IMG-2018012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VID\AppData\Local\Microsoft\Windows\Temporary Internet Files\Content.Word\IMG-20180126-WA000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86388" cy="7181850"/>
                    </a:xfrm>
                    <a:prstGeom prst="rect">
                      <a:avLst/>
                    </a:prstGeom>
                    <a:noFill/>
                    <a:ln>
                      <a:noFill/>
                    </a:ln>
                  </pic:spPr>
                </pic:pic>
              </a:graphicData>
            </a:graphic>
          </wp:inline>
        </w:drawing>
      </w:r>
      <w:r w:rsidR="00B24B4A">
        <w:rPr>
          <w:noProof/>
          <w:lang w:eastAsia="es-CO"/>
        </w:rPr>
        <w:lastRenderedPageBreak/>
        <w:drawing>
          <wp:inline distT="0" distB="0" distL="0" distR="0" wp14:anchorId="25A99B5E" wp14:editId="76BA20DD">
            <wp:extent cx="5829300" cy="7772400"/>
            <wp:effectExtent l="0" t="0" r="0" b="0"/>
            <wp:docPr id="1" name="Imagen 1" descr="C:\Users\SERVID\AppData\Local\Microsoft\Windows\Temporary Internet Files\Content.Word\IMG-20180126-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VID\AppData\Local\Microsoft\Windows\Temporary Internet Files\Content.Word\IMG-20180126-WA0000.jpg"/>
                    <pic:cNvPicPr>
                      <a:picLocks noChangeAspect="1" noChangeArrowheads="1"/>
                    </pic:cNvPicPr>
                  </pic:nvPicPr>
                  <pic:blipFill>
                    <a:blip r:embed="rId31">
                      <a:extLst>
                        <a:ext uri="{BEBA8EAE-BF5A-486C-A8C5-ECC9F3942E4B}">
                          <a14:imgProps xmlns:a14="http://schemas.microsoft.com/office/drawing/2010/main">
                            <a14:imgLayer r:embed="rId32">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829300" cy="7772400"/>
                    </a:xfrm>
                    <a:prstGeom prst="rect">
                      <a:avLst/>
                    </a:prstGeom>
                    <a:noFill/>
                    <a:ln>
                      <a:noFill/>
                    </a:ln>
                  </pic:spPr>
                </pic:pic>
              </a:graphicData>
            </a:graphic>
          </wp:inline>
        </w:drawing>
      </w:r>
    </w:p>
    <w:p w:rsidR="008043E5" w:rsidRDefault="008043E5" w:rsidP="008043E5">
      <w:pPr>
        <w:spacing w:line="360" w:lineRule="auto"/>
        <w:ind w:right="262"/>
        <w:jc w:val="both"/>
        <w:rPr>
          <w:rFonts w:ascii="Arial" w:eastAsia="Arial" w:hAnsi="Arial"/>
          <w:noProof/>
          <w:sz w:val="24"/>
          <w:lang w:val="es-ES" w:eastAsia="es-ES"/>
        </w:rPr>
      </w:pPr>
    </w:p>
    <w:p w:rsidR="008043E5" w:rsidRDefault="008043E5" w:rsidP="008043E5">
      <w:pPr>
        <w:spacing w:line="360" w:lineRule="auto"/>
        <w:ind w:right="262"/>
        <w:jc w:val="both"/>
        <w:rPr>
          <w:rFonts w:ascii="Arial" w:eastAsia="Arial" w:hAnsi="Arial"/>
          <w:noProof/>
          <w:sz w:val="24"/>
          <w:lang w:val="es-ES" w:eastAsia="es-ES"/>
        </w:rPr>
      </w:pPr>
    </w:p>
    <w:p w:rsidR="008043E5" w:rsidRPr="007A786A" w:rsidRDefault="007A786A" w:rsidP="007A786A">
      <w:pPr>
        <w:spacing w:line="360" w:lineRule="auto"/>
        <w:ind w:right="262"/>
        <w:jc w:val="center"/>
        <w:rPr>
          <w:rFonts w:ascii="Arial" w:eastAsia="Arial" w:hAnsi="Arial"/>
          <w:b/>
          <w:noProof/>
          <w:sz w:val="24"/>
          <w:lang w:val="es-ES" w:eastAsia="es-ES"/>
        </w:rPr>
      </w:pPr>
      <w:r w:rsidRPr="007A786A">
        <w:rPr>
          <w:rFonts w:ascii="Arial" w:eastAsia="Arial" w:hAnsi="Arial"/>
          <w:b/>
          <w:noProof/>
          <w:sz w:val="24"/>
          <w:lang w:val="es-ES" w:eastAsia="es-ES"/>
        </w:rPr>
        <w:t>DIA DE LA EXELENCIA</w:t>
      </w:r>
    </w:p>
    <w:p w:rsidR="005616B9" w:rsidRDefault="007A786A" w:rsidP="008043E5">
      <w:pPr>
        <w:spacing w:line="360" w:lineRule="auto"/>
        <w:ind w:right="262"/>
        <w:jc w:val="both"/>
        <w:rPr>
          <w:rFonts w:ascii="Arial" w:eastAsia="Arial" w:hAnsi="Arial"/>
          <w:noProof/>
          <w:sz w:val="24"/>
          <w:lang w:val="es-ES" w:eastAsia="es-ES"/>
        </w:rPr>
      </w:pPr>
      <w:r>
        <w:rPr>
          <w:rFonts w:ascii="Arial" w:eastAsia="Arial" w:hAnsi="Arial"/>
          <w:noProof/>
          <w:sz w:val="24"/>
          <w:lang w:eastAsia="es-CO"/>
        </w:rPr>
        <w:drawing>
          <wp:inline distT="0" distB="0" distL="0" distR="0">
            <wp:extent cx="5429250" cy="4071938"/>
            <wp:effectExtent l="0" t="0" r="0" b="5080"/>
            <wp:docPr id="7" name="Imagen 7" descr="C:\Users\SERVID\Desktop\Nueva carpeta\IMG-20180125-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RVID\Desktop\Nueva carpeta\IMG-20180125-WA000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29822" cy="4072367"/>
                    </a:xfrm>
                    <a:prstGeom prst="rect">
                      <a:avLst/>
                    </a:prstGeom>
                    <a:noFill/>
                    <a:ln>
                      <a:noFill/>
                    </a:ln>
                  </pic:spPr>
                </pic:pic>
              </a:graphicData>
            </a:graphic>
          </wp:inline>
        </w:drawing>
      </w:r>
    </w:p>
    <w:p w:rsidR="007A786A" w:rsidRDefault="007A786A" w:rsidP="008043E5">
      <w:pPr>
        <w:spacing w:line="360" w:lineRule="auto"/>
        <w:ind w:right="262"/>
        <w:jc w:val="both"/>
        <w:rPr>
          <w:rFonts w:ascii="Arial" w:eastAsia="Arial" w:hAnsi="Arial"/>
          <w:noProof/>
          <w:sz w:val="24"/>
          <w:lang w:val="es-ES" w:eastAsia="es-ES"/>
        </w:rPr>
      </w:pPr>
      <w:r>
        <w:rPr>
          <w:rFonts w:ascii="Arial" w:eastAsia="Arial" w:hAnsi="Arial"/>
          <w:noProof/>
          <w:sz w:val="24"/>
          <w:lang w:eastAsia="es-CO"/>
        </w:rPr>
        <w:lastRenderedPageBreak/>
        <w:drawing>
          <wp:inline distT="0" distB="0" distL="0" distR="0">
            <wp:extent cx="5429250" cy="3836194"/>
            <wp:effectExtent l="0" t="0" r="0" b="0"/>
            <wp:docPr id="8" name="Imagen 8" descr="C:\Users\SERVID\Desktop\Nueva carpeta\IMG-2018012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RVID\Desktop\Nueva carpeta\IMG-20180125-WA000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29822" cy="3836598"/>
                    </a:xfrm>
                    <a:prstGeom prst="rect">
                      <a:avLst/>
                    </a:prstGeom>
                    <a:noFill/>
                    <a:ln>
                      <a:noFill/>
                    </a:ln>
                  </pic:spPr>
                </pic:pic>
              </a:graphicData>
            </a:graphic>
          </wp:inline>
        </w:drawing>
      </w:r>
    </w:p>
    <w:p w:rsidR="008043E5" w:rsidRPr="005616B9" w:rsidRDefault="005616B9" w:rsidP="005616B9">
      <w:pPr>
        <w:spacing w:line="360" w:lineRule="auto"/>
        <w:ind w:right="262"/>
        <w:jc w:val="center"/>
        <w:rPr>
          <w:rFonts w:ascii="Arial" w:eastAsia="Arial" w:hAnsi="Arial"/>
          <w:b/>
          <w:noProof/>
          <w:sz w:val="24"/>
          <w:lang w:val="es-ES" w:eastAsia="es-ES"/>
        </w:rPr>
      </w:pPr>
      <w:r w:rsidRPr="005616B9">
        <w:rPr>
          <w:rFonts w:ascii="Arial" w:eastAsia="Arial" w:hAnsi="Arial"/>
          <w:b/>
          <w:noProof/>
          <w:sz w:val="24"/>
          <w:lang w:val="es-ES" w:eastAsia="es-ES"/>
        </w:rPr>
        <w:t>TRABAJOS REALIZADOS</w:t>
      </w:r>
    </w:p>
    <w:p w:rsidR="00904255" w:rsidRDefault="005616B9" w:rsidP="008043E5">
      <w:pPr>
        <w:spacing w:line="360" w:lineRule="auto"/>
        <w:ind w:right="262"/>
        <w:jc w:val="both"/>
        <w:rPr>
          <w:rFonts w:ascii="Arial" w:eastAsia="Arial" w:hAnsi="Arial"/>
          <w:noProof/>
          <w:sz w:val="24"/>
          <w:lang w:val="es-ES" w:eastAsia="es-ES"/>
        </w:rPr>
      </w:pPr>
      <w:r>
        <w:rPr>
          <w:rFonts w:ascii="Arial" w:eastAsia="Arial" w:hAnsi="Arial"/>
          <w:noProof/>
          <w:sz w:val="24"/>
          <w:lang w:eastAsia="es-CO"/>
        </w:rPr>
        <w:drawing>
          <wp:inline distT="0" distB="0" distL="0" distR="0">
            <wp:extent cx="5905500" cy="3752850"/>
            <wp:effectExtent l="0" t="0" r="0" b="0"/>
            <wp:docPr id="9" name="Imagen 9" descr="C:\Users\SERVID\Desktop\Nueva carpeta\Nueva carpeta\IMG_20180305_104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RVID\Desktop\Nueva carpeta\Nueva carpeta\IMG_20180305_10464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12196" cy="3757105"/>
                    </a:xfrm>
                    <a:prstGeom prst="rect">
                      <a:avLst/>
                    </a:prstGeom>
                    <a:noFill/>
                    <a:ln>
                      <a:noFill/>
                    </a:ln>
                  </pic:spPr>
                </pic:pic>
              </a:graphicData>
            </a:graphic>
          </wp:inline>
        </w:drawing>
      </w:r>
    </w:p>
    <w:p w:rsidR="005616B9" w:rsidRDefault="005616B9" w:rsidP="008043E5">
      <w:pPr>
        <w:spacing w:line="360" w:lineRule="auto"/>
        <w:ind w:right="262"/>
        <w:jc w:val="both"/>
        <w:rPr>
          <w:rFonts w:ascii="Arial" w:eastAsia="Arial" w:hAnsi="Arial"/>
          <w:noProof/>
          <w:sz w:val="24"/>
          <w:lang w:val="es-ES" w:eastAsia="es-ES"/>
        </w:rPr>
      </w:pPr>
      <w:r>
        <w:rPr>
          <w:rFonts w:ascii="Arial" w:eastAsia="Arial" w:hAnsi="Arial"/>
          <w:noProof/>
          <w:sz w:val="24"/>
          <w:lang w:eastAsia="es-CO"/>
        </w:rPr>
        <w:lastRenderedPageBreak/>
        <w:drawing>
          <wp:inline distT="0" distB="0" distL="0" distR="0">
            <wp:extent cx="6029960" cy="4521383"/>
            <wp:effectExtent l="0" t="0" r="8890" b="0"/>
            <wp:docPr id="10" name="Imagen 10" descr="C:\Users\SERVID\Desktop\Nueva carpeta\Nueva carpeta\IMG_20180305_104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RVID\Desktop\Nueva carpeta\Nueva carpeta\IMG_20180305_10470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29960" cy="4521383"/>
                    </a:xfrm>
                    <a:prstGeom prst="rect">
                      <a:avLst/>
                    </a:prstGeom>
                    <a:noFill/>
                    <a:ln>
                      <a:noFill/>
                    </a:ln>
                  </pic:spPr>
                </pic:pic>
              </a:graphicData>
            </a:graphic>
          </wp:inline>
        </w:drawing>
      </w:r>
    </w:p>
    <w:p w:rsidR="005616B9" w:rsidRDefault="005616B9" w:rsidP="008043E5">
      <w:pPr>
        <w:spacing w:line="360" w:lineRule="auto"/>
        <w:ind w:right="262"/>
        <w:jc w:val="both"/>
        <w:rPr>
          <w:rFonts w:ascii="Arial" w:eastAsia="Arial" w:hAnsi="Arial"/>
          <w:noProof/>
          <w:sz w:val="24"/>
          <w:lang w:val="es-ES" w:eastAsia="es-ES"/>
        </w:rPr>
      </w:pPr>
      <w:r>
        <w:rPr>
          <w:rFonts w:ascii="Arial" w:eastAsia="Arial" w:hAnsi="Arial"/>
          <w:noProof/>
          <w:sz w:val="24"/>
          <w:lang w:eastAsia="es-CO"/>
        </w:rPr>
        <w:lastRenderedPageBreak/>
        <w:drawing>
          <wp:inline distT="0" distB="0" distL="0" distR="0">
            <wp:extent cx="6029960" cy="8041879"/>
            <wp:effectExtent l="0" t="0" r="8890" b="0"/>
            <wp:docPr id="11" name="Imagen 11" descr="C:\Users\SERVID\Desktop\Nueva carpeta\Nueva carpeta\IMG_20180306_065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RVID\Desktop\Nueva carpeta\Nueva carpeta\IMG_20180306_06551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29960" cy="8041879"/>
                    </a:xfrm>
                    <a:prstGeom prst="rect">
                      <a:avLst/>
                    </a:prstGeom>
                    <a:noFill/>
                    <a:ln>
                      <a:noFill/>
                    </a:ln>
                  </pic:spPr>
                </pic:pic>
              </a:graphicData>
            </a:graphic>
          </wp:inline>
        </w:drawing>
      </w:r>
    </w:p>
    <w:p w:rsidR="005616B9" w:rsidRPr="008043E5" w:rsidRDefault="005616B9" w:rsidP="008043E5">
      <w:pPr>
        <w:spacing w:line="360" w:lineRule="auto"/>
        <w:ind w:right="262"/>
        <w:jc w:val="both"/>
        <w:rPr>
          <w:rFonts w:ascii="Arial" w:eastAsia="Arial" w:hAnsi="Arial"/>
          <w:noProof/>
          <w:sz w:val="24"/>
          <w:lang w:val="es-ES" w:eastAsia="es-ES"/>
        </w:rPr>
      </w:pPr>
      <w:r>
        <w:rPr>
          <w:rFonts w:ascii="Arial" w:eastAsia="Arial" w:hAnsi="Arial"/>
          <w:noProof/>
          <w:sz w:val="24"/>
          <w:lang w:eastAsia="es-CO"/>
        </w:rPr>
        <w:lastRenderedPageBreak/>
        <w:drawing>
          <wp:inline distT="0" distB="0" distL="0" distR="0">
            <wp:extent cx="6029960" cy="8041879"/>
            <wp:effectExtent l="0" t="0" r="8890" b="0"/>
            <wp:docPr id="12" name="Imagen 12" descr="C:\Users\SERVID\Desktop\Nueva carpeta\Nueva carpeta\IMG_20180306_06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RVID\Desktop\Nueva carpeta\Nueva carpeta\IMG_20180306_06553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29960" cy="8041879"/>
                    </a:xfrm>
                    <a:prstGeom prst="rect">
                      <a:avLst/>
                    </a:prstGeom>
                    <a:noFill/>
                    <a:ln>
                      <a:noFill/>
                    </a:ln>
                  </pic:spPr>
                </pic:pic>
              </a:graphicData>
            </a:graphic>
          </wp:inline>
        </w:drawing>
      </w:r>
      <w:r>
        <w:rPr>
          <w:rFonts w:ascii="Arial" w:eastAsia="Arial" w:hAnsi="Arial"/>
          <w:noProof/>
          <w:sz w:val="24"/>
          <w:lang w:eastAsia="es-CO"/>
        </w:rPr>
        <w:lastRenderedPageBreak/>
        <w:drawing>
          <wp:inline distT="0" distB="0" distL="0" distR="0">
            <wp:extent cx="6029960" cy="8041879"/>
            <wp:effectExtent l="0" t="0" r="8890" b="0"/>
            <wp:docPr id="13" name="Imagen 13" descr="C:\Users\SERVID\Desktop\Nueva carpeta\Nueva carpeta\IMG_20180306_065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ERVID\Desktop\Nueva carpeta\Nueva carpeta\IMG_20180306_06590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029960" cy="8041879"/>
                    </a:xfrm>
                    <a:prstGeom prst="rect">
                      <a:avLst/>
                    </a:prstGeom>
                    <a:noFill/>
                    <a:ln>
                      <a:noFill/>
                    </a:ln>
                  </pic:spPr>
                </pic:pic>
              </a:graphicData>
            </a:graphic>
          </wp:inline>
        </w:drawing>
      </w:r>
      <w:r>
        <w:rPr>
          <w:rFonts w:ascii="Arial" w:eastAsia="Arial" w:hAnsi="Arial"/>
          <w:noProof/>
          <w:sz w:val="24"/>
          <w:lang w:eastAsia="es-CO"/>
        </w:rPr>
        <w:lastRenderedPageBreak/>
        <w:drawing>
          <wp:inline distT="0" distB="0" distL="0" distR="0">
            <wp:extent cx="6029960" cy="8041879"/>
            <wp:effectExtent l="0" t="0" r="8890" b="0"/>
            <wp:docPr id="14" name="Imagen 14" descr="C:\Users\SERVID\Desktop\Nueva carpeta\Nueva carpeta\IMG_20180306_065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ERVID\Desktop\Nueva carpeta\Nueva carpeta\IMG_20180306_06592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29960" cy="8041879"/>
                    </a:xfrm>
                    <a:prstGeom prst="rect">
                      <a:avLst/>
                    </a:prstGeom>
                    <a:noFill/>
                    <a:ln>
                      <a:noFill/>
                    </a:ln>
                  </pic:spPr>
                </pic:pic>
              </a:graphicData>
            </a:graphic>
          </wp:inline>
        </w:drawing>
      </w:r>
    </w:p>
    <w:sectPr w:rsidR="005616B9" w:rsidRPr="008043E5" w:rsidSect="00133935">
      <w:pgSz w:w="11906" w:h="16838" w:code="9"/>
      <w:pgMar w:top="1418" w:right="709"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474E" w:rsidRDefault="0003474E" w:rsidP="00BA6DE7">
      <w:pPr>
        <w:spacing w:after="0" w:line="240" w:lineRule="auto"/>
      </w:pPr>
      <w:r>
        <w:separator/>
      </w:r>
    </w:p>
  </w:endnote>
  <w:endnote w:type="continuationSeparator" w:id="0">
    <w:p w:rsidR="0003474E" w:rsidRDefault="0003474E" w:rsidP="00BA6D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6666" w:rsidRDefault="005D6666">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6666" w:rsidRDefault="005D6666">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6666" w:rsidRDefault="005D6666">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474E" w:rsidRDefault="0003474E" w:rsidP="00BA6DE7">
      <w:pPr>
        <w:spacing w:after="0" w:line="240" w:lineRule="auto"/>
      </w:pPr>
      <w:r>
        <w:separator/>
      </w:r>
    </w:p>
  </w:footnote>
  <w:footnote w:type="continuationSeparator" w:id="0">
    <w:p w:rsidR="0003474E" w:rsidRDefault="0003474E" w:rsidP="00BA6DE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6666" w:rsidRDefault="0003474E">
    <w:pPr>
      <w:pStyle w:val="Encabezado"/>
    </w:pPr>
    <w:r>
      <w:rPr>
        <w:noProof/>
        <w:lang w:val="es-ES"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459109" o:spid="_x0000_s2053" type="#_x0000_t75" style="position:absolute;margin-left:0;margin-top:0;width:425.15pt;height:425.15pt;z-index:-251655168;mso-position-horizontal:center;mso-position-horizontal-relative:margin;mso-position-vertical:center;mso-position-vertical-relative:margin" o:allowincell="f">
          <v:imagedata r:id="rId1" o:title="escudo"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6DE7" w:rsidRDefault="0003474E" w:rsidP="00BA6DE7">
    <w:pPr>
      <w:tabs>
        <w:tab w:val="left" w:pos="5025"/>
      </w:tabs>
      <w:spacing w:after="0"/>
      <w:jc w:val="center"/>
      <w:rPr>
        <w:b/>
      </w:rPr>
    </w:pPr>
    <w:r>
      <w:rPr>
        <w:b/>
        <w:noProof/>
        <w:lang w:val="es-ES"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459110" o:spid="_x0000_s2054" type="#_x0000_t75" style="position:absolute;left:0;text-align:left;margin-left:0;margin-top:0;width:425.15pt;height:425.15pt;z-index:-251654144;mso-position-horizontal:center;mso-position-horizontal-relative:margin;mso-position-vertical:center;mso-position-vertical-relative:margin" o:allowincell="f">
          <v:imagedata r:id="rId1" o:title="escudo" gain="19661f" blacklevel="22938f"/>
          <w10:wrap anchorx="margin" anchory="margin"/>
        </v:shape>
      </w:pict>
    </w:r>
    <w:r w:rsidR="00BA6DE7">
      <w:rPr>
        <w:noProof/>
        <w:lang w:eastAsia="es-CO"/>
      </w:rPr>
      <w:drawing>
        <wp:anchor distT="0" distB="0" distL="114300" distR="114300" simplePos="0" relativeHeight="251659264" behindDoc="1" locked="0" layoutInCell="1" allowOverlap="1" wp14:anchorId="6CED37D9" wp14:editId="63847B63">
          <wp:simplePos x="0" y="0"/>
          <wp:positionH relativeFrom="margin">
            <wp:posOffset>-75878</wp:posOffset>
          </wp:positionH>
          <wp:positionV relativeFrom="margin">
            <wp:posOffset>-1122861</wp:posOffset>
          </wp:positionV>
          <wp:extent cx="904875" cy="971550"/>
          <wp:effectExtent l="0" t="0" r="9525"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04875" cy="971550"/>
                  </a:xfrm>
                  <a:prstGeom prst="rect">
                    <a:avLst/>
                  </a:prstGeom>
                  <a:noFill/>
                </pic:spPr>
              </pic:pic>
            </a:graphicData>
          </a:graphic>
          <wp14:sizeRelH relativeFrom="page">
            <wp14:pctWidth>0</wp14:pctWidth>
          </wp14:sizeRelH>
          <wp14:sizeRelV relativeFrom="page">
            <wp14:pctHeight>0</wp14:pctHeight>
          </wp14:sizeRelV>
        </wp:anchor>
      </w:drawing>
    </w:r>
    <w:r w:rsidR="00BA6DE7">
      <w:rPr>
        <w:b/>
      </w:rPr>
      <w:t>REPÚBLICA DE COLOMBIA</w:t>
    </w:r>
  </w:p>
  <w:p w:rsidR="00BA6DE7" w:rsidRDefault="00BA6DE7" w:rsidP="00BA6DE7">
    <w:pPr>
      <w:tabs>
        <w:tab w:val="left" w:pos="2970"/>
      </w:tabs>
      <w:spacing w:after="0" w:line="240" w:lineRule="auto"/>
      <w:jc w:val="center"/>
      <w:rPr>
        <w:b/>
      </w:rPr>
    </w:pPr>
    <w:r>
      <w:rPr>
        <w:b/>
      </w:rPr>
      <w:t>CENTRO EDUCATIVO RURAL MIXTO</w:t>
    </w:r>
  </w:p>
  <w:p w:rsidR="00BA6DE7" w:rsidRDefault="00BA6DE7" w:rsidP="00BA6DE7">
    <w:pPr>
      <w:tabs>
        <w:tab w:val="left" w:pos="2970"/>
      </w:tabs>
      <w:spacing w:after="0" w:line="240" w:lineRule="auto"/>
      <w:jc w:val="center"/>
      <w:rPr>
        <w:b/>
      </w:rPr>
    </w:pPr>
    <w:r>
      <w:rPr>
        <w:b/>
      </w:rPr>
      <w:t>“LOS COPELES”</w:t>
    </w:r>
  </w:p>
  <w:p w:rsidR="00BA6DE7" w:rsidRDefault="00BA6DE7" w:rsidP="00BA6DE7">
    <w:pPr>
      <w:tabs>
        <w:tab w:val="left" w:pos="2970"/>
      </w:tabs>
      <w:spacing w:after="0" w:line="240" w:lineRule="auto"/>
      <w:jc w:val="center"/>
      <w:rPr>
        <w:b/>
      </w:rPr>
    </w:pPr>
    <w:r>
      <w:rPr>
        <w:b/>
      </w:rPr>
      <w:t>RESOLUCIÓN 001482 SEPTIEMBRE 20 DE 2002</w:t>
    </w:r>
  </w:p>
  <w:p w:rsidR="00BA6DE7" w:rsidRDefault="00BA6DE7" w:rsidP="00BA6DE7">
    <w:pPr>
      <w:tabs>
        <w:tab w:val="left" w:pos="2970"/>
      </w:tabs>
      <w:spacing w:after="0" w:line="240" w:lineRule="auto"/>
      <w:jc w:val="center"/>
      <w:rPr>
        <w:b/>
      </w:rPr>
    </w:pPr>
    <w:r>
      <w:rPr>
        <w:b/>
      </w:rPr>
      <w:t>CIÉNAGA DE ORO – CÓRDOBA</w:t>
    </w:r>
  </w:p>
  <w:p w:rsidR="00BA6DE7" w:rsidRDefault="00BA6DE7">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6666" w:rsidRDefault="0003474E">
    <w:pPr>
      <w:pStyle w:val="Encabezado"/>
    </w:pPr>
    <w:r>
      <w:rPr>
        <w:noProof/>
        <w:lang w:val="es-ES"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459108" o:spid="_x0000_s2052" type="#_x0000_t75" style="position:absolute;margin-left:0;margin-top:0;width:425.15pt;height:425.15pt;z-index:-251656192;mso-position-horizontal:center;mso-position-horizontal-relative:margin;mso-position-vertical:center;mso-position-vertical-relative:margin" o:allowincell="f">
          <v:imagedata r:id="rId1" o:title="escudo"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4C7AE2"/>
    <w:multiLevelType w:val="hybridMultilevel"/>
    <w:tmpl w:val="05E818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153127D9"/>
    <w:multiLevelType w:val="hybridMultilevel"/>
    <w:tmpl w:val="C60689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28266DD5"/>
    <w:multiLevelType w:val="hybridMultilevel"/>
    <w:tmpl w:val="9D94A142"/>
    <w:lvl w:ilvl="0" w:tplc="060C7AA2">
      <w:start w:val="1"/>
      <w:numFmt w:val="decimal"/>
      <w:lvlText w:val="%1."/>
      <w:lvlJc w:val="left"/>
      <w:pPr>
        <w:ind w:left="502" w:hanging="360"/>
      </w:pPr>
      <w:rPr>
        <w:rFonts w:hint="default"/>
        <w:b w:val="0"/>
        <w:i w:val="0"/>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3">
    <w:nsid w:val="50DB3A60"/>
    <w:multiLevelType w:val="hybridMultilevel"/>
    <w:tmpl w:val="7778C90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6D3737E3"/>
    <w:multiLevelType w:val="hybridMultilevel"/>
    <w:tmpl w:val="5FD623E4"/>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
    <w:nsid w:val="776A7512"/>
    <w:multiLevelType w:val="hybridMultilevel"/>
    <w:tmpl w:val="FF364826"/>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6">
    <w:nsid w:val="77D31945"/>
    <w:multiLevelType w:val="hybridMultilevel"/>
    <w:tmpl w:val="3B00005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7944728B"/>
    <w:multiLevelType w:val="hybridMultilevel"/>
    <w:tmpl w:val="03B464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7A532328"/>
    <w:multiLevelType w:val="hybridMultilevel"/>
    <w:tmpl w:val="DD6628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7E93347B"/>
    <w:multiLevelType w:val="hybridMultilevel"/>
    <w:tmpl w:val="B5C02E9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7F802AAD"/>
    <w:multiLevelType w:val="hybridMultilevel"/>
    <w:tmpl w:val="CB46C9A6"/>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0"/>
  </w:num>
  <w:num w:numId="2">
    <w:abstractNumId w:val="7"/>
  </w:num>
  <w:num w:numId="3">
    <w:abstractNumId w:val="9"/>
  </w:num>
  <w:num w:numId="4">
    <w:abstractNumId w:val="5"/>
  </w:num>
  <w:num w:numId="5">
    <w:abstractNumId w:val="4"/>
  </w:num>
  <w:num w:numId="6">
    <w:abstractNumId w:val="2"/>
  </w:num>
  <w:num w:numId="7">
    <w:abstractNumId w:val="8"/>
  </w:num>
  <w:num w:numId="8">
    <w:abstractNumId w:val="0"/>
  </w:num>
  <w:num w:numId="9">
    <w:abstractNumId w:val="1"/>
  </w:num>
  <w:num w:numId="10">
    <w:abstractNumId w:val="3"/>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4255"/>
    <w:rsid w:val="0003474E"/>
    <w:rsid w:val="00060516"/>
    <w:rsid w:val="00061184"/>
    <w:rsid w:val="00061B20"/>
    <w:rsid w:val="00086DA9"/>
    <w:rsid w:val="000C14BC"/>
    <w:rsid w:val="00133935"/>
    <w:rsid w:val="00142DEB"/>
    <w:rsid w:val="001F2286"/>
    <w:rsid w:val="003520E0"/>
    <w:rsid w:val="00391ECD"/>
    <w:rsid w:val="003E181C"/>
    <w:rsid w:val="003E2487"/>
    <w:rsid w:val="00406698"/>
    <w:rsid w:val="00450702"/>
    <w:rsid w:val="0051303A"/>
    <w:rsid w:val="005616B9"/>
    <w:rsid w:val="00587991"/>
    <w:rsid w:val="005D6666"/>
    <w:rsid w:val="00625AF3"/>
    <w:rsid w:val="00644D60"/>
    <w:rsid w:val="0072643C"/>
    <w:rsid w:val="007662B3"/>
    <w:rsid w:val="007A786A"/>
    <w:rsid w:val="008043E5"/>
    <w:rsid w:val="00815D7C"/>
    <w:rsid w:val="00904255"/>
    <w:rsid w:val="00972325"/>
    <w:rsid w:val="009C33B5"/>
    <w:rsid w:val="00AC7785"/>
    <w:rsid w:val="00B24B4A"/>
    <w:rsid w:val="00B328E8"/>
    <w:rsid w:val="00B75691"/>
    <w:rsid w:val="00BA6DE7"/>
    <w:rsid w:val="00C243AC"/>
    <w:rsid w:val="00C50EB8"/>
    <w:rsid w:val="00C96AB9"/>
    <w:rsid w:val="00CB69B2"/>
    <w:rsid w:val="00CD6947"/>
    <w:rsid w:val="00D1775B"/>
    <w:rsid w:val="00D36E14"/>
    <w:rsid w:val="00E0527B"/>
    <w:rsid w:val="00E86759"/>
    <w:rsid w:val="00ED386B"/>
    <w:rsid w:val="00EE328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662B3"/>
    <w:pPr>
      <w:ind w:left="720"/>
      <w:contextualSpacing/>
    </w:pPr>
  </w:style>
  <w:style w:type="paragraph" w:styleId="Textodeglobo">
    <w:name w:val="Balloon Text"/>
    <w:basedOn w:val="Normal"/>
    <w:link w:val="TextodegloboCar"/>
    <w:uiPriority w:val="99"/>
    <w:semiHidden/>
    <w:unhideWhenUsed/>
    <w:rsid w:val="008043E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043E5"/>
    <w:rPr>
      <w:rFonts w:ascii="Tahoma" w:hAnsi="Tahoma" w:cs="Tahoma"/>
      <w:sz w:val="16"/>
      <w:szCs w:val="16"/>
      <w:lang w:val="es-CO"/>
    </w:rPr>
  </w:style>
  <w:style w:type="paragraph" w:styleId="Encabezado">
    <w:name w:val="header"/>
    <w:basedOn w:val="Normal"/>
    <w:link w:val="EncabezadoCar"/>
    <w:uiPriority w:val="99"/>
    <w:unhideWhenUsed/>
    <w:rsid w:val="00BA6DE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BA6DE7"/>
    <w:rPr>
      <w:lang w:val="es-CO"/>
    </w:rPr>
  </w:style>
  <w:style w:type="paragraph" w:styleId="Piedepgina">
    <w:name w:val="footer"/>
    <w:basedOn w:val="Normal"/>
    <w:link w:val="PiedepginaCar"/>
    <w:uiPriority w:val="99"/>
    <w:unhideWhenUsed/>
    <w:rsid w:val="00BA6DE7"/>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BA6DE7"/>
    <w:rPr>
      <w:lang w:val="es-CO"/>
    </w:rPr>
  </w:style>
  <w:style w:type="character" w:styleId="Hipervnculo">
    <w:name w:val="Hyperlink"/>
    <w:basedOn w:val="Fuentedeprrafopredeter"/>
    <w:uiPriority w:val="99"/>
    <w:semiHidden/>
    <w:unhideWhenUsed/>
    <w:rsid w:val="00060516"/>
    <w:rPr>
      <w:color w:val="0000FF" w:themeColor="hyperlink"/>
      <w:u w:val="single"/>
    </w:rPr>
  </w:style>
  <w:style w:type="paragraph" w:styleId="NormalWeb">
    <w:name w:val="Normal (Web)"/>
    <w:basedOn w:val="Normal"/>
    <w:uiPriority w:val="99"/>
    <w:semiHidden/>
    <w:unhideWhenUsed/>
    <w:rsid w:val="00060516"/>
    <w:pPr>
      <w:spacing w:before="100" w:beforeAutospacing="1" w:after="100" w:afterAutospacing="1" w:line="240" w:lineRule="auto"/>
    </w:pPr>
    <w:rPr>
      <w:rFonts w:ascii="Times New Roman" w:eastAsia="Times New Roman" w:hAnsi="Times New Roman" w:cs="Times New Roman"/>
      <w:sz w:val="24"/>
      <w:szCs w:val="24"/>
      <w:lang w:eastAsia="es-C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662B3"/>
    <w:pPr>
      <w:ind w:left="720"/>
      <w:contextualSpacing/>
    </w:pPr>
  </w:style>
  <w:style w:type="paragraph" w:styleId="Textodeglobo">
    <w:name w:val="Balloon Text"/>
    <w:basedOn w:val="Normal"/>
    <w:link w:val="TextodegloboCar"/>
    <w:uiPriority w:val="99"/>
    <w:semiHidden/>
    <w:unhideWhenUsed/>
    <w:rsid w:val="008043E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043E5"/>
    <w:rPr>
      <w:rFonts w:ascii="Tahoma" w:hAnsi="Tahoma" w:cs="Tahoma"/>
      <w:sz w:val="16"/>
      <w:szCs w:val="16"/>
      <w:lang w:val="es-CO"/>
    </w:rPr>
  </w:style>
  <w:style w:type="paragraph" w:styleId="Encabezado">
    <w:name w:val="header"/>
    <w:basedOn w:val="Normal"/>
    <w:link w:val="EncabezadoCar"/>
    <w:uiPriority w:val="99"/>
    <w:unhideWhenUsed/>
    <w:rsid w:val="00BA6DE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BA6DE7"/>
    <w:rPr>
      <w:lang w:val="es-CO"/>
    </w:rPr>
  </w:style>
  <w:style w:type="paragraph" w:styleId="Piedepgina">
    <w:name w:val="footer"/>
    <w:basedOn w:val="Normal"/>
    <w:link w:val="PiedepginaCar"/>
    <w:uiPriority w:val="99"/>
    <w:unhideWhenUsed/>
    <w:rsid w:val="00BA6DE7"/>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BA6DE7"/>
    <w:rPr>
      <w:lang w:val="es-CO"/>
    </w:rPr>
  </w:style>
  <w:style w:type="character" w:styleId="Hipervnculo">
    <w:name w:val="Hyperlink"/>
    <w:basedOn w:val="Fuentedeprrafopredeter"/>
    <w:uiPriority w:val="99"/>
    <w:semiHidden/>
    <w:unhideWhenUsed/>
    <w:rsid w:val="00060516"/>
    <w:rPr>
      <w:color w:val="0000FF" w:themeColor="hyperlink"/>
      <w:u w:val="single"/>
    </w:rPr>
  </w:style>
  <w:style w:type="paragraph" w:styleId="NormalWeb">
    <w:name w:val="Normal (Web)"/>
    <w:basedOn w:val="Normal"/>
    <w:uiPriority w:val="99"/>
    <w:semiHidden/>
    <w:unhideWhenUsed/>
    <w:rsid w:val="00060516"/>
    <w:pPr>
      <w:spacing w:before="100" w:beforeAutospacing="1" w:after="100" w:afterAutospacing="1" w:line="240" w:lineRule="auto"/>
    </w:pPr>
    <w:rPr>
      <w:rFonts w:ascii="Times New Roman" w:eastAsia="Times New Roman" w:hAnsi="Times New Roman" w:cs="Times New Roman"/>
      <w:sz w:val="24"/>
      <w:szCs w:val="24"/>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65992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microsoft.com/office/2007/relationships/hdphoto" Target="media/hdphoto1.wdp"/><Relationship Id="rId39" Type="http://schemas.openxmlformats.org/officeDocument/2006/relationships/image" Target="media/image25.jpeg"/><Relationship Id="rId3" Type="http://schemas.openxmlformats.org/officeDocument/2006/relationships/styles" Target="styles.xml"/><Relationship Id="rId21" Type="http://schemas.openxmlformats.org/officeDocument/2006/relationships/footer" Target="footer1.xml"/><Relationship Id="rId34" Type="http://schemas.openxmlformats.org/officeDocument/2006/relationships/image" Target="media/image20.jpe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3.png"/><Relationship Id="rId33" Type="http://schemas.openxmlformats.org/officeDocument/2006/relationships/image" Target="media/image19.jpeg"/><Relationship Id="rId38"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eader" Target="header2.xml"/><Relationship Id="rId29" Type="http://schemas.openxmlformats.org/officeDocument/2006/relationships/image" Target="media/image16.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oter" Target="footer3.xml"/><Relationship Id="rId32" Type="http://schemas.microsoft.com/office/2007/relationships/hdphoto" Target="media/hdphoto2.wdp"/><Relationship Id="rId37" Type="http://schemas.openxmlformats.org/officeDocument/2006/relationships/image" Target="media/image23.jpeg"/><Relationship Id="rId40" Type="http://schemas.openxmlformats.org/officeDocument/2006/relationships/image" Target="media/image26.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header" Target="header3.xml"/><Relationship Id="rId28" Type="http://schemas.openxmlformats.org/officeDocument/2006/relationships/image" Target="media/image15.jpeg"/><Relationship Id="rId36" Type="http://schemas.openxmlformats.org/officeDocument/2006/relationships/image" Target="media/image22.jpeg"/><Relationship Id="rId10" Type="http://schemas.openxmlformats.org/officeDocument/2006/relationships/image" Target="media/image2.jpeg"/><Relationship Id="rId19" Type="http://schemas.openxmlformats.org/officeDocument/2006/relationships/header" Target="header1.xml"/><Relationship Id="rId31" Type="http://schemas.openxmlformats.org/officeDocument/2006/relationships/image" Target="media/image18.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oter" Target="footer2.xml"/><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1.jpeg"/></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2" Type="http://schemas.openxmlformats.org/officeDocument/2006/relationships/image" Target="media/image12.emf"/><Relationship Id="rId1" Type="http://schemas.openxmlformats.org/officeDocument/2006/relationships/image" Target="media/image11.png"/></Relationships>
</file>

<file path=word/_rels/header3.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EAB65C-60D2-48F4-B596-23D8A43EA8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Pages>
  <Words>850</Words>
  <Characters>4679</Characters>
  <Application>Microsoft Office Word</Application>
  <DocSecurity>0</DocSecurity>
  <Lines>38</Lines>
  <Paragraphs>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SERVID</dc:creator>
  <cp:lastModifiedBy>FERNANDO ROSSI</cp:lastModifiedBy>
  <cp:revision>2</cp:revision>
  <dcterms:created xsi:type="dcterms:W3CDTF">2018-03-07T19:25:00Z</dcterms:created>
  <dcterms:modified xsi:type="dcterms:W3CDTF">2018-03-07T19:25:00Z</dcterms:modified>
</cp:coreProperties>
</file>