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55" w:rsidRPr="00E5641F" w:rsidRDefault="008B7F55" w:rsidP="008C2DA5">
      <w:pPr>
        <w:rPr>
          <w:rFonts w:ascii="Tahoma" w:eastAsiaTheme="majorEastAsia" w:hAnsi="Tahoma" w:cs="Tahoma"/>
          <w:color w:val="000000" w:themeColor="text1"/>
          <w:kern w:val="24"/>
          <w:sz w:val="24"/>
          <w:szCs w:val="24"/>
        </w:rPr>
      </w:pPr>
    </w:p>
    <w:p w:rsidR="003309E8" w:rsidRPr="006A4EBA" w:rsidRDefault="00063B59" w:rsidP="008B7F55">
      <w:pPr>
        <w:jc w:val="center"/>
        <w:rPr>
          <w:rFonts w:ascii="Tahoma" w:eastAsiaTheme="majorEastAsia" w:hAnsi="Tahoma" w:cs="Tahoma"/>
          <w:b/>
          <w:color w:val="000000" w:themeColor="text1"/>
          <w:kern w:val="24"/>
          <w:sz w:val="24"/>
          <w:szCs w:val="24"/>
        </w:rPr>
      </w:pPr>
      <w:r>
        <w:rPr>
          <w:rFonts w:ascii="Tahoma" w:eastAsiaTheme="majorEastAsia" w:hAnsi="Tahoma" w:cs="Tahoma"/>
          <w:b/>
          <w:color w:val="000000" w:themeColor="text1"/>
          <w:kern w:val="24"/>
          <w:sz w:val="24"/>
          <w:szCs w:val="24"/>
        </w:rPr>
        <w:t>RENDICIÓN DE CUENTA 2017</w:t>
      </w:r>
      <w:r w:rsidR="008B7F55" w:rsidRPr="006A4EBA">
        <w:rPr>
          <w:rFonts w:ascii="Tahoma" w:eastAsiaTheme="majorEastAsia" w:hAnsi="Tahoma" w:cs="Tahoma"/>
          <w:b/>
          <w:color w:val="000000" w:themeColor="text1"/>
          <w:kern w:val="24"/>
          <w:sz w:val="24"/>
          <w:szCs w:val="24"/>
        </w:rPr>
        <w:t>.</w:t>
      </w:r>
    </w:p>
    <w:p w:rsidR="008B7F55" w:rsidRPr="006A4EBA" w:rsidRDefault="008B7F55" w:rsidP="008B7F55">
      <w:pPr>
        <w:jc w:val="center"/>
        <w:rPr>
          <w:rFonts w:ascii="Tahoma" w:eastAsiaTheme="majorEastAsia" w:hAnsi="Tahoma" w:cs="Tahoma"/>
          <w:b/>
          <w:color w:val="000000" w:themeColor="text1"/>
          <w:kern w:val="24"/>
          <w:sz w:val="24"/>
          <w:szCs w:val="24"/>
        </w:rPr>
      </w:pPr>
    </w:p>
    <w:p w:rsidR="00FF1ED6" w:rsidRPr="006A4EBA" w:rsidRDefault="00FF1ED6" w:rsidP="008B7F55">
      <w:pPr>
        <w:jc w:val="center"/>
        <w:rPr>
          <w:rFonts w:ascii="Tahoma" w:eastAsiaTheme="majorEastAsia" w:hAnsi="Tahoma" w:cs="Tahoma"/>
          <w:b/>
          <w:color w:val="000000" w:themeColor="text1"/>
          <w:kern w:val="24"/>
          <w:sz w:val="24"/>
          <w:szCs w:val="24"/>
        </w:rPr>
      </w:pPr>
    </w:p>
    <w:p w:rsidR="008B7F55" w:rsidRPr="006A4EBA" w:rsidRDefault="008B7F55" w:rsidP="008B7F55">
      <w:pPr>
        <w:pStyle w:val="NormalWeb"/>
        <w:spacing w:before="200" w:beforeAutospacing="0" w:after="0" w:afterAutospacing="0" w:line="216" w:lineRule="auto"/>
        <w:jc w:val="center"/>
        <w:rPr>
          <w:rFonts w:ascii="Tahoma" w:hAnsi="Tahoma" w:cs="Tahoma"/>
          <w:b/>
        </w:rPr>
      </w:pPr>
      <w:r w:rsidRPr="006A4EBA">
        <w:rPr>
          <w:rFonts w:ascii="Tahoma" w:eastAsiaTheme="minorEastAsia" w:hAnsi="Tahoma" w:cs="Tahoma"/>
          <w:b/>
          <w:color w:val="000000" w:themeColor="text1"/>
          <w:kern w:val="24"/>
        </w:rPr>
        <w:t xml:space="preserve">Institución educativa:   </w:t>
      </w:r>
      <w:bookmarkStart w:id="0" w:name="_GoBack"/>
      <w:r w:rsidRPr="006A4EBA">
        <w:rPr>
          <w:rFonts w:ascii="Tahoma" w:eastAsiaTheme="minorEastAsia" w:hAnsi="Tahoma" w:cs="Tahoma"/>
          <w:b/>
          <w:color w:val="000000" w:themeColor="text1"/>
          <w:kern w:val="24"/>
        </w:rPr>
        <w:t>ISLA DE LOS MILAGROS</w:t>
      </w:r>
    </w:p>
    <w:p w:rsidR="00F378E4" w:rsidRPr="006A4EBA" w:rsidRDefault="00F378E4" w:rsidP="008B7F55">
      <w:pPr>
        <w:pStyle w:val="NormalWeb"/>
        <w:spacing w:before="200" w:beforeAutospacing="0" w:after="0" w:afterAutospacing="0" w:line="216" w:lineRule="auto"/>
        <w:jc w:val="center"/>
        <w:rPr>
          <w:rFonts w:ascii="Tahoma" w:eastAsiaTheme="minorEastAsia" w:hAnsi="Tahoma" w:cs="Tahoma"/>
          <w:b/>
          <w:color w:val="000000" w:themeColor="text1"/>
          <w:kern w:val="24"/>
        </w:rPr>
      </w:pPr>
    </w:p>
    <w:p w:rsidR="00F378E4" w:rsidRPr="006A4EBA" w:rsidRDefault="00F378E4" w:rsidP="008B7F55">
      <w:pPr>
        <w:pStyle w:val="NormalWeb"/>
        <w:spacing w:before="200" w:beforeAutospacing="0" w:after="0" w:afterAutospacing="0" w:line="216" w:lineRule="auto"/>
        <w:jc w:val="center"/>
        <w:rPr>
          <w:rFonts w:ascii="Tahoma" w:eastAsiaTheme="minorEastAsia" w:hAnsi="Tahoma" w:cs="Tahoma"/>
          <w:b/>
          <w:color w:val="000000" w:themeColor="text1"/>
          <w:kern w:val="24"/>
        </w:rPr>
      </w:pPr>
    </w:p>
    <w:p w:rsidR="008B7F55" w:rsidRPr="006A4EBA" w:rsidRDefault="008B7F55" w:rsidP="008B7F55">
      <w:pPr>
        <w:pStyle w:val="NormalWeb"/>
        <w:spacing w:before="200" w:beforeAutospacing="0" w:after="0" w:afterAutospacing="0" w:line="216" w:lineRule="auto"/>
        <w:jc w:val="center"/>
        <w:rPr>
          <w:rFonts w:ascii="Tahoma" w:hAnsi="Tahoma" w:cs="Tahoma"/>
          <w:b/>
        </w:rPr>
      </w:pPr>
      <w:r w:rsidRPr="006A4EBA">
        <w:rPr>
          <w:rFonts w:ascii="Tahoma" w:eastAsiaTheme="minorEastAsia" w:hAnsi="Tahoma" w:cs="Tahoma"/>
          <w:b/>
          <w:color w:val="000000" w:themeColor="text1"/>
          <w:kern w:val="24"/>
        </w:rPr>
        <w:t xml:space="preserve">Municipio de San Bernardo del Viento </w:t>
      </w:r>
      <w:bookmarkEnd w:id="0"/>
    </w:p>
    <w:p w:rsidR="00F378E4" w:rsidRPr="006A4EBA" w:rsidRDefault="00F378E4" w:rsidP="008B7F55">
      <w:pPr>
        <w:pStyle w:val="NormalWeb"/>
        <w:spacing w:before="200" w:beforeAutospacing="0" w:after="0" w:afterAutospacing="0" w:line="216" w:lineRule="auto"/>
        <w:jc w:val="center"/>
        <w:rPr>
          <w:rFonts w:ascii="Tahoma" w:eastAsiaTheme="minorEastAsia" w:hAnsi="Tahoma" w:cs="Tahoma"/>
          <w:b/>
          <w:color w:val="000000" w:themeColor="text1"/>
          <w:kern w:val="24"/>
        </w:rPr>
      </w:pPr>
    </w:p>
    <w:p w:rsidR="00F378E4" w:rsidRPr="006A4EBA" w:rsidRDefault="00F378E4" w:rsidP="008B7F55">
      <w:pPr>
        <w:pStyle w:val="NormalWeb"/>
        <w:spacing w:before="200" w:beforeAutospacing="0" w:after="0" w:afterAutospacing="0" w:line="216" w:lineRule="auto"/>
        <w:jc w:val="center"/>
        <w:rPr>
          <w:rFonts w:ascii="Tahoma" w:eastAsiaTheme="minorEastAsia" w:hAnsi="Tahoma" w:cs="Tahoma"/>
          <w:b/>
          <w:color w:val="000000" w:themeColor="text1"/>
          <w:kern w:val="24"/>
        </w:rPr>
      </w:pPr>
    </w:p>
    <w:p w:rsidR="008B7F55" w:rsidRPr="006A4EBA" w:rsidRDefault="008B7F55" w:rsidP="008B7F55">
      <w:pPr>
        <w:pStyle w:val="NormalWeb"/>
        <w:spacing w:before="200" w:beforeAutospacing="0" w:after="0" w:afterAutospacing="0" w:line="216" w:lineRule="auto"/>
        <w:jc w:val="center"/>
        <w:rPr>
          <w:rFonts w:ascii="Tahoma" w:hAnsi="Tahoma" w:cs="Tahoma"/>
          <w:b/>
        </w:rPr>
      </w:pPr>
      <w:r w:rsidRPr="006A4EBA">
        <w:rPr>
          <w:rFonts w:ascii="Tahoma" w:eastAsiaTheme="minorEastAsia" w:hAnsi="Tahoma" w:cs="Tahoma"/>
          <w:b/>
          <w:color w:val="000000" w:themeColor="text1"/>
          <w:kern w:val="24"/>
        </w:rPr>
        <w:t>Departamento de Córdoba.</w:t>
      </w:r>
    </w:p>
    <w:p w:rsidR="008B7F55" w:rsidRPr="006A4EBA" w:rsidRDefault="008B7F55" w:rsidP="008B7F55">
      <w:pPr>
        <w:pStyle w:val="NormalWeb"/>
        <w:spacing w:before="200" w:beforeAutospacing="0" w:after="0" w:afterAutospacing="0" w:line="216" w:lineRule="auto"/>
        <w:jc w:val="center"/>
        <w:rPr>
          <w:rFonts w:ascii="Tahoma" w:eastAsiaTheme="minorEastAsia" w:hAnsi="Tahoma" w:cs="Tahoma"/>
          <w:b/>
          <w:color w:val="000000" w:themeColor="text1"/>
          <w:kern w:val="24"/>
        </w:rPr>
      </w:pPr>
    </w:p>
    <w:p w:rsidR="008B7F55" w:rsidRPr="006A4EBA" w:rsidRDefault="008B7F55" w:rsidP="008B7F55">
      <w:pPr>
        <w:pStyle w:val="NormalWeb"/>
        <w:spacing w:before="200" w:beforeAutospacing="0" w:after="0" w:afterAutospacing="0" w:line="216" w:lineRule="auto"/>
        <w:jc w:val="center"/>
        <w:rPr>
          <w:rFonts w:ascii="Tahoma" w:hAnsi="Tahoma" w:cs="Tahoma"/>
          <w:b/>
        </w:rPr>
      </w:pPr>
      <w:r w:rsidRPr="006A4EBA">
        <w:rPr>
          <w:rFonts w:ascii="Tahoma" w:eastAsiaTheme="minorEastAsia" w:hAnsi="Tahoma" w:cs="Tahoma"/>
          <w:b/>
          <w:color w:val="000000" w:themeColor="text1"/>
          <w:kern w:val="24"/>
        </w:rPr>
        <w:t xml:space="preserve">Director: MANUEL RODOLFO ANAYA </w:t>
      </w:r>
    </w:p>
    <w:p w:rsidR="008B7F55" w:rsidRPr="006A4EBA" w:rsidRDefault="008B7F55" w:rsidP="008B7F55">
      <w:pPr>
        <w:jc w:val="center"/>
        <w:rPr>
          <w:rFonts w:ascii="Tahoma" w:hAnsi="Tahoma" w:cs="Tahoma"/>
          <w:b/>
          <w:sz w:val="24"/>
          <w:szCs w:val="24"/>
        </w:rPr>
      </w:pPr>
    </w:p>
    <w:p w:rsidR="008B7F55" w:rsidRPr="006A4EBA" w:rsidRDefault="008B7F55" w:rsidP="008B7F55">
      <w:pPr>
        <w:jc w:val="center"/>
        <w:rPr>
          <w:rFonts w:ascii="Tahoma" w:hAnsi="Tahoma" w:cs="Tahoma"/>
          <w:b/>
          <w:sz w:val="24"/>
          <w:szCs w:val="24"/>
        </w:rPr>
      </w:pPr>
      <w:r w:rsidRPr="006A4EBA">
        <w:rPr>
          <w:rFonts w:ascii="Tahoma" w:hAnsi="Tahoma" w:cs="Tahoma"/>
          <w:b/>
          <w:sz w:val="24"/>
          <w:szCs w:val="24"/>
        </w:rPr>
        <w:t>Equipo de apoyo:</w:t>
      </w:r>
    </w:p>
    <w:p w:rsidR="008B7F55" w:rsidRPr="006A4EBA" w:rsidRDefault="008B7F55" w:rsidP="008B7F55">
      <w:pPr>
        <w:jc w:val="center"/>
        <w:rPr>
          <w:rFonts w:ascii="Tahoma" w:hAnsi="Tahoma" w:cs="Tahoma"/>
          <w:b/>
          <w:sz w:val="24"/>
          <w:szCs w:val="24"/>
        </w:rPr>
      </w:pPr>
      <w:r w:rsidRPr="006A4EBA">
        <w:rPr>
          <w:rFonts w:ascii="Tahoma" w:hAnsi="Tahoma" w:cs="Tahoma"/>
          <w:b/>
          <w:sz w:val="24"/>
          <w:szCs w:val="24"/>
        </w:rPr>
        <w:t>DONALDO NEGRETE</w:t>
      </w:r>
    </w:p>
    <w:p w:rsidR="008B7F55" w:rsidRPr="006A4EBA" w:rsidRDefault="008B7F55" w:rsidP="00063B59">
      <w:pPr>
        <w:jc w:val="center"/>
        <w:rPr>
          <w:rFonts w:ascii="Tahoma" w:hAnsi="Tahoma" w:cs="Tahoma"/>
          <w:b/>
          <w:sz w:val="24"/>
          <w:szCs w:val="24"/>
        </w:rPr>
      </w:pPr>
    </w:p>
    <w:p w:rsidR="008B7F55" w:rsidRPr="006A4EBA" w:rsidRDefault="008B7F55" w:rsidP="008B7F55">
      <w:pPr>
        <w:jc w:val="center"/>
        <w:rPr>
          <w:rFonts w:ascii="Tahoma" w:hAnsi="Tahoma" w:cs="Tahoma"/>
          <w:b/>
          <w:sz w:val="24"/>
          <w:szCs w:val="24"/>
        </w:rPr>
      </w:pPr>
    </w:p>
    <w:p w:rsidR="008B7F55" w:rsidRPr="006A4EBA" w:rsidRDefault="008B7F55" w:rsidP="008B7F55">
      <w:pPr>
        <w:jc w:val="center"/>
        <w:rPr>
          <w:rFonts w:ascii="Tahoma" w:hAnsi="Tahoma" w:cs="Tahoma"/>
          <w:b/>
          <w:sz w:val="24"/>
          <w:szCs w:val="24"/>
        </w:rPr>
      </w:pPr>
    </w:p>
    <w:p w:rsidR="008B7F55" w:rsidRPr="006A4EBA" w:rsidRDefault="008B7F55" w:rsidP="008B7F55">
      <w:pPr>
        <w:jc w:val="center"/>
        <w:rPr>
          <w:rFonts w:ascii="Tahoma" w:hAnsi="Tahoma" w:cs="Tahoma"/>
          <w:b/>
          <w:sz w:val="24"/>
          <w:szCs w:val="24"/>
        </w:rPr>
      </w:pPr>
    </w:p>
    <w:p w:rsidR="008B7F55" w:rsidRPr="006A4EBA" w:rsidRDefault="008B7F55" w:rsidP="008B7F55">
      <w:pPr>
        <w:jc w:val="center"/>
        <w:rPr>
          <w:rFonts w:ascii="Tahoma" w:hAnsi="Tahoma" w:cs="Tahoma"/>
          <w:b/>
          <w:sz w:val="24"/>
          <w:szCs w:val="24"/>
        </w:rPr>
      </w:pPr>
    </w:p>
    <w:p w:rsidR="008B7F55" w:rsidRPr="00E5641F" w:rsidRDefault="008B7F55" w:rsidP="008B7F55">
      <w:pPr>
        <w:jc w:val="center"/>
        <w:rPr>
          <w:rFonts w:ascii="Tahoma" w:hAnsi="Tahoma" w:cs="Tahoma"/>
          <w:sz w:val="24"/>
          <w:szCs w:val="24"/>
        </w:rPr>
      </w:pPr>
    </w:p>
    <w:p w:rsidR="008B7F55" w:rsidRPr="00E5641F" w:rsidRDefault="008B7F55" w:rsidP="008B7F55">
      <w:pPr>
        <w:jc w:val="center"/>
        <w:rPr>
          <w:rFonts w:ascii="Tahoma" w:hAnsi="Tahoma" w:cs="Tahoma"/>
          <w:sz w:val="24"/>
          <w:szCs w:val="24"/>
        </w:rPr>
      </w:pPr>
    </w:p>
    <w:p w:rsidR="008B7F55" w:rsidRPr="00E5641F" w:rsidRDefault="008B7F55" w:rsidP="008B7F55">
      <w:pPr>
        <w:jc w:val="center"/>
        <w:rPr>
          <w:rFonts w:ascii="Tahoma" w:hAnsi="Tahoma" w:cs="Tahoma"/>
          <w:sz w:val="24"/>
          <w:szCs w:val="24"/>
        </w:rPr>
      </w:pPr>
    </w:p>
    <w:p w:rsidR="008B7F55" w:rsidRPr="00E5641F" w:rsidRDefault="008B7F55" w:rsidP="008B7F55">
      <w:pPr>
        <w:jc w:val="center"/>
        <w:rPr>
          <w:rFonts w:ascii="Tahoma" w:hAnsi="Tahoma" w:cs="Tahoma"/>
          <w:sz w:val="24"/>
          <w:szCs w:val="24"/>
        </w:rPr>
      </w:pPr>
    </w:p>
    <w:p w:rsidR="008B7F55" w:rsidRPr="00E5641F" w:rsidRDefault="008B7F55" w:rsidP="008B7F55">
      <w:pPr>
        <w:jc w:val="center"/>
        <w:rPr>
          <w:rFonts w:ascii="Tahoma" w:hAnsi="Tahoma" w:cs="Tahoma"/>
          <w:sz w:val="24"/>
          <w:szCs w:val="24"/>
        </w:rPr>
      </w:pPr>
    </w:p>
    <w:p w:rsidR="008B7F55" w:rsidRPr="00E5641F" w:rsidRDefault="008B7F55" w:rsidP="008B7F55">
      <w:pPr>
        <w:jc w:val="center"/>
        <w:rPr>
          <w:rFonts w:ascii="Tahoma" w:hAnsi="Tahoma" w:cs="Tahoma"/>
          <w:sz w:val="24"/>
          <w:szCs w:val="24"/>
        </w:rPr>
      </w:pPr>
    </w:p>
    <w:p w:rsidR="008B7F55" w:rsidRPr="00E5641F" w:rsidRDefault="008B7F55" w:rsidP="00F378E4">
      <w:pPr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lastRenderedPageBreak/>
        <w:t>TABLA DE CONTENIDO.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047"/>
      </w:tblGrid>
      <w:tr w:rsidR="008B7F55" w:rsidRPr="00E5641F" w:rsidTr="00F378E4">
        <w:tc>
          <w:tcPr>
            <w:tcW w:w="704" w:type="dxa"/>
          </w:tcPr>
          <w:p w:rsidR="008B7F55" w:rsidRPr="00E5641F" w:rsidRDefault="00F378E4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N°</w:t>
            </w:r>
          </w:p>
        </w:tc>
        <w:tc>
          <w:tcPr>
            <w:tcW w:w="7088" w:type="dxa"/>
          </w:tcPr>
          <w:p w:rsidR="008B7F55" w:rsidRPr="00E5641F" w:rsidRDefault="00F378E4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CONTENIDO</w:t>
            </w:r>
          </w:p>
        </w:tc>
        <w:tc>
          <w:tcPr>
            <w:tcW w:w="1036" w:type="dxa"/>
          </w:tcPr>
          <w:p w:rsidR="008B7F55" w:rsidRPr="00E5641F" w:rsidRDefault="00F378E4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PAGINA</w:t>
            </w:r>
          </w:p>
        </w:tc>
      </w:tr>
      <w:tr w:rsidR="008B7F55" w:rsidRPr="00E5641F" w:rsidTr="00F378E4">
        <w:tc>
          <w:tcPr>
            <w:tcW w:w="704" w:type="dxa"/>
          </w:tcPr>
          <w:p w:rsidR="008B7F55" w:rsidRPr="00E5641F" w:rsidRDefault="00F378E4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B7F55" w:rsidRPr="00E5641F" w:rsidRDefault="00F378E4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PRESENTACION</w:t>
            </w:r>
          </w:p>
        </w:tc>
        <w:tc>
          <w:tcPr>
            <w:tcW w:w="1036" w:type="dxa"/>
          </w:tcPr>
          <w:p w:rsidR="008B7F55" w:rsidRPr="00E5641F" w:rsidRDefault="00D959B5" w:rsidP="00F378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B7F55" w:rsidRPr="00E5641F" w:rsidTr="00F378E4">
        <w:tc>
          <w:tcPr>
            <w:tcW w:w="704" w:type="dxa"/>
          </w:tcPr>
          <w:p w:rsidR="008B7F55" w:rsidRPr="00E5641F" w:rsidRDefault="003C7D6C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B7F55" w:rsidRPr="00E5641F" w:rsidRDefault="003C7D6C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MARCO NORMATIVO</w:t>
            </w:r>
          </w:p>
        </w:tc>
        <w:tc>
          <w:tcPr>
            <w:tcW w:w="1036" w:type="dxa"/>
          </w:tcPr>
          <w:p w:rsidR="008B7F55" w:rsidRPr="00E5641F" w:rsidRDefault="00D959B5" w:rsidP="00F378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3C7D6C" w:rsidRPr="00E5641F" w:rsidTr="00F378E4">
        <w:tc>
          <w:tcPr>
            <w:tcW w:w="704" w:type="dxa"/>
          </w:tcPr>
          <w:p w:rsidR="003C7D6C" w:rsidRPr="00E5641F" w:rsidRDefault="003C7D6C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C7D6C" w:rsidRPr="00E5641F" w:rsidRDefault="003C7D6C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OBJETIVO</w:t>
            </w:r>
          </w:p>
        </w:tc>
        <w:tc>
          <w:tcPr>
            <w:tcW w:w="1036" w:type="dxa"/>
          </w:tcPr>
          <w:p w:rsidR="003C7D6C" w:rsidRPr="00E5641F" w:rsidRDefault="00D959B5" w:rsidP="00F378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8B7F55" w:rsidRPr="00E5641F" w:rsidTr="00F378E4">
        <w:tc>
          <w:tcPr>
            <w:tcW w:w="704" w:type="dxa"/>
          </w:tcPr>
          <w:p w:rsidR="008B7F55" w:rsidRPr="00E5641F" w:rsidRDefault="003C7D6C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378E4" w:rsidRPr="00E5641F" w:rsidRDefault="00F378E4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AREA DE GESTION DIRECTIVA</w:t>
            </w:r>
          </w:p>
        </w:tc>
        <w:tc>
          <w:tcPr>
            <w:tcW w:w="1036" w:type="dxa"/>
          </w:tcPr>
          <w:p w:rsidR="008B7F55" w:rsidRPr="00E5641F" w:rsidRDefault="00D959B5" w:rsidP="00F378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8B7F55" w:rsidRPr="00E5641F" w:rsidTr="00F378E4">
        <w:tc>
          <w:tcPr>
            <w:tcW w:w="704" w:type="dxa"/>
          </w:tcPr>
          <w:p w:rsidR="008B7F55" w:rsidRPr="00E5641F" w:rsidRDefault="003C7D6C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B7F55" w:rsidRPr="00E5641F" w:rsidRDefault="00F378E4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AREA DE GESTION ACADEMICA</w:t>
            </w:r>
          </w:p>
        </w:tc>
        <w:tc>
          <w:tcPr>
            <w:tcW w:w="1036" w:type="dxa"/>
          </w:tcPr>
          <w:p w:rsidR="008B7F55" w:rsidRPr="00E5641F" w:rsidRDefault="00D959B5" w:rsidP="00F378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  <w:tr w:rsidR="008B7F55" w:rsidRPr="00E5641F" w:rsidTr="00F378E4">
        <w:tc>
          <w:tcPr>
            <w:tcW w:w="704" w:type="dxa"/>
          </w:tcPr>
          <w:p w:rsidR="008B7F55" w:rsidRPr="00E5641F" w:rsidRDefault="003C7D6C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B7F55" w:rsidRPr="00E5641F" w:rsidRDefault="00F378E4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AREA DE GESTION ADMINISTRATIVA Y FINANCIERA</w:t>
            </w:r>
          </w:p>
        </w:tc>
        <w:tc>
          <w:tcPr>
            <w:tcW w:w="1036" w:type="dxa"/>
          </w:tcPr>
          <w:p w:rsidR="008B7F55" w:rsidRPr="00E5641F" w:rsidRDefault="00D959B5" w:rsidP="00F378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8B7F55" w:rsidRPr="00E5641F" w:rsidTr="00F378E4">
        <w:tc>
          <w:tcPr>
            <w:tcW w:w="704" w:type="dxa"/>
          </w:tcPr>
          <w:p w:rsidR="008B7F55" w:rsidRPr="00E5641F" w:rsidRDefault="003C7D6C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B7F55" w:rsidRPr="00E5641F" w:rsidRDefault="00F378E4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AREA DE GESTION DE RELACION DE LA COMUNIDA.</w:t>
            </w:r>
          </w:p>
        </w:tc>
        <w:tc>
          <w:tcPr>
            <w:tcW w:w="1036" w:type="dxa"/>
          </w:tcPr>
          <w:p w:rsidR="008B7F55" w:rsidRPr="00E5641F" w:rsidRDefault="00D959B5" w:rsidP="00F378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</w:tr>
      <w:tr w:rsidR="008B7F55" w:rsidRPr="00E5641F" w:rsidTr="00F378E4">
        <w:tc>
          <w:tcPr>
            <w:tcW w:w="704" w:type="dxa"/>
          </w:tcPr>
          <w:p w:rsidR="008B7F55" w:rsidRPr="00E5641F" w:rsidRDefault="003C7D6C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8B7F55" w:rsidRPr="00E5641F" w:rsidRDefault="00F378E4" w:rsidP="00F378E4">
            <w:pPr>
              <w:rPr>
                <w:rFonts w:ascii="Tahoma" w:hAnsi="Tahoma" w:cs="Tahoma"/>
                <w:sz w:val="24"/>
                <w:szCs w:val="24"/>
              </w:rPr>
            </w:pPr>
            <w:r w:rsidRPr="00E5641F">
              <w:rPr>
                <w:rFonts w:ascii="Tahoma" w:hAnsi="Tahoma" w:cs="Tahoma"/>
                <w:sz w:val="24"/>
                <w:szCs w:val="24"/>
              </w:rPr>
              <w:t>BIBLIOGRAFIA</w:t>
            </w:r>
          </w:p>
        </w:tc>
        <w:tc>
          <w:tcPr>
            <w:tcW w:w="1036" w:type="dxa"/>
          </w:tcPr>
          <w:p w:rsidR="008B7F55" w:rsidRPr="00E5641F" w:rsidRDefault="008B7F55" w:rsidP="008B7F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7F55" w:rsidRPr="00E5641F" w:rsidRDefault="008B7F55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tab/>
      </w:r>
    </w:p>
    <w:p w:rsidR="00F378E4" w:rsidRPr="00E5641F" w:rsidRDefault="00F378E4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Default="00F378E4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Pr="00E5641F" w:rsidRDefault="00E5641F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7D326A" w:rsidRPr="00E5641F" w:rsidRDefault="007D326A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lastRenderedPageBreak/>
        <w:t>PRESENTACION</w:t>
      </w: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8B08A1" w:rsidP="003C7D6C">
      <w:pPr>
        <w:tabs>
          <w:tab w:val="left" w:pos="815"/>
        </w:tabs>
        <w:jc w:val="both"/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t>El informe de gestión o rendición de cuenta, es el proceso en el cual las instituciones públicas del orden nacional explican las acciones desarrolladas en un periodo de tiempo a la sociedad o comunidad del entorno.</w:t>
      </w:r>
    </w:p>
    <w:p w:rsidR="008B08A1" w:rsidRPr="00E5641F" w:rsidRDefault="008B08A1" w:rsidP="003C7D6C">
      <w:pPr>
        <w:tabs>
          <w:tab w:val="left" w:pos="815"/>
        </w:tabs>
        <w:jc w:val="both"/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t>El informe de gestión tiene como fin  informar a la comunidad acerca de las  metas, las acciones y resultados institucionales</w:t>
      </w:r>
      <w:r w:rsidR="00053096" w:rsidRPr="00E5641F">
        <w:rPr>
          <w:rFonts w:ascii="Tahoma" w:hAnsi="Tahoma" w:cs="Tahoma"/>
          <w:sz w:val="24"/>
          <w:szCs w:val="24"/>
        </w:rPr>
        <w:t xml:space="preserve"> en un determinado  tiempo </w:t>
      </w:r>
      <w:r w:rsidRPr="00E5641F">
        <w:rPr>
          <w:rFonts w:ascii="Tahoma" w:hAnsi="Tahoma" w:cs="Tahoma"/>
          <w:sz w:val="24"/>
          <w:szCs w:val="24"/>
        </w:rPr>
        <w:t xml:space="preserve"> y permite a los miembros de la comunidad dar sus aportes para mejorar el desempeño en aras de alcanzar las metas institucionales.</w:t>
      </w:r>
    </w:p>
    <w:p w:rsidR="00053096" w:rsidRPr="00E5641F" w:rsidRDefault="00053096" w:rsidP="003C7D6C">
      <w:pPr>
        <w:tabs>
          <w:tab w:val="left" w:pos="815"/>
        </w:tabs>
        <w:jc w:val="both"/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t>La rendición de cuenta es un proceso mediante el cual los servidores públicos del estado tienen la obligación de informar sobre sugestión o acciones adelantada  y la comunidad a recibir explicaciones sobre las acciones adelantadas por estos.</w:t>
      </w:r>
    </w:p>
    <w:p w:rsidR="00053096" w:rsidRPr="00E5641F" w:rsidRDefault="00053096" w:rsidP="003C7D6C">
      <w:pPr>
        <w:tabs>
          <w:tab w:val="left" w:pos="815"/>
        </w:tabs>
        <w:jc w:val="both"/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t>En la institución educativa isla de los milagros se concibe el proceso de informe de gestión a la comunidad</w:t>
      </w:r>
      <w:r w:rsidR="003C7D6C" w:rsidRPr="00E5641F">
        <w:rPr>
          <w:rFonts w:ascii="Tahoma" w:hAnsi="Tahoma" w:cs="Tahoma"/>
          <w:sz w:val="24"/>
          <w:szCs w:val="24"/>
        </w:rPr>
        <w:t>;  como el espacio donde la D</w:t>
      </w:r>
      <w:r w:rsidRPr="00E5641F">
        <w:rPr>
          <w:rFonts w:ascii="Tahoma" w:hAnsi="Tahoma" w:cs="Tahoma"/>
          <w:sz w:val="24"/>
          <w:szCs w:val="24"/>
        </w:rPr>
        <w:t>irectiva de la institución y los órganos interno de participación dan a conocer a la comunidad</w:t>
      </w:r>
      <w:r w:rsidR="003C7D6C" w:rsidRPr="00E5641F">
        <w:rPr>
          <w:rFonts w:ascii="Tahoma" w:hAnsi="Tahoma" w:cs="Tahoma"/>
          <w:sz w:val="24"/>
          <w:szCs w:val="24"/>
        </w:rPr>
        <w:t xml:space="preserve"> el estado en que se encuentra la institución educativa en cada una de las áreas de gestión escolar, dando a conocer los avances,  las dificultades, la acciones de mejora y las proyecciones futuras en marcha.</w:t>
      </w:r>
    </w:p>
    <w:p w:rsidR="008B08A1" w:rsidRPr="00E5641F" w:rsidRDefault="008B08A1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0C74DD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t>MARCO NORMATIVO.</w:t>
      </w:r>
    </w:p>
    <w:p w:rsidR="000C74DD" w:rsidRPr="00E5641F" w:rsidRDefault="000C74DD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t xml:space="preserve">La rendición de cuenta tiene su origen </w:t>
      </w:r>
      <w:r w:rsidR="00445E97" w:rsidRPr="00E5641F">
        <w:rPr>
          <w:rFonts w:ascii="Tahoma" w:hAnsi="Tahoma" w:cs="Tahoma"/>
          <w:sz w:val="24"/>
          <w:szCs w:val="24"/>
        </w:rPr>
        <w:t>en la constitución política de 1991, en los artículos 2,103 y 270</w:t>
      </w:r>
    </w:p>
    <w:p w:rsidR="00445E97" w:rsidRPr="00E5641F" w:rsidRDefault="00445E97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t>Posterior mente en las leyes 136 del 1994, 115 de 1994489 de 1998,617 de 2000, 715 de 2001, 1474 y 1450 de 2011, y el decreto 4791 de 2008.</w:t>
      </w:r>
    </w:p>
    <w:p w:rsidR="00445E97" w:rsidRPr="00E5641F" w:rsidRDefault="00445E97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t xml:space="preserve">En estas normas se establece la obligatoriedad por parte de todas las entidades y organismos de la administración </w:t>
      </w:r>
      <w:r w:rsidR="00DF647D" w:rsidRPr="00E5641F">
        <w:rPr>
          <w:rFonts w:ascii="Tahoma" w:hAnsi="Tahoma" w:cs="Tahoma"/>
          <w:sz w:val="24"/>
          <w:szCs w:val="24"/>
        </w:rPr>
        <w:t xml:space="preserve">pública, a desarrollar su gestión acorde con los principios de democracia participativa, en cuanto a  la </w:t>
      </w:r>
      <w:r w:rsidR="00E5641F" w:rsidRPr="00E5641F">
        <w:rPr>
          <w:rFonts w:ascii="Tahoma" w:hAnsi="Tahoma" w:cs="Tahoma"/>
          <w:sz w:val="24"/>
          <w:szCs w:val="24"/>
        </w:rPr>
        <w:t>formulación</w:t>
      </w:r>
      <w:r w:rsidR="00DF647D" w:rsidRPr="00E5641F">
        <w:rPr>
          <w:rFonts w:ascii="Tahoma" w:hAnsi="Tahoma" w:cs="Tahoma"/>
          <w:sz w:val="24"/>
          <w:szCs w:val="24"/>
        </w:rPr>
        <w:t>, ejecución, control y evaluación de los programas y proyectos institucionales.</w:t>
      </w:r>
    </w:p>
    <w:p w:rsidR="00F378E4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Default="00E5641F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E5641F" w:rsidRPr="00E5641F" w:rsidRDefault="00E5641F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t>OBJETIVO</w:t>
      </w:r>
    </w:p>
    <w:p w:rsidR="00F378E4" w:rsidRPr="00E5641F" w:rsidRDefault="00E5641F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t>Fortalecer la cultura de rendir cuenta del que hacer de la institución educativa isla de los milagros para  facilitar el ejercicio del control social a la gestión pública.</w:t>
      </w: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6334F1" w:rsidRDefault="006334F1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  <w:sectPr w:rsidR="006334F1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lastRenderedPageBreak/>
        <w:t>AREA DE GESTION DIRECTIVA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693"/>
        <w:gridCol w:w="3686"/>
        <w:gridCol w:w="2367"/>
      </w:tblGrid>
      <w:tr w:rsidR="00E2273A" w:rsidRPr="00E2273A" w:rsidTr="00F1132F">
        <w:tc>
          <w:tcPr>
            <w:tcW w:w="1838" w:type="dxa"/>
            <w:shd w:val="clear" w:color="auto" w:fill="DEEAF6" w:themeFill="accent1" w:themeFillTint="33"/>
          </w:tcPr>
          <w:p w:rsidR="00AB19C5" w:rsidRPr="005422FE" w:rsidRDefault="00AB19C5" w:rsidP="00AB19C5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 w:rsidRPr="005422FE">
              <w:rPr>
                <w:rFonts w:ascii="Tahoma" w:hAnsi="Tahoma" w:cs="Tahoma"/>
                <w:b/>
              </w:rPr>
              <w:t>PROCESOS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B19C5" w:rsidRPr="005422FE" w:rsidRDefault="00502A8B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2016</w:t>
            </w:r>
            <w:r w:rsidR="00773EA6" w:rsidRPr="005422FE">
              <w:rPr>
                <w:rFonts w:ascii="Tahoma" w:hAnsi="Tahoma" w:cs="Tahoma"/>
                <w:b/>
              </w:rPr>
              <w:t xml:space="preserve"> </w:t>
            </w:r>
            <w:r w:rsidR="00AB19C5" w:rsidRPr="005422FE">
              <w:rPr>
                <w:rFonts w:ascii="Tahoma" w:hAnsi="Tahoma" w:cs="Tahoma"/>
                <w:b/>
              </w:rPr>
              <w:t>¿Cómo estábamos?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B19C5" w:rsidRPr="005422FE" w:rsidRDefault="00502A8B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2017</w:t>
            </w:r>
            <w:r w:rsidR="00773EA6" w:rsidRPr="005422FE">
              <w:rPr>
                <w:rFonts w:ascii="Tahoma" w:hAnsi="Tahoma" w:cs="Tahoma"/>
                <w:b/>
              </w:rPr>
              <w:t xml:space="preserve"> </w:t>
            </w:r>
            <w:r w:rsidR="00AB19C5" w:rsidRPr="005422FE">
              <w:rPr>
                <w:rFonts w:ascii="Tahoma" w:hAnsi="Tahoma" w:cs="Tahoma"/>
                <w:b/>
              </w:rPr>
              <w:t>¿Qué se logró?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AB19C5" w:rsidRPr="005422FE" w:rsidRDefault="000129B9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  <w:b/>
              </w:rPr>
            </w:pPr>
            <w:r w:rsidRPr="005422FE">
              <w:rPr>
                <w:rFonts w:ascii="Tahoma" w:hAnsi="Tahoma" w:cs="Tahoma"/>
                <w:b/>
              </w:rPr>
              <w:t>Descripción de los logros o dificultades. ¿</w:t>
            </w:r>
            <w:r w:rsidR="00C820C9" w:rsidRPr="005422FE">
              <w:rPr>
                <w:rFonts w:ascii="Tahoma" w:hAnsi="Tahoma" w:cs="Tahoma"/>
                <w:b/>
              </w:rPr>
              <w:t>Cómo</w:t>
            </w:r>
            <w:r w:rsidRPr="005422FE">
              <w:rPr>
                <w:rFonts w:ascii="Tahoma" w:hAnsi="Tahoma" w:cs="Tahoma"/>
                <w:b/>
              </w:rPr>
              <w:t xml:space="preserve"> se hizo?</w:t>
            </w:r>
          </w:p>
        </w:tc>
        <w:tc>
          <w:tcPr>
            <w:tcW w:w="2367" w:type="dxa"/>
            <w:shd w:val="clear" w:color="auto" w:fill="DEEAF6" w:themeFill="accent1" w:themeFillTint="33"/>
          </w:tcPr>
          <w:p w:rsidR="00AB19C5" w:rsidRPr="005422FE" w:rsidRDefault="00502A8B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¿Qué pensamos para 2018</w:t>
            </w:r>
            <w:r w:rsidR="006F56B4" w:rsidRPr="005422FE">
              <w:rPr>
                <w:rFonts w:ascii="Tahoma" w:hAnsi="Tahoma" w:cs="Tahoma"/>
                <w:b/>
              </w:rPr>
              <w:t>?</w:t>
            </w:r>
          </w:p>
        </w:tc>
      </w:tr>
      <w:tr w:rsidR="00E2273A" w:rsidRPr="00E2273A" w:rsidTr="00F1132F">
        <w:tc>
          <w:tcPr>
            <w:tcW w:w="1838" w:type="dxa"/>
          </w:tcPr>
          <w:p w:rsidR="00AB19C5" w:rsidRPr="00E2273A" w:rsidRDefault="005A2CAF" w:rsidP="00AB19C5">
            <w:pPr>
              <w:tabs>
                <w:tab w:val="left" w:pos="815"/>
              </w:tabs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1-</w:t>
            </w:r>
            <w:r w:rsidR="00AB19C5" w:rsidRPr="00E2273A">
              <w:rPr>
                <w:rFonts w:ascii="Tahoma" w:hAnsi="Tahoma" w:cs="Tahoma"/>
              </w:rPr>
              <w:t>DIRECCIONAMIENTO ESTRATEGICO Y HORIZONTE INSTITUCIONAL</w:t>
            </w:r>
          </w:p>
        </w:tc>
        <w:tc>
          <w:tcPr>
            <w:tcW w:w="2410" w:type="dxa"/>
          </w:tcPr>
          <w:p w:rsidR="00AB19C5" w:rsidRPr="00E2273A" w:rsidRDefault="005739B6" w:rsidP="005739B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 un</w:t>
            </w:r>
            <w:r w:rsidR="00502A8B" w:rsidRPr="00E2273A">
              <w:rPr>
                <w:rFonts w:ascii="Tahoma" w:hAnsi="Tahoma" w:cs="Tahoma"/>
              </w:rPr>
              <w:t xml:space="preserve"> horizonte institucional </w:t>
            </w:r>
            <w:r>
              <w:rPr>
                <w:rFonts w:ascii="Tahoma" w:hAnsi="Tahoma" w:cs="Tahoma"/>
              </w:rPr>
              <w:t>proyectado así al agro turismo.</w:t>
            </w:r>
            <w:r w:rsidR="00502A8B" w:rsidRPr="00E2273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693" w:type="dxa"/>
          </w:tcPr>
          <w:p w:rsidR="00AB19C5" w:rsidRPr="00E2273A" w:rsidRDefault="005739B6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 reoriento el horizonte  institucional a si a la modalidad académica.</w:t>
            </w:r>
          </w:p>
        </w:tc>
        <w:tc>
          <w:tcPr>
            <w:tcW w:w="3686" w:type="dxa"/>
          </w:tcPr>
          <w:p w:rsidR="00AB19C5" w:rsidRPr="00E2273A" w:rsidRDefault="00BF5641" w:rsidP="005739B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 xml:space="preserve">Realizando un análisis </w:t>
            </w:r>
            <w:r w:rsidR="00B75CD4" w:rsidRPr="00E2273A">
              <w:rPr>
                <w:rFonts w:ascii="Tahoma" w:hAnsi="Tahoma" w:cs="Tahoma"/>
              </w:rPr>
              <w:t>¿</w:t>
            </w:r>
            <w:r w:rsidRPr="00E2273A">
              <w:rPr>
                <w:rFonts w:ascii="Tahoma" w:hAnsi="Tahoma" w:cs="Tahoma"/>
              </w:rPr>
              <w:t xml:space="preserve">de </w:t>
            </w:r>
            <w:proofErr w:type="spellStart"/>
            <w:r w:rsidRPr="00E2273A">
              <w:rPr>
                <w:rFonts w:ascii="Tahoma" w:hAnsi="Tahoma" w:cs="Tahoma"/>
              </w:rPr>
              <w:t>que</w:t>
            </w:r>
            <w:proofErr w:type="spellEnd"/>
            <w:r w:rsidRPr="00E2273A">
              <w:rPr>
                <w:rFonts w:ascii="Tahoma" w:hAnsi="Tahoma" w:cs="Tahoma"/>
              </w:rPr>
              <w:t xml:space="preserve"> tan viable </w:t>
            </w:r>
            <w:r w:rsidR="005739B6">
              <w:rPr>
                <w:rFonts w:ascii="Tahoma" w:hAnsi="Tahoma" w:cs="Tahoma"/>
              </w:rPr>
              <w:t xml:space="preserve">seria alcanzar lograr </w:t>
            </w:r>
            <w:proofErr w:type="gramStart"/>
            <w:r w:rsidR="005739B6">
              <w:rPr>
                <w:rFonts w:ascii="Tahoma" w:hAnsi="Tahoma" w:cs="Tahoma"/>
              </w:rPr>
              <w:t>bachilleres agro ecológico</w:t>
            </w:r>
            <w:proofErr w:type="gramEnd"/>
            <w:r w:rsidR="005739B6">
              <w:rPr>
                <w:rFonts w:ascii="Tahoma" w:hAnsi="Tahoma" w:cs="Tahoma"/>
              </w:rPr>
              <w:t xml:space="preserve"> </w:t>
            </w:r>
            <w:r w:rsidRPr="00E2273A">
              <w:rPr>
                <w:rFonts w:ascii="Tahoma" w:hAnsi="Tahoma" w:cs="Tahoma"/>
              </w:rPr>
              <w:t xml:space="preserve">con la población estudiantil que tiene la institución en los grados </w:t>
            </w:r>
            <w:r w:rsidR="005A2CAF" w:rsidRPr="00E2273A">
              <w:rPr>
                <w:rFonts w:ascii="Tahoma" w:hAnsi="Tahoma" w:cs="Tahoma"/>
              </w:rPr>
              <w:t>superiores</w:t>
            </w:r>
            <w:r w:rsidR="00B75CD4" w:rsidRPr="00E2273A">
              <w:rPr>
                <w:rFonts w:ascii="Tahoma" w:hAnsi="Tahoma" w:cs="Tahoma"/>
              </w:rPr>
              <w:t>?</w:t>
            </w:r>
            <w:r w:rsidR="005A2CAF" w:rsidRPr="00E2273A">
              <w:rPr>
                <w:rFonts w:ascii="Tahoma" w:hAnsi="Tahoma" w:cs="Tahoma"/>
              </w:rPr>
              <w:t xml:space="preserve"> y </w:t>
            </w:r>
            <w:r w:rsidR="00B75CD4" w:rsidRPr="00E2273A">
              <w:rPr>
                <w:rFonts w:ascii="Tahoma" w:hAnsi="Tahoma" w:cs="Tahoma"/>
              </w:rPr>
              <w:t>¿</w:t>
            </w:r>
            <w:r w:rsidR="005A2CAF" w:rsidRPr="00E2273A">
              <w:rPr>
                <w:rFonts w:ascii="Tahoma" w:hAnsi="Tahoma" w:cs="Tahoma"/>
              </w:rPr>
              <w:t xml:space="preserve">que era conveniente para que  a nuestros estudiantes se </w:t>
            </w:r>
            <w:r w:rsidR="00650A4F" w:rsidRPr="00E2273A">
              <w:rPr>
                <w:rFonts w:ascii="Tahoma" w:hAnsi="Tahoma" w:cs="Tahoma"/>
              </w:rPr>
              <w:t>les</w:t>
            </w:r>
            <w:r w:rsidR="005A2CAF" w:rsidRPr="00E2273A">
              <w:rPr>
                <w:rFonts w:ascii="Tahoma" w:hAnsi="Tahoma" w:cs="Tahoma"/>
              </w:rPr>
              <w:t xml:space="preserve"> facilitaran desarrollar su proyecto de vida</w:t>
            </w:r>
            <w:r w:rsidR="00B75CD4" w:rsidRPr="00E2273A">
              <w:rPr>
                <w:rFonts w:ascii="Tahoma" w:hAnsi="Tahoma" w:cs="Tahoma"/>
              </w:rPr>
              <w:t xml:space="preserve">? </w:t>
            </w:r>
            <w:r w:rsidR="005A2CAF" w:rsidRPr="00E2273A">
              <w:rPr>
                <w:rFonts w:ascii="Tahoma" w:hAnsi="Tahoma" w:cs="Tahoma"/>
              </w:rPr>
              <w:t xml:space="preserve">, por lo que se </w:t>
            </w:r>
            <w:r w:rsidR="00B75CD4" w:rsidRPr="00E2273A">
              <w:rPr>
                <w:rFonts w:ascii="Tahoma" w:hAnsi="Tahoma" w:cs="Tahoma"/>
              </w:rPr>
              <w:t xml:space="preserve">reoriento </w:t>
            </w:r>
            <w:r w:rsidR="004D6143" w:rsidRPr="00E2273A">
              <w:rPr>
                <w:rFonts w:ascii="Tahoma" w:hAnsi="Tahoma" w:cs="Tahoma"/>
              </w:rPr>
              <w:t>el horizonte institucional  así a la parte académica</w:t>
            </w:r>
            <w:r w:rsidR="00D30B33" w:rsidRPr="00E2273A">
              <w:rPr>
                <w:rFonts w:ascii="Tahoma" w:hAnsi="Tahoma" w:cs="Tahoma"/>
              </w:rPr>
              <w:t xml:space="preserve">,  busca de mejorar los resultados en las prueba </w:t>
            </w:r>
            <w:proofErr w:type="gramStart"/>
            <w:r w:rsidR="00D30B33" w:rsidRPr="00E2273A">
              <w:rPr>
                <w:rFonts w:ascii="Tahoma" w:hAnsi="Tahoma" w:cs="Tahoma"/>
              </w:rPr>
              <w:t xml:space="preserve">saber </w:t>
            </w:r>
            <w:r w:rsidR="005739B6">
              <w:rPr>
                <w:rFonts w:ascii="Tahoma" w:hAnsi="Tahoma" w:cs="Tahoma"/>
              </w:rPr>
              <w:t>.</w:t>
            </w:r>
            <w:proofErr w:type="gramEnd"/>
          </w:p>
        </w:tc>
        <w:tc>
          <w:tcPr>
            <w:tcW w:w="2367" w:type="dxa"/>
          </w:tcPr>
          <w:p w:rsidR="00AB19C5" w:rsidRPr="00E2273A" w:rsidRDefault="005A2CAF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 xml:space="preserve">Socializar ampliamente ante la comunidad educativa nuestro direccionamiento institucional para que la comunidad </w:t>
            </w:r>
            <w:r w:rsidR="004D6143" w:rsidRPr="00E2273A">
              <w:rPr>
                <w:rFonts w:ascii="Tahoma" w:hAnsi="Tahoma" w:cs="Tahoma"/>
              </w:rPr>
              <w:t>se apropie del horizonte institucional y participe activamente en el mejoramiento continuo de la misma.</w:t>
            </w:r>
          </w:p>
        </w:tc>
      </w:tr>
      <w:tr w:rsidR="00E2273A" w:rsidRPr="00E2273A" w:rsidTr="00F1132F">
        <w:tc>
          <w:tcPr>
            <w:tcW w:w="1838" w:type="dxa"/>
          </w:tcPr>
          <w:p w:rsidR="00AB19C5" w:rsidRPr="00E2273A" w:rsidRDefault="00576D88" w:rsidP="00AB19C5">
            <w:pPr>
              <w:tabs>
                <w:tab w:val="left" w:pos="815"/>
              </w:tabs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2-</w:t>
            </w:r>
            <w:r w:rsidR="00AB19C5" w:rsidRPr="00E2273A">
              <w:rPr>
                <w:rFonts w:ascii="Tahoma" w:hAnsi="Tahoma" w:cs="Tahoma"/>
              </w:rPr>
              <w:t>GESTION ESTRATEGICA</w:t>
            </w:r>
          </w:p>
        </w:tc>
        <w:tc>
          <w:tcPr>
            <w:tcW w:w="2410" w:type="dxa"/>
          </w:tcPr>
          <w:p w:rsidR="006A3F69" w:rsidRPr="00E2273A" w:rsidRDefault="00502A8B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 xml:space="preserve">Se ha mejorado en el funcionamiento de algunas estrategias y herramientas para coordinar todas las acciones institucionales Con referente a lo ideal esta de </w:t>
            </w:r>
            <w:r>
              <w:rPr>
                <w:rFonts w:ascii="Tahoma" w:hAnsi="Tahoma" w:cs="Tahoma"/>
              </w:rPr>
              <w:t>100 en un 6</w:t>
            </w:r>
            <w:r w:rsidRPr="00E2273A">
              <w:rPr>
                <w:rFonts w:ascii="Tahoma" w:hAnsi="Tahoma" w:cs="Tahoma"/>
              </w:rPr>
              <w:t>0%</w:t>
            </w:r>
          </w:p>
        </w:tc>
        <w:tc>
          <w:tcPr>
            <w:tcW w:w="2693" w:type="dxa"/>
          </w:tcPr>
          <w:p w:rsidR="00AB19C5" w:rsidRPr="00E2273A" w:rsidRDefault="00D73768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D73768">
              <w:rPr>
                <w:rFonts w:ascii="Tahoma" w:hAnsi="Tahoma" w:cs="Tahoma"/>
              </w:rPr>
              <w:t xml:space="preserve">Se ha mejorado en el funcionamiento de algunas estrategias y herramientas para coordinar todas las acciones institucionales Con referente a lo ideal esta de </w:t>
            </w:r>
            <w:r>
              <w:rPr>
                <w:rFonts w:ascii="Tahoma" w:hAnsi="Tahoma" w:cs="Tahoma"/>
              </w:rPr>
              <w:t>100 en un 7</w:t>
            </w:r>
            <w:r w:rsidRPr="00D73768">
              <w:rPr>
                <w:rFonts w:ascii="Tahoma" w:hAnsi="Tahoma" w:cs="Tahoma"/>
              </w:rPr>
              <w:t>0%</w:t>
            </w:r>
          </w:p>
        </w:tc>
        <w:tc>
          <w:tcPr>
            <w:tcW w:w="3686" w:type="dxa"/>
          </w:tcPr>
          <w:p w:rsidR="006A3F69" w:rsidRPr="00E2273A" w:rsidRDefault="006A3F69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 xml:space="preserve">Debido </w:t>
            </w:r>
            <w:r w:rsidR="000912FE" w:rsidRPr="00E2273A">
              <w:rPr>
                <w:rFonts w:ascii="Tahoma" w:hAnsi="Tahoma" w:cs="Tahoma"/>
              </w:rPr>
              <w:t xml:space="preserve">a la falta de administrativos, </w:t>
            </w:r>
            <w:r w:rsidRPr="00E2273A">
              <w:rPr>
                <w:rFonts w:ascii="Tahoma" w:hAnsi="Tahoma" w:cs="Tahoma"/>
              </w:rPr>
              <w:t xml:space="preserve">coordinadores </w:t>
            </w:r>
            <w:r w:rsidR="000912FE" w:rsidRPr="00E2273A">
              <w:rPr>
                <w:rFonts w:ascii="Tahoma" w:hAnsi="Tahoma" w:cs="Tahoma"/>
              </w:rPr>
              <w:t xml:space="preserve">y docentes </w:t>
            </w:r>
            <w:r w:rsidRPr="00E2273A">
              <w:rPr>
                <w:rFonts w:ascii="Tahoma" w:hAnsi="Tahoma" w:cs="Tahoma"/>
              </w:rPr>
              <w:t>las estrategias no han arrojado el resultado esperado.</w:t>
            </w:r>
          </w:p>
          <w:p w:rsidR="000129B9" w:rsidRPr="00E2273A" w:rsidRDefault="000129B9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</w:p>
          <w:p w:rsidR="00AB19C5" w:rsidRPr="00E2273A" w:rsidRDefault="006A3F69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Se ha mejorado en la estrategia de atención a situaciones de convivencia escolar entre estudiantes ya que se ha logrado que los casos sean atendidos por las instancias respectivas del debido proceso.</w:t>
            </w:r>
          </w:p>
          <w:p w:rsidR="006A3F69" w:rsidRPr="00E2273A" w:rsidRDefault="006A3F69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</w:p>
          <w:p w:rsidR="000129B9" w:rsidRPr="00E2273A" w:rsidRDefault="00E6459C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 xml:space="preserve">Tan bien en el uso de la información externa e interna para </w:t>
            </w:r>
            <w:r w:rsidRPr="00E2273A">
              <w:rPr>
                <w:rFonts w:ascii="Tahoma" w:hAnsi="Tahoma" w:cs="Tahoma"/>
              </w:rPr>
              <w:lastRenderedPageBreak/>
              <w:t>la toma de decisiones.</w:t>
            </w:r>
          </w:p>
        </w:tc>
        <w:tc>
          <w:tcPr>
            <w:tcW w:w="2367" w:type="dxa"/>
          </w:tcPr>
          <w:p w:rsidR="00AB19C5" w:rsidRPr="00E2273A" w:rsidRDefault="00E6459C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lastRenderedPageBreak/>
              <w:t xml:space="preserve">Seguir insistiendo ante la secretaria de educación departamental por los nombramientos de los </w:t>
            </w:r>
            <w:r w:rsidR="000912FE" w:rsidRPr="00E2273A">
              <w:rPr>
                <w:rFonts w:ascii="Tahoma" w:hAnsi="Tahoma" w:cs="Tahoma"/>
              </w:rPr>
              <w:t>docentes,</w:t>
            </w:r>
            <w:r w:rsidRPr="00E2273A">
              <w:rPr>
                <w:rFonts w:ascii="Tahoma" w:hAnsi="Tahoma" w:cs="Tahoma"/>
              </w:rPr>
              <w:t xml:space="preserve"> administrativos y coordinadores que hacen falta en la institución.</w:t>
            </w:r>
          </w:p>
        </w:tc>
      </w:tr>
      <w:tr w:rsidR="00E2273A" w:rsidRPr="00E2273A" w:rsidTr="00F1132F">
        <w:tc>
          <w:tcPr>
            <w:tcW w:w="1838" w:type="dxa"/>
          </w:tcPr>
          <w:p w:rsidR="00AB19C5" w:rsidRPr="00E2273A" w:rsidRDefault="00576D88" w:rsidP="00AB19C5">
            <w:pPr>
              <w:tabs>
                <w:tab w:val="left" w:pos="815"/>
              </w:tabs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lastRenderedPageBreak/>
              <w:t>3-</w:t>
            </w:r>
            <w:r w:rsidR="00AB19C5" w:rsidRPr="00E2273A">
              <w:rPr>
                <w:rFonts w:ascii="Tahoma" w:hAnsi="Tahoma" w:cs="Tahoma"/>
              </w:rPr>
              <w:t>GOBIERNO ESCOLAR</w:t>
            </w:r>
          </w:p>
        </w:tc>
        <w:tc>
          <w:tcPr>
            <w:tcW w:w="2410" w:type="dxa"/>
          </w:tcPr>
          <w:p w:rsidR="00AB19C5" w:rsidRPr="00E2273A" w:rsidRDefault="00502A8B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Se encuentra constituido como ordena la ley con referente a lo ideal está en un 60%</w:t>
            </w:r>
            <w:r>
              <w:rPr>
                <w:rFonts w:ascii="Tahoma" w:hAnsi="Tahoma" w:cs="Tahoma"/>
              </w:rPr>
              <w:t xml:space="preserve"> de 100</w:t>
            </w:r>
          </w:p>
        </w:tc>
        <w:tc>
          <w:tcPr>
            <w:tcW w:w="2693" w:type="dxa"/>
          </w:tcPr>
          <w:p w:rsidR="00AB19C5" w:rsidRPr="00E2273A" w:rsidRDefault="00CB386D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Se encuentra constituido como ordena la ley con r</w:t>
            </w:r>
            <w:r>
              <w:rPr>
                <w:rFonts w:ascii="Tahoma" w:hAnsi="Tahoma" w:cs="Tahoma"/>
              </w:rPr>
              <w:t>eferente a lo ideal está en un 7</w:t>
            </w:r>
            <w:r w:rsidRPr="00E2273A">
              <w:rPr>
                <w:rFonts w:ascii="Tahoma" w:hAnsi="Tahoma" w:cs="Tahoma"/>
              </w:rPr>
              <w:t>0%</w:t>
            </w:r>
            <w:r>
              <w:rPr>
                <w:rFonts w:ascii="Tahoma" w:hAnsi="Tahoma" w:cs="Tahoma"/>
              </w:rPr>
              <w:t xml:space="preserve"> de 100</w:t>
            </w:r>
          </w:p>
        </w:tc>
        <w:tc>
          <w:tcPr>
            <w:tcW w:w="3686" w:type="dxa"/>
          </w:tcPr>
          <w:p w:rsidR="00AB19C5" w:rsidRPr="00E2273A" w:rsidRDefault="003A1757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 xml:space="preserve">A pesar que se integra en el tiempo estipulado por la ley </w:t>
            </w:r>
            <w:r w:rsidR="00BD57E0" w:rsidRPr="00E2273A">
              <w:rPr>
                <w:rFonts w:ascii="Tahoma" w:hAnsi="Tahoma" w:cs="Tahoma"/>
              </w:rPr>
              <w:t>y se socializan las funciones de cada órgano, solo demuestra apropiación del consejo directivo y el consejo de padres</w:t>
            </w:r>
          </w:p>
        </w:tc>
        <w:tc>
          <w:tcPr>
            <w:tcW w:w="2367" w:type="dxa"/>
          </w:tcPr>
          <w:p w:rsidR="00AB19C5" w:rsidRPr="00E2273A" w:rsidRDefault="00BD57E0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 xml:space="preserve">Socializar los reglamentos internos de cada órgano antes de sus elecciones  para que cada órgano </w:t>
            </w:r>
            <w:r w:rsidR="003A3F3E" w:rsidRPr="00E2273A">
              <w:rPr>
                <w:rFonts w:ascii="Tahoma" w:hAnsi="Tahoma" w:cs="Tahoma"/>
              </w:rPr>
              <w:t xml:space="preserve">pueda conformarse con </w:t>
            </w:r>
            <w:r w:rsidRPr="00E2273A">
              <w:rPr>
                <w:rFonts w:ascii="Tahoma" w:hAnsi="Tahoma" w:cs="Tahoma"/>
              </w:rPr>
              <w:t xml:space="preserve">personas con el perfil que se requiere. </w:t>
            </w:r>
          </w:p>
        </w:tc>
      </w:tr>
      <w:tr w:rsidR="00E2273A" w:rsidRPr="00E2273A" w:rsidTr="00F1132F">
        <w:tc>
          <w:tcPr>
            <w:tcW w:w="1838" w:type="dxa"/>
          </w:tcPr>
          <w:p w:rsidR="00AB19C5" w:rsidRPr="00E2273A" w:rsidRDefault="00576D88" w:rsidP="00AB19C5">
            <w:pPr>
              <w:tabs>
                <w:tab w:val="left" w:pos="815"/>
              </w:tabs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4-</w:t>
            </w:r>
            <w:r w:rsidR="00AB19C5" w:rsidRPr="00E2273A">
              <w:rPr>
                <w:rFonts w:ascii="Tahoma" w:hAnsi="Tahoma" w:cs="Tahoma"/>
              </w:rPr>
              <w:t>CULTURA INSTITUCIONAL.</w:t>
            </w:r>
          </w:p>
        </w:tc>
        <w:tc>
          <w:tcPr>
            <w:tcW w:w="2410" w:type="dxa"/>
          </w:tcPr>
          <w:p w:rsidR="00502A8B" w:rsidRPr="00E2273A" w:rsidRDefault="00502A8B" w:rsidP="00502A8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Los Mecanismos de comunicación,</w:t>
            </w:r>
          </w:p>
          <w:p w:rsidR="00502A8B" w:rsidRPr="00E2273A" w:rsidRDefault="00502A8B" w:rsidP="00502A8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trabajo en equipo,</w:t>
            </w:r>
          </w:p>
          <w:p w:rsidR="00502A8B" w:rsidRPr="00E2273A" w:rsidRDefault="00502A8B" w:rsidP="00502A8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reconocimiento de logros,</w:t>
            </w:r>
          </w:p>
          <w:p w:rsidR="00502A8B" w:rsidRPr="00E2273A" w:rsidRDefault="00502A8B" w:rsidP="00502A8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identificación y divulgación</w:t>
            </w:r>
          </w:p>
          <w:p w:rsidR="00AB19C5" w:rsidRPr="00E2273A" w:rsidRDefault="00502A8B" w:rsidP="00502A8B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de buenas prácticas se encuentran con referente a lo ideal está en un 80%</w:t>
            </w:r>
            <w:r>
              <w:rPr>
                <w:rFonts w:ascii="Tahoma" w:hAnsi="Tahoma" w:cs="Tahoma"/>
              </w:rPr>
              <w:t xml:space="preserve"> de 100</w:t>
            </w:r>
          </w:p>
        </w:tc>
        <w:tc>
          <w:tcPr>
            <w:tcW w:w="2693" w:type="dxa"/>
          </w:tcPr>
          <w:p w:rsidR="00C709BA" w:rsidRPr="00E2273A" w:rsidRDefault="00FA4ED7" w:rsidP="00C70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 mejoraron </w:t>
            </w:r>
            <w:r w:rsidR="00C709BA" w:rsidRPr="00E2273A">
              <w:rPr>
                <w:rFonts w:ascii="Tahoma" w:hAnsi="Tahoma" w:cs="Tahoma"/>
              </w:rPr>
              <w:t>Los Mecanismos de comunicación,</w:t>
            </w:r>
          </w:p>
          <w:p w:rsidR="00C709BA" w:rsidRPr="00E2273A" w:rsidRDefault="00C709BA" w:rsidP="00C70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trabajo en equipo,</w:t>
            </w:r>
          </w:p>
          <w:p w:rsidR="00C709BA" w:rsidRPr="00E2273A" w:rsidRDefault="00C709BA" w:rsidP="00C70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reconocimiento de logros,</w:t>
            </w:r>
          </w:p>
          <w:p w:rsidR="00C709BA" w:rsidRPr="00E2273A" w:rsidRDefault="00C709BA" w:rsidP="00C70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identificación y divulgación</w:t>
            </w:r>
          </w:p>
          <w:p w:rsidR="00AB19C5" w:rsidRPr="00E2273A" w:rsidRDefault="00C709BA" w:rsidP="00C709BA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de buenas prácticas se encuentran con re</w:t>
            </w:r>
            <w:r>
              <w:rPr>
                <w:rFonts w:ascii="Tahoma" w:hAnsi="Tahoma" w:cs="Tahoma"/>
              </w:rPr>
              <w:t>ferente a lo ideal está en un 85</w:t>
            </w:r>
            <w:r w:rsidRPr="00E2273A">
              <w:rPr>
                <w:rFonts w:ascii="Tahoma" w:hAnsi="Tahoma" w:cs="Tahoma"/>
              </w:rPr>
              <w:t>%</w:t>
            </w:r>
            <w:r>
              <w:rPr>
                <w:rFonts w:ascii="Tahoma" w:hAnsi="Tahoma" w:cs="Tahoma"/>
              </w:rPr>
              <w:t xml:space="preserve"> de 100</w:t>
            </w:r>
          </w:p>
        </w:tc>
        <w:tc>
          <w:tcPr>
            <w:tcW w:w="3686" w:type="dxa"/>
          </w:tcPr>
          <w:p w:rsidR="00C244C7" w:rsidRPr="00E2273A" w:rsidRDefault="00C820C9" w:rsidP="00773EA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 xml:space="preserve">Se ha logrado dando  sentido, reconocimiento </w:t>
            </w:r>
            <w:r w:rsidR="00C244C7" w:rsidRPr="00E2273A">
              <w:rPr>
                <w:rFonts w:ascii="Tahoma" w:hAnsi="Tahoma" w:cs="Tahoma"/>
              </w:rPr>
              <w:t>y legitimidad a</w:t>
            </w:r>
          </w:p>
          <w:p w:rsidR="00AB19C5" w:rsidRPr="00E2273A" w:rsidRDefault="00C820C9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Las</w:t>
            </w:r>
            <w:r w:rsidR="00C244C7" w:rsidRPr="00E2273A">
              <w:rPr>
                <w:rFonts w:ascii="Tahoma" w:hAnsi="Tahoma" w:cs="Tahoma"/>
              </w:rPr>
              <w:t xml:space="preserve"> acciones</w:t>
            </w:r>
            <w:r w:rsidRPr="00E2273A">
              <w:rPr>
                <w:rFonts w:ascii="Tahoma" w:hAnsi="Tahoma" w:cs="Tahoma"/>
              </w:rPr>
              <w:t xml:space="preserve"> que realizan los miembros de la institución para alcanzar las metas </w:t>
            </w:r>
            <w:r w:rsidR="00C244C7" w:rsidRPr="00E2273A">
              <w:rPr>
                <w:rFonts w:ascii="Tahoma" w:hAnsi="Tahoma" w:cs="Tahoma"/>
              </w:rPr>
              <w:t xml:space="preserve"> institucionales.</w:t>
            </w:r>
          </w:p>
        </w:tc>
        <w:tc>
          <w:tcPr>
            <w:tcW w:w="2367" w:type="dxa"/>
          </w:tcPr>
          <w:p w:rsidR="00AB19C5" w:rsidRPr="00E2273A" w:rsidRDefault="00C820C9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Abrir espacios de comunicación en la wikis institucional y periódico mural para resaltar la buenas prácticas y afianzar la cultura del mejoramiento continuo</w:t>
            </w:r>
          </w:p>
        </w:tc>
      </w:tr>
      <w:tr w:rsidR="00E2273A" w:rsidRPr="00E2273A" w:rsidTr="00F1132F">
        <w:tc>
          <w:tcPr>
            <w:tcW w:w="1838" w:type="dxa"/>
          </w:tcPr>
          <w:p w:rsidR="00AB19C5" w:rsidRPr="00E2273A" w:rsidRDefault="00576D88" w:rsidP="00AB19C5">
            <w:pPr>
              <w:tabs>
                <w:tab w:val="left" w:pos="815"/>
              </w:tabs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5-</w:t>
            </w:r>
            <w:r w:rsidR="00AB19C5" w:rsidRPr="00E2273A">
              <w:rPr>
                <w:rFonts w:ascii="Tahoma" w:hAnsi="Tahoma" w:cs="Tahoma"/>
              </w:rPr>
              <w:t>CLIMA ESCOLAR</w:t>
            </w:r>
          </w:p>
        </w:tc>
        <w:tc>
          <w:tcPr>
            <w:tcW w:w="2410" w:type="dxa"/>
          </w:tcPr>
          <w:p w:rsidR="00AB19C5" w:rsidRPr="00E2273A" w:rsidRDefault="00502A8B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Existe apropiación del manual de convivencia lo que permite un buen clima escolar con referente a lo ideal está en un 80%</w:t>
            </w:r>
            <w:r>
              <w:rPr>
                <w:rFonts w:ascii="Tahoma" w:hAnsi="Tahoma" w:cs="Tahoma"/>
              </w:rPr>
              <w:t xml:space="preserve"> de 100</w:t>
            </w:r>
          </w:p>
        </w:tc>
        <w:tc>
          <w:tcPr>
            <w:tcW w:w="2693" w:type="dxa"/>
          </w:tcPr>
          <w:p w:rsidR="00AB19C5" w:rsidRPr="00E2273A" w:rsidRDefault="00FA4ED7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Ajustar el manual de convivencia en atención situaciones de adicción y embarazos de estudiantes.</w:t>
            </w:r>
            <w:r w:rsidRPr="00E2273A">
              <w:rPr>
                <w:rFonts w:ascii="Tahoma" w:hAnsi="Tahoma" w:cs="Tahoma"/>
              </w:rPr>
              <w:t xml:space="preserve"> apropiación del manual de convivencia lo que permite un buen clima escolar con referente a lo </w:t>
            </w:r>
            <w:r w:rsidRPr="00E2273A">
              <w:rPr>
                <w:rFonts w:ascii="Tahoma" w:hAnsi="Tahoma" w:cs="Tahoma"/>
              </w:rPr>
              <w:lastRenderedPageBreak/>
              <w:t xml:space="preserve">ideal </w:t>
            </w:r>
            <w:r>
              <w:rPr>
                <w:rFonts w:ascii="Tahoma" w:hAnsi="Tahoma" w:cs="Tahoma"/>
              </w:rPr>
              <w:t>está en un 85</w:t>
            </w:r>
            <w:r w:rsidRPr="00E2273A">
              <w:rPr>
                <w:rFonts w:ascii="Tahoma" w:hAnsi="Tahoma" w:cs="Tahoma"/>
              </w:rPr>
              <w:t>%</w:t>
            </w:r>
            <w:r>
              <w:rPr>
                <w:rFonts w:ascii="Tahoma" w:hAnsi="Tahoma" w:cs="Tahoma"/>
              </w:rPr>
              <w:t xml:space="preserve"> de 100</w:t>
            </w:r>
          </w:p>
        </w:tc>
        <w:tc>
          <w:tcPr>
            <w:tcW w:w="3686" w:type="dxa"/>
          </w:tcPr>
          <w:p w:rsidR="00AB19C5" w:rsidRPr="00E2273A" w:rsidRDefault="00001BC9" w:rsidP="00773EA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lastRenderedPageBreak/>
              <w:t>El clima escolar que se vive en la institución se ha alcanzado gracias a la funcionalidad que se le da al Manual de convivencia, las determinaciones no se toman aislada o separada de este.</w:t>
            </w:r>
          </w:p>
        </w:tc>
        <w:tc>
          <w:tcPr>
            <w:tcW w:w="2367" w:type="dxa"/>
          </w:tcPr>
          <w:p w:rsidR="00AB19C5" w:rsidRPr="00E2273A" w:rsidRDefault="00001BC9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 xml:space="preserve">Seguir socializando nuestro manual de convivencia para lograr la participación amplia de la comunidad en la cultura de un mejoramiento continuo de nuestra </w:t>
            </w:r>
            <w:r w:rsidRPr="00E2273A">
              <w:rPr>
                <w:rFonts w:ascii="Tahoma" w:hAnsi="Tahoma" w:cs="Tahoma"/>
              </w:rPr>
              <w:lastRenderedPageBreak/>
              <w:t>convivencia escolar.</w:t>
            </w:r>
          </w:p>
        </w:tc>
      </w:tr>
      <w:tr w:rsidR="00E2273A" w:rsidRPr="00E2273A" w:rsidTr="00F1132F">
        <w:tc>
          <w:tcPr>
            <w:tcW w:w="1838" w:type="dxa"/>
          </w:tcPr>
          <w:p w:rsidR="00AB19C5" w:rsidRPr="00E2273A" w:rsidRDefault="00576D88" w:rsidP="00AB19C5">
            <w:pPr>
              <w:tabs>
                <w:tab w:val="left" w:pos="815"/>
              </w:tabs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lastRenderedPageBreak/>
              <w:t>6-</w:t>
            </w:r>
            <w:r w:rsidR="00AB19C5" w:rsidRPr="00E2273A">
              <w:rPr>
                <w:rFonts w:ascii="Tahoma" w:hAnsi="Tahoma" w:cs="Tahoma"/>
              </w:rPr>
              <w:t>RELACION CON EL ENTORNO</w:t>
            </w:r>
          </w:p>
        </w:tc>
        <w:tc>
          <w:tcPr>
            <w:tcW w:w="2410" w:type="dxa"/>
          </w:tcPr>
          <w:p w:rsidR="00502A8B" w:rsidRPr="00E2273A" w:rsidRDefault="00502A8B" w:rsidP="00502A8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La institución realiza esfuerzos</w:t>
            </w:r>
          </w:p>
          <w:p w:rsidR="00502A8B" w:rsidRPr="00E2273A" w:rsidRDefault="00502A8B" w:rsidP="00502A8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entre el establecimiento</w:t>
            </w:r>
          </w:p>
          <w:p w:rsidR="00502A8B" w:rsidRPr="00E2273A" w:rsidRDefault="00502A8B" w:rsidP="00502A8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y otros estamentos</w:t>
            </w:r>
          </w:p>
          <w:p w:rsidR="00502A8B" w:rsidRPr="00E2273A" w:rsidRDefault="00502A8B" w:rsidP="00502A8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para cumplir</w:t>
            </w:r>
          </w:p>
          <w:p w:rsidR="00502A8B" w:rsidRPr="00E2273A" w:rsidRDefault="00502A8B" w:rsidP="00502A8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su misión y lograr los</w:t>
            </w:r>
            <w:r>
              <w:rPr>
                <w:rFonts w:ascii="Tahoma" w:hAnsi="Tahoma" w:cs="Tahoma"/>
              </w:rPr>
              <w:t xml:space="preserve"> </w:t>
            </w:r>
            <w:r w:rsidRPr="00E2273A">
              <w:rPr>
                <w:rFonts w:ascii="Tahoma" w:hAnsi="Tahoma" w:cs="Tahoma"/>
              </w:rPr>
              <w:t>objetivos específicos de</w:t>
            </w:r>
            <w:r>
              <w:rPr>
                <w:rFonts w:ascii="Tahoma" w:hAnsi="Tahoma" w:cs="Tahoma"/>
              </w:rPr>
              <w:t>l</w:t>
            </w:r>
          </w:p>
          <w:p w:rsidR="00AB19C5" w:rsidRPr="00E2273A" w:rsidRDefault="00502A8B" w:rsidP="00502A8B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PEI y el</w:t>
            </w:r>
            <w:r w:rsidRPr="00E2273A">
              <w:rPr>
                <w:rFonts w:ascii="Tahoma" w:hAnsi="Tahoma" w:cs="Tahoma"/>
              </w:rPr>
              <w:t xml:space="preserve"> plan de mejoramiento con referente a lo ideal está en un 80%</w:t>
            </w:r>
            <w:r>
              <w:rPr>
                <w:rFonts w:ascii="Tahoma" w:hAnsi="Tahoma" w:cs="Tahoma"/>
              </w:rPr>
              <w:t xml:space="preserve"> de 100</w:t>
            </w:r>
          </w:p>
        </w:tc>
        <w:tc>
          <w:tcPr>
            <w:tcW w:w="2693" w:type="dxa"/>
          </w:tcPr>
          <w:p w:rsidR="00FA4ED7" w:rsidRPr="00E2273A" w:rsidRDefault="00FA4ED7" w:rsidP="00FA4ED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institución realizo</w:t>
            </w:r>
            <w:r w:rsidRPr="00E2273A">
              <w:rPr>
                <w:rFonts w:ascii="Tahoma" w:hAnsi="Tahoma" w:cs="Tahoma"/>
              </w:rPr>
              <w:t xml:space="preserve"> esfuerzos</w:t>
            </w:r>
          </w:p>
          <w:p w:rsidR="00FA4ED7" w:rsidRPr="00E2273A" w:rsidRDefault="00FA4ED7" w:rsidP="00FA4ED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entre el establecimiento</w:t>
            </w:r>
          </w:p>
          <w:p w:rsidR="00FA4ED7" w:rsidRPr="00E2273A" w:rsidRDefault="00FA4ED7" w:rsidP="00FA4ED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y otros estamentos</w:t>
            </w:r>
          </w:p>
          <w:p w:rsidR="00FA4ED7" w:rsidRPr="00E2273A" w:rsidRDefault="00FA4ED7" w:rsidP="00FA4ED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para cumplir</w:t>
            </w:r>
          </w:p>
          <w:p w:rsidR="00FA4ED7" w:rsidRPr="00E2273A" w:rsidRDefault="00FA4ED7" w:rsidP="00FA4ED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su misión y lograr los</w:t>
            </w:r>
            <w:r>
              <w:rPr>
                <w:rFonts w:ascii="Tahoma" w:hAnsi="Tahoma" w:cs="Tahoma"/>
              </w:rPr>
              <w:t xml:space="preserve"> </w:t>
            </w:r>
            <w:r w:rsidRPr="00E2273A">
              <w:rPr>
                <w:rFonts w:ascii="Tahoma" w:hAnsi="Tahoma" w:cs="Tahoma"/>
              </w:rPr>
              <w:t>objetivos específicos de</w:t>
            </w:r>
            <w:r>
              <w:rPr>
                <w:rFonts w:ascii="Tahoma" w:hAnsi="Tahoma" w:cs="Tahoma"/>
              </w:rPr>
              <w:t>l</w:t>
            </w:r>
          </w:p>
          <w:p w:rsidR="00AB19C5" w:rsidRPr="00E2273A" w:rsidRDefault="00FA4ED7" w:rsidP="00FA4ED7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PEI y el</w:t>
            </w:r>
            <w:r w:rsidRPr="00E2273A">
              <w:rPr>
                <w:rFonts w:ascii="Tahoma" w:hAnsi="Tahoma" w:cs="Tahoma"/>
              </w:rPr>
              <w:t xml:space="preserve"> plan de mejoramiento con re</w:t>
            </w:r>
            <w:r>
              <w:rPr>
                <w:rFonts w:ascii="Tahoma" w:hAnsi="Tahoma" w:cs="Tahoma"/>
              </w:rPr>
              <w:t>ferente a lo ideal está en un 85</w:t>
            </w:r>
            <w:r w:rsidRPr="00E2273A">
              <w:rPr>
                <w:rFonts w:ascii="Tahoma" w:hAnsi="Tahoma" w:cs="Tahoma"/>
              </w:rPr>
              <w:t>%</w:t>
            </w:r>
            <w:r>
              <w:rPr>
                <w:rFonts w:ascii="Tahoma" w:hAnsi="Tahoma" w:cs="Tahoma"/>
              </w:rPr>
              <w:t xml:space="preserve"> de 100</w:t>
            </w:r>
          </w:p>
        </w:tc>
        <w:tc>
          <w:tcPr>
            <w:tcW w:w="3686" w:type="dxa"/>
          </w:tcPr>
          <w:p w:rsidR="00AB19C5" w:rsidRPr="00E2273A" w:rsidRDefault="00E97556" w:rsidP="00773EA6">
            <w:pPr>
              <w:tabs>
                <w:tab w:val="left" w:pos="815"/>
              </w:tabs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Gracias al favorable clima escolar que vive la institución el Director tiene el espacio y tiempo para gestionar con otros entes las necesidades prioritarias de la institución y en la consecución de las metas institucionales.</w:t>
            </w:r>
          </w:p>
        </w:tc>
        <w:tc>
          <w:tcPr>
            <w:tcW w:w="2367" w:type="dxa"/>
          </w:tcPr>
          <w:p w:rsidR="00E97556" w:rsidRPr="00E2273A" w:rsidRDefault="00E97556" w:rsidP="00773EA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>Seguir buscando alianzas con Padres de familia, autoridades</w:t>
            </w:r>
            <w:r w:rsidR="00773EA6">
              <w:rPr>
                <w:rFonts w:ascii="Tahoma" w:hAnsi="Tahoma" w:cs="Tahoma"/>
              </w:rPr>
              <w:t xml:space="preserve"> </w:t>
            </w:r>
            <w:r w:rsidRPr="00E2273A">
              <w:rPr>
                <w:rFonts w:ascii="Tahoma" w:hAnsi="Tahoma" w:cs="Tahoma"/>
              </w:rPr>
              <w:t>educativas, otras instituciones,</w:t>
            </w:r>
          </w:p>
          <w:p w:rsidR="00AB19C5" w:rsidRPr="00E2273A" w:rsidRDefault="00E2273A" w:rsidP="00773EA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2273A">
              <w:rPr>
                <w:rFonts w:ascii="Tahoma" w:hAnsi="Tahoma" w:cs="Tahoma"/>
              </w:rPr>
              <w:t xml:space="preserve">Sector productivo para cumplir la misión y lograr los </w:t>
            </w:r>
            <w:r>
              <w:rPr>
                <w:rFonts w:ascii="Tahoma" w:hAnsi="Tahoma" w:cs="Tahoma"/>
              </w:rPr>
              <w:t>objetivos específicos del</w:t>
            </w:r>
            <w:r w:rsidRPr="00E2273A">
              <w:rPr>
                <w:rFonts w:ascii="Tahoma" w:hAnsi="Tahoma" w:cs="Tahoma"/>
              </w:rPr>
              <w:t xml:space="preserve"> PEI</w:t>
            </w:r>
            <w:r>
              <w:rPr>
                <w:rFonts w:ascii="Tahoma" w:hAnsi="Tahoma" w:cs="Tahoma"/>
              </w:rPr>
              <w:t>,</w:t>
            </w:r>
            <w:r w:rsidRPr="00E2273A">
              <w:rPr>
                <w:rFonts w:ascii="Tahoma" w:hAnsi="Tahoma" w:cs="Tahoma"/>
              </w:rPr>
              <w:t xml:space="preserve"> fortaleciendo la cultura de mejoramiento </w:t>
            </w:r>
            <w:r w:rsidR="000D3738" w:rsidRPr="00E2273A">
              <w:rPr>
                <w:rFonts w:ascii="Tahoma" w:hAnsi="Tahoma" w:cs="Tahoma"/>
              </w:rPr>
              <w:t>continúo</w:t>
            </w:r>
            <w:r w:rsidRPr="00E2273A">
              <w:rPr>
                <w:rFonts w:ascii="Tahoma" w:hAnsi="Tahoma" w:cs="Tahoma"/>
              </w:rPr>
              <w:t>.</w:t>
            </w:r>
          </w:p>
        </w:tc>
      </w:tr>
    </w:tbl>
    <w:p w:rsidR="00F378E4" w:rsidRDefault="00E2273A" w:rsidP="00E2273A">
      <w:pPr>
        <w:tabs>
          <w:tab w:val="left" w:pos="171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2273A" w:rsidRDefault="00E2273A" w:rsidP="00E2273A">
      <w:pPr>
        <w:tabs>
          <w:tab w:val="left" w:pos="1712"/>
        </w:tabs>
        <w:rPr>
          <w:rFonts w:ascii="Tahoma" w:hAnsi="Tahoma" w:cs="Tahoma"/>
          <w:sz w:val="24"/>
          <w:szCs w:val="24"/>
        </w:rPr>
      </w:pPr>
    </w:p>
    <w:p w:rsidR="00E2273A" w:rsidRDefault="00E2273A" w:rsidP="00E2273A">
      <w:pPr>
        <w:tabs>
          <w:tab w:val="left" w:pos="1712"/>
        </w:tabs>
        <w:rPr>
          <w:rFonts w:ascii="Tahoma" w:hAnsi="Tahoma" w:cs="Tahoma"/>
          <w:sz w:val="24"/>
          <w:szCs w:val="24"/>
        </w:rPr>
      </w:pPr>
    </w:p>
    <w:p w:rsidR="00E2273A" w:rsidRDefault="00E2273A" w:rsidP="00E2273A">
      <w:pPr>
        <w:tabs>
          <w:tab w:val="left" w:pos="1712"/>
        </w:tabs>
        <w:rPr>
          <w:rFonts w:ascii="Tahoma" w:hAnsi="Tahoma" w:cs="Tahoma"/>
          <w:sz w:val="24"/>
          <w:szCs w:val="24"/>
        </w:rPr>
      </w:pPr>
    </w:p>
    <w:p w:rsidR="00E2273A" w:rsidRDefault="00E2273A" w:rsidP="00E2273A">
      <w:pPr>
        <w:tabs>
          <w:tab w:val="left" w:pos="1712"/>
        </w:tabs>
        <w:rPr>
          <w:rFonts w:ascii="Tahoma" w:hAnsi="Tahoma" w:cs="Tahoma"/>
          <w:sz w:val="24"/>
          <w:szCs w:val="24"/>
        </w:rPr>
      </w:pPr>
    </w:p>
    <w:p w:rsidR="00F1132F" w:rsidRDefault="00F1132F" w:rsidP="00E2273A">
      <w:pPr>
        <w:tabs>
          <w:tab w:val="left" w:pos="1712"/>
        </w:tabs>
        <w:rPr>
          <w:rFonts w:ascii="Tahoma" w:hAnsi="Tahoma" w:cs="Tahoma"/>
          <w:sz w:val="24"/>
          <w:szCs w:val="24"/>
        </w:rPr>
      </w:pPr>
    </w:p>
    <w:p w:rsidR="00420DB4" w:rsidRDefault="00420DB4" w:rsidP="00E2273A">
      <w:pPr>
        <w:tabs>
          <w:tab w:val="left" w:pos="1712"/>
        </w:tabs>
        <w:rPr>
          <w:rFonts w:ascii="Tahoma" w:hAnsi="Tahoma" w:cs="Tahoma"/>
          <w:sz w:val="24"/>
          <w:szCs w:val="24"/>
        </w:rPr>
      </w:pPr>
    </w:p>
    <w:p w:rsidR="00E2273A" w:rsidRDefault="00E2273A" w:rsidP="00E2273A">
      <w:pPr>
        <w:tabs>
          <w:tab w:val="left" w:pos="1712"/>
        </w:tabs>
        <w:rPr>
          <w:rFonts w:ascii="Tahoma" w:hAnsi="Tahoma" w:cs="Tahoma"/>
          <w:sz w:val="24"/>
          <w:szCs w:val="24"/>
        </w:rPr>
      </w:pPr>
    </w:p>
    <w:p w:rsidR="00E2273A" w:rsidRDefault="00E2273A" w:rsidP="00E2273A">
      <w:pPr>
        <w:tabs>
          <w:tab w:val="left" w:pos="1712"/>
        </w:tabs>
        <w:rPr>
          <w:rFonts w:ascii="Tahoma" w:hAnsi="Tahoma" w:cs="Tahoma"/>
          <w:sz w:val="24"/>
          <w:szCs w:val="24"/>
        </w:rPr>
      </w:pPr>
    </w:p>
    <w:p w:rsidR="006334F1" w:rsidRDefault="006334F1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t>AREA DE GESTION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977"/>
        <w:gridCol w:w="2410"/>
      </w:tblGrid>
      <w:tr w:rsidR="00AB19C5" w:rsidTr="00496E80">
        <w:tc>
          <w:tcPr>
            <w:tcW w:w="1980" w:type="dxa"/>
            <w:shd w:val="clear" w:color="auto" w:fill="DEEAF6" w:themeFill="accent1" w:themeFillTint="33"/>
          </w:tcPr>
          <w:p w:rsidR="00AB19C5" w:rsidRPr="005422FE" w:rsidRDefault="00AB19C5" w:rsidP="006276E7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5422FE">
              <w:rPr>
                <w:rFonts w:ascii="Tahoma" w:hAnsi="Tahoma" w:cs="Tahoma"/>
                <w:b/>
                <w:sz w:val="24"/>
                <w:szCs w:val="24"/>
              </w:rPr>
              <w:t>PROCESOS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B19C5" w:rsidRPr="005422FE" w:rsidRDefault="00AB7C10" w:rsidP="006276E7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2016</w:t>
            </w:r>
            <w:r w:rsidR="00B515B0" w:rsidRPr="005422F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B19C5" w:rsidRPr="005422FE">
              <w:rPr>
                <w:rFonts w:ascii="Tahoma" w:hAnsi="Tahoma" w:cs="Tahoma"/>
                <w:b/>
                <w:sz w:val="24"/>
                <w:szCs w:val="24"/>
              </w:rPr>
              <w:t>¿Cómo estábamos?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B19C5" w:rsidRPr="005422FE" w:rsidRDefault="00AB7C10" w:rsidP="006276E7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2017</w:t>
            </w:r>
            <w:r w:rsidR="00B515B0" w:rsidRPr="005422F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B19C5" w:rsidRPr="005422FE">
              <w:rPr>
                <w:rFonts w:ascii="Tahoma" w:hAnsi="Tahoma" w:cs="Tahoma"/>
                <w:b/>
                <w:sz w:val="24"/>
                <w:szCs w:val="24"/>
              </w:rPr>
              <w:t>¿Qué se logró?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B19C5" w:rsidRPr="005422FE" w:rsidRDefault="000129B9" w:rsidP="006276E7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5422FE">
              <w:rPr>
                <w:rFonts w:ascii="Tahoma" w:hAnsi="Tahoma" w:cs="Tahoma"/>
                <w:b/>
                <w:sz w:val="24"/>
                <w:szCs w:val="24"/>
              </w:rPr>
              <w:t>Descripción de los logros o dificultades. ¿</w:t>
            </w:r>
            <w:r w:rsidR="00B515B0" w:rsidRPr="005422FE">
              <w:rPr>
                <w:rFonts w:ascii="Tahoma" w:hAnsi="Tahoma" w:cs="Tahoma"/>
                <w:b/>
                <w:sz w:val="24"/>
                <w:szCs w:val="24"/>
              </w:rPr>
              <w:t>Cómo</w:t>
            </w:r>
            <w:r w:rsidRPr="005422FE">
              <w:rPr>
                <w:rFonts w:ascii="Tahoma" w:hAnsi="Tahoma" w:cs="Tahoma"/>
                <w:b/>
                <w:sz w:val="24"/>
                <w:szCs w:val="24"/>
              </w:rPr>
              <w:t xml:space="preserve"> se hizo?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B19C5" w:rsidRPr="005422FE" w:rsidRDefault="00AB7C10" w:rsidP="00AB19C5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¿Qué pensamos para 2018</w:t>
            </w:r>
            <w:r w:rsidR="00AB19C5" w:rsidRPr="005422FE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</w:tr>
      <w:tr w:rsidR="00AB19C5" w:rsidTr="00496E80">
        <w:tc>
          <w:tcPr>
            <w:tcW w:w="1980" w:type="dxa"/>
          </w:tcPr>
          <w:p w:rsidR="00AB19C5" w:rsidRPr="00B060B1" w:rsidRDefault="00576D88" w:rsidP="006276E7">
            <w:pPr>
              <w:tabs>
                <w:tab w:val="left" w:pos="8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1-</w:t>
            </w:r>
            <w:r w:rsidR="00AB19C5" w:rsidRPr="00B060B1">
              <w:rPr>
                <w:rFonts w:ascii="Tahoma" w:hAnsi="Tahoma" w:cs="Tahoma"/>
                <w:bCs/>
              </w:rPr>
              <w:t>DISEÑO PEDAGÓGICO (CURRICULAR)</w:t>
            </w:r>
          </w:p>
        </w:tc>
        <w:tc>
          <w:tcPr>
            <w:tcW w:w="2551" w:type="dxa"/>
          </w:tcPr>
          <w:p w:rsidR="00496E80" w:rsidRPr="00AE243C" w:rsidRDefault="00496E80" w:rsidP="00496E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E243C">
              <w:rPr>
                <w:rFonts w:ascii="Tahoma" w:hAnsi="Tahoma" w:cs="Tahoma"/>
              </w:rPr>
              <w:t>Contábamos con lo que los estudiantes</w:t>
            </w:r>
          </w:p>
          <w:p w:rsidR="00AB19C5" w:rsidRPr="00AE243C" w:rsidRDefault="00496E80" w:rsidP="00496E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E243C">
              <w:rPr>
                <w:rFonts w:ascii="Tahoma" w:hAnsi="Tahoma" w:cs="Tahoma"/>
              </w:rPr>
              <w:t>van a aprender en cada área, asignatura, grado y proyecto transversal, el momento en el que lo van a aprender, los recursos a emplear, y la forma de evaluar los aprendizajes con referente a lo ideal está en un 90%</w:t>
            </w:r>
            <w:r>
              <w:rPr>
                <w:rFonts w:ascii="Tahoma" w:hAnsi="Tahoma" w:cs="Tahoma"/>
              </w:rPr>
              <w:t xml:space="preserve"> de 100</w:t>
            </w:r>
          </w:p>
        </w:tc>
        <w:tc>
          <w:tcPr>
            <w:tcW w:w="2410" w:type="dxa"/>
          </w:tcPr>
          <w:p w:rsidR="00AB19C5" w:rsidRDefault="00E10AF8" w:rsidP="00AE243C">
            <w:pPr>
              <w:tabs>
                <w:tab w:val="left" w:pos="815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 inició la re significación  de las mallas curriculares</w:t>
            </w:r>
            <w:r w:rsidR="00855D1D">
              <w:rPr>
                <w:rFonts w:ascii="Tahoma" w:hAnsi="Tahoma" w:cs="Tahoma"/>
                <w:sz w:val="24"/>
                <w:szCs w:val="24"/>
              </w:rPr>
              <w:t xml:space="preserve"> buscando que</w:t>
            </w:r>
            <w:r>
              <w:rPr>
                <w:rFonts w:ascii="Tahoma" w:hAnsi="Tahoma" w:cs="Tahoma"/>
                <w:sz w:val="24"/>
                <w:szCs w:val="24"/>
              </w:rPr>
              <w:t xml:space="preserve"> respondan a las necesidades de los educando.</w:t>
            </w:r>
          </w:p>
          <w:p w:rsidR="00E10AF8" w:rsidRPr="00AE243C" w:rsidRDefault="00E10AF8" w:rsidP="00AE243C">
            <w:pPr>
              <w:tabs>
                <w:tab w:val="left" w:pos="815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0AF8">
              <w:rPr>
                <w:rFonts w:ascii="Tahoma" w:hAnsi="Tahoma" w:cs="Tahoma"/>
                <w:sz w:val="24"/>
                <w:szCs w:val="24"/>
              </w:rPr>
              <w:t>referente a lo ideal está en un 90% de 100</w:t>
            </w:r>
          </w:p>
        </w:tc>
        <w:tc>
          <w:tcPr>
            <w:tcW w:w="2977" w:type="dxa"/>
          </w:tcPr>
          <w:p w:rsidR="00B515B0" w:rsidRPr="00AE243C" w:rsidRDefault="00B515B0" w:rsidP="00AE24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E243C">
              <w:rPr>
                <w:rFonts w:ascii="Tahoma" w:hAnsi="Tahoma" w:cs="Tahoma"/>
              </w:rPr>
              <w:t>Definir lo que los estudiantes</w:t>
            </w:r>
          </w:p>
          <w:p w:rsidR="00AB19C5" w:rsidRPr="00AE243C" w:rsidRDefault="00855D1D" w:rsidP="00AE24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E243C">
              <w:rPr>
                <w:rFonts w:ascii="Tahoma" w:hAnsi="Tahoma" w:cs="Tahoma"/>
              </w:rPr>
              <w:t>Van</w:t>
            </w:r>
            <w:r w:rsidR="00B515B0" w:rsidRPr="00AE243C">
              <w:rPr>
                <w:rFonts w:ascii="Tahoma" w:hAnsi="Tahoma" w:cs="Tahoma"/>
              </w:rPr>
              <w:t xml:space="preserve"> a aprender en cada área, asignatura, grado y proyecto transversal, </w:t>
            </w:r>
            <w:r w:rsidR="007948BE">
              <w:rPr>
                <w:rFonts w:ascii="Tahoma" w:hAnsi="Tahoma" w:cs="Tahoma"/>
              </w:rPr>
              <w:t xml:space="preserve">el momento en </w:t>
            </w:r>
            <w:r w:rsidR="00AE243C">
              <w:rPr>
                <w:rFonts w:ascii="Tahoma" w:hAnsi="Tahoma" w:cs="Tahoma"/>
              </w:rPr>
              <w:t xml:space="preserve">el que lo van a aprender, </w:t>
            </w:r>
            <w:r w:rsidR="00B515B0" w:rsidRPr="00AE243C">
              <w:rPr>
                <w:rFonts w:ascii="Tahoma" w:hAnsi="Tahoma" w:cs="Tahoma"/>
              </w:rPr>
              <w:t>los recursos a emplear, y la forma de evaluar los aprendizajes.</w:t>
            </w:r>
          </w:p>
        </w:tc>
        <w:tc>
          <w:tcPr>
            <w:tcW w:w="2410" w:type="dxa"/>
          </w:tcPr>
          <w:p w:rsidR="00AB19C5" w:rsidRPr="00AE243C" w:rsidRDefault="00AE243C" w:rsidP="00AE24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E243C">
              <w:rPr>
                <w:rFonts w:ascii="Tahoma" w:hAnsi="Tahoma" w:cs="Tahoma"/>
              </w:rPr>
              <w:t>Hacer seguimiento y control a los procesos pedagógicos del aula y al sistema de evaluación de los estudiantes en cada área para fortalecer la política d</w:t>
            </w:r>
            <w:r>
              <w:rPr>
                <w:rFonts w:ascii="Tahoma" w:hAnsi="Tahoma" w:cs="Tahoma"/>
              </w:rPr>
              <w:t>e mejor</w:t>
            </w:r>
            <w:r w:rsidRPr="00AE243C">
              <w:rPr>
                <w:rFonts w:ascii="Tahoma" w:hAnsi="Tahoma" w:cs="Tahoma"/>
              </w:rPr>
              <w:t>amiento continuo.</w:t>
            </w:r>
          </w:p>
        </w:tc>
      </w:tr>
      <w:tr w:rsidR="00AB19C5" w:rsidTr="00496E80">
        <w:tc>
          <w:tcPr>
            <w:tcW w:w="1980" w:type="dxa"/>
          </w:tcPr>
          <w:p w:rsidR="00AB19C5" w:rsidRPr="00B060B1" w:rsidRDefault="00576D88" w:rsidP="006276E7">
            <w:pPr>
              <w:tabs>
                <w:tab w:val="left" w:pos="8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</w:t>
            </w:r>
            <w:r w:rsidR="00AB19C5" w:rsidRPr="00B060B1">
              <w:rPr>
                <w:rFonts w:ascii="Tahoma" w:hAnsi="Tahoma" w:cs="Tahoma"/>
              </w:rPr>
              <w:t>PRACTICAS PEDAGOGICAS.</w:t>
            </w:r>
          </w:p>
        </w:tc>
        <w:tc>
          <w:tcPr>
            <w:tcW w:w="2551" w:type="dxa"/>
          </w:tcPr>
          <w:p w:rsidR="00496E80" w:rsidRPr="00C95E61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95E61">
              <w:rPr>
                <w:rFonts w:ascii="Tahoma" w:hAnsi="Tahoma" w:cs="Tahoma"/>
              </w:rPr>
              <w:t>Opciones didácticas para las áreas, asignaturas y proyectos</w:t>
            </w:r>
          </w:p>
          <w:p w:rsidR="00496E80" w:rsidRPr="00C95E61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95E61">
              <w:rPr>
                <w:rFonts w:ascii="Tahoma" w:hAnsi="Tahoma" w:cs="Tahoma"/>
              </w:rPr>
              <w:t>transversales, estrategias</w:t>
            </w:r>
          </w:p>
          <w:p w:rsidR="00496E80" w:rsidRPr="00C95E61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para las tareas escolares, </w:t>
            </w:r>
            <w:r w:rsidRPr="00C95E61">
              <w:rPr>
                <w:rFonts w:ascii="Tahoma" w:hAnsi="Tahoma" w:cs="Tahoma"/>
              </w:rPr>
              <w:t>uso articulado de los</w:t>
            </w:r>
          </w:p>
          <w:p w:rsidR="00AB19C5" w:rsidRPr="00C95E61" w:rsidRDefault="00855D1D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95E61">
              <w:rPr>
                <w:rFonts w:ascii="Tahoma" w:hAnsi="Tahoma" w:cs="Tahoma"/>
              </w:rPr>
              <w:t>Recursos</w:t>
            </w:r>
            <w:r w:rsidR="00496E80" w:rsidRPr="00C95E61">
              <w:rPr>
                <w:rFonts w:ascii="Tahoma" w:hAnsi="Tahoma" w:cs="Tahoma"/>
              </w:rPr>
              <w:t xml:space="preserve"> y los tiempos para el aprendizaje. con referente a lo ideal está </w:t>
            </w:r>
            <w:r w:rsidR="00496E80" w:rsidRPr="00C95E61">
              <w:rPr>
                <w:rFonts w:ascii="Tahoma" w:hAnsi="Tahoma" w:cs="Tahoma"/>
              </w:rPr>
              <w:lastRenderedPageBreak/>
              <w:t>en un 80%</w:t>
            </w:r>
          </w:p>
        </w:tc>
        <w:tc>
          <w:tcPr>
            <w:tcW w:w="2410" w:type="dxa"/>
          </w:tcPr>
          <w:p w:rsidR="00AB19C5" w:rsidRDefault="00855D1D" w:rsidP="00294F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Se  reoriento los planes de aula buscando estrategias pedagógicas que permitan mayor cohesión en el aprendizaje de los estudiantes. </w:t>
            </w:r>
          </w:p>
          <w:p w:rsidR="00EB3BC6" w:rsidRPr="00C95E61" w:rsidRDefault="00EB3BC6" w:rsidP="00294F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B3BC6">
              <w:rPr>
                <w:rFonts w:ascii="Tahoma" w:hAnsi="Tahoma" w:cs="Tahoma"/>
              </w:rPr>
              <w:t>con re</w:t>
            </w:r>
            <w:r>
              <w:rPr>
                <w:rFonts w:ascii="Tahoma" w:hAnsi="Tahoma" w:cs="Tahoma"/>
              </w:rPr>
              <w:t>ferente a lo ideal está en un 85</w:t>
            </w:r>
            <w:r w:rsidRPr="00EB3BC6">
              <w:rPr>
                <w:rFonts w:ascii="Tahoma" w:hAnsi="Tahoma" w:cs="Tahoma"/>
              </w:rPr>
              <w:t>%</w:t>
            </w:r>
          </w:p>
        </w:tc>
        <w:tc>
          <w:tcPr>
            <w:tcW w:w="2977" w:type="dxa"/>
          </w:tcPr>
          <w:p w:rsidR="00AB19C5" w:rsidRPr="00C95E61" w:rsidRDefault="00294F9E" w:rsidP="00294F9E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C95E61">
              <w:rPr>
                <w:rFonts w:ascii="Tahoma" w:hAnsi="Tahoma" w:cs="Tahoma"/>
              </w:rPr>
              <w:t>Reorientando todo los años los planeadores de clase diaria y socializando formas didáctica de abordar contenidos en el aula de clase.</w:t>
            </w:r>
          </w:p>
        </w:tc>
        <w:tc>
          <w:tcPr>
            <w:tcW w:w="2410" w:type="dxa"/>
          </w:tcPr>
          <w:p w:rsidR="00AB19C5" w:rsidRPr="00C95E61" w:rsidRDefault="009814F6" w:rsidP="00294F9E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C95E61">
              <w:rPr>
                <w:rFonts w:ascii="Tahoma" w:hAnsi="Tahoma" w:cs="Tahoma"/>
              </w:rPr>
              <w:t xml:space="preserve">Seguir reorientando y socializando </w:t>
            </w:r>
            <w:r w:rsidR="00C95E61" w:rsidRPr="00C95E61">
              <w:rPr>
                <w:rFonts w:ascii="Tahoma" w:hAnsi="Tahoma" w:cs="Tahoma"/>
              </w:rPr>
              <w:t>prácticas</w:t>
            </w:r>
            <w:r w:rsidRPr="00C95E61">
              <w:rPr>
                <w:rFonts w:ascii="Tahoma" w:hAnsi="Tahoma" w:cs="Tahoma"/>
              </w:rPr>
              <w:t xml:space="preserve"> pedagógicas exitosas para lograr la cultura de mejoramiento continuo.</w:t>
            </w:r>
          </w:p>
        </w:tc>
      </w:tr>
      <w:tr w:rsidR="00AB19C5" w:rsidTr="00496E80">
        <w:tc>
          <w:tcPr>
            <w:tcW w:w="1980" w:type="dxa"/>
          </w:tcPr>
          <w:p w:rsidR="00AB19C5" w:rsidRPr="00B060B1" w:rsidRDefault="00576D88" w:rsidP="006276E7">
            <w:pPr>
              <w:tabs>
                <w:tab w:val="left" w:pos="8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3-</w:t>
            </w:r>
            <w:r w:rsidR="00AB19C5" w:rsidRPr="00B060B1">
              <w:rPr>
                <w:rFonts w:ascii="Tahoma" w:hAnsi="Tahoma" w:cs="Tahoma"/>
              </w:rPr>
              <w:t>GESTION DE AULA</w:t>
            </w:r>
          </w:p>
        </w:tc>
        <w:tc>
          <w:tcPr>
            <w:tcW w:w="2551" w:type="dxa"/>
          </w:tcPr>
          <w:p w:rsidR="00AB19C5" w:rsidRPr="00C95E61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95E61">
              <w:rPr>
                <w:rFonts w:ascii="Tahoma" w:hAnsi="Tahoma" w:cs="Tahoma"/>
              </w:rPr>
              <w:t>Concretar los actos de enseñanza y aprendizaje en el aula de clase. Relación y estilo pedagógico, planeación de clases y evaluación en el aula. con referente a lo ideal está en un 80%de 100</w:t>
            </w:r>
          </w:p>
        </w:tc>
        <w:tc>
          <w:tcPr>
            <w:tcW w:w="2410" w:type="dxa"/>
          </w:tcPr>
          <w:p w:rsidR="00AB19C5" w:rsidRPr="00C95E61" w:rsidRDefault="00EB3BC6" w:rsidP="00A95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 logró realizar seguimiento en el aula sobre las practicas pedagógica de nuestros docente lo que nos permite formular estrategia de mejora. </w:t>
            </w:r>
          </w:p>
        </w:tc>
        <w:tc>
          <w:tcPr>
            <w:tcW w:w="2977" w:type="dxa"/>
          </w:tcPr>
          <w:p w:rsidR="00AB19C5" w:rsidRPr="00C95E61" w:rsidRDefault="00A95F24" w:rsidP="00EB3BC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95E61">
              <w:rPr>
                <w:rFonts w:ascii="Tahoma" w:hAnsi="Tahoma" w:cs="Tahoma"/>
              </w:rPr>
              <w:t xml:space="preserve">Analizando y reflexionando sobre los resultados externo de las evaluaciones que el ICFES le realiza a nuestros estudiantes y a través </w:t>
            </w:r>
            <w:proofErr w:type="gramStart"/>
            <w:r w:rsidRPr="00C95E61">
              <w:rPr>
                <w:rFonts w:ascii="Tahoma" w:hAnsi="Tahoma" w:cs="Tahoma"/>
              </w:rPr>
              <w:t>de  la</w:t>
            </w:r>
            <w:proofErr w:type="gramEnd"/>
            <w:r w:rsidR="00C95E61" w:rsidRPr="00C95E61">
              <w:rPr>
                <w:rFonts w:ascii="Tahoma" w:hAnsi="Tahoma" w:cs="Tahoma"/>
              </w:rPr>
              <w:t xml:space="preserve"> auto </w:t>
            </w:r>
            <w:r w:rsidRPr="00C95E61">
              <w:rPr>
                <w:rFonts w:ascii="Tahoma" w:hAnsi="Tahoma" w:cs="Tahoma"/>
              </w:rPr>
              <w:t>evaluación del que hacer del docente en el aula, nos ha permitido</w:t>
            </w:r>
            <w:r w:rsidR="00EB3BC6">
              <w:rPr>
                <w:rFonts w:ascii="Tahoma" w:hAnsi="Tahoma" w:cs="Tahoma"/>
              </w:rPr>
              <w:t xml:space="preserve"> seguir persistiendo en mejorar las acciones en el aula.</w:t>
            </w:r>
          </w:p>
        </w:tc>
        <w:tc>
          <w:tcPr>
            <w:tcW w:w="2410" w:type="dxa"/>
          </w:tcPr>
          <w:p w:rsidR="00AB19C5" w:rsidRPr="00C95E61" w:rsidRDefault="00A95F24" w:rsidP="006276E7">
            <w:pPr>
              <w:tabs>
                <w:tab w:val="left" w:pos="815"/>
              </w:tabs>
              <w:rPr>
                <w:rFonts w:ascii="Tahoma" w:hAnsi="Tahoma" w:cs="Tahoma"/>
              </w:rPr>
            </w:pPr>
            <w:r w:rsidRPr="00C95E61">
              <w:rPr>
                <w:rFonts w:ascii="Tahoma" w:hAnsi="Tahoma" w:cs="Tahoma"/>
              </w:rPr>
              <w:t>Seguir reflexionando sobre el accionar de nuestro docente en el aula para incursionar en el mejoramiento continuo.</w:t>
            </w:r>
          </w:p>
        </w:tc>
      </w:tr>
      <w:tr w:rsidR="00AB19C5" w:rsidTr="00496E80">
        <w:tc>
          <w:tcPr>
            <w:tcW w:w="1980" w:type="dxa"/>
          </w:tcPr>
          <w:p w:rsidR="00AB19C5" w:rsidRPr="00B060B1" w:rsidRDefault="00C95E61" w:rsidP="006276E7">
            <w:pPr>
              <w:tabs>
                <w:tab w:val="left" w:pos="8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4-</w:t>
            </w:r>
            <w:r w:rsidR="00AB19C5" w:rsidRPr="00B060B1">
              <w:rPr>
                <w:rFonts w:ascii="Tahoma" w:hAnsi="Tahoma" w:cs="Tahoma"/>
              </w:rPr>
              <w:t>SEGUIMIENTO ACADEMICO</w:t>
            </w:r>
          </w:p>
        </w:tc>
        <w:tc>
          <w:tcPr>
            <w:tcW w:w="2551" w:type="dxa"/>
          </w:tcPr>
          <w:p w:rsidR="00383E11" w:rsidRDefault="00383E11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96E80" w:rsidRPr="00092539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Se ha mejorado en el uso de los  formatos  de</w:t>
            </w:r>
          </w:p>
          <w:p w:rsidR="00496E80" w:rsidRPr="00092539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las actividades en términos</w:t>
            </w:r>
          </w:p>
          <w:p w:rsidR="00496E80" w:rsidRPr="00092539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de asistencia de los</w:t>
            </w:r>
          </w:p>
          <w:p w:rsidR="00496E80" w:rsidRPr="00092539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estudiantes, calificaciones,</w:t>
            </w:r>
          </w:p>
          <w:p w:rsidR="00496E80" w:rsidRPr="00092539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pertinencia de la</w:t>
            </w:r>
          </w:p>
          <w:p w:rsidR="00496E80" w:rsidRPr="00092539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formación recibida, promoción</w:t>
            </w:r>
          </w:p>
          <w:p w:rsidR="00496E80" w:rsidRPr="00092539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y recuperación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</w:rPr>
            </w:pPr>
            <w:proofErr w:type="gramStart"/>
            <w:r w:rsidRPr="00092539">
              <w:rPr>
                <w:rFonts w:ascii="Tahoma" w:hAnsi="Tahoma" w:cs="Tahoma"/>
              </w:rPr>
              <w:t>de</w:t>
            </w:r>
            <w:proofErr w:type="gramEnd"/>
            <w:r w:rsidRPr="00092539">
              <w:rPr>
                <w:rFonts w:ascii="Tahoma" w:hAnsi="Tahoma" w:cs="Tahoma"/>
              </w:rPr>
              <w:t xml:space="preserve"> problemas de aprendizaje</w:t>
            </w:r>
            <w:r>
              <w:rPr>
                <w:rFonts w:ascii="Tahoma" w:hAnsi="Tahoma" w:cs="Tahoma"/>
              </w:rPr>
              <w:t>.</w:t>
            </w:r>
          </w:p>
          <w:p w:rsidR="00496E80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95E61">
              <w:rPr>
                <w:rFonts w:ascii="Tahoma" w:hAnsi="Tahoma" w:cs="Tahoma"/>
              </w:rPr>
              <w:t>con referente a lo ideal está en un 70%de 100</w:t>
            </w:r>
          </w:p>
          <w:p w:rsidR="00496E80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96E80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A4F07" w:rsidRDefault="00EA4F07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A4F07" w:rsidRDefault="00EA4F07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96E80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A4F07" w:rsidRDefault="00EA4F07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 w:rsidRPr="00DD633B">
              <w:rPr>
                <w:rFonts w:ascii="Tahoma" w:hAnsi="Tahoma" w:cs="Tahoma"/>
                <w:b/>
              </w:rPr>
              <w:t>Promoción</w:t>
            </w:r>
            <w:r>
              <w:rPr>
                <w:rFonts w:ascii="Tahoma" w:hAnsi="Tahoma" w:cs="Tahoma"/>
                <w:b/>
              </w:rPr>
              <w:t>: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–Preescolar</w:t>
            </w:r>
          </w:p>
          <w:p w:rsidR="00496E80" w:rsidRPr="008B3128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 = (88,6</w:t>
            </w:r>
            <w:r w:rsidRPr="008B3128">
              <w:rPr>
                <w:rFonts w:ascii="Tahoma" w:hAnsi="Tahoma" w:cs="Tahoma"/>
                <w:b/>
              </w:rPr>
              <w:t>%)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2- Primaria </w:t>
            </w:r>
          </w:p>
          <w:p w:rsidR="00496E80" w:rsidRPr="00145EA5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181= (90,04</w:t>
            </w:r>
            <w:r w:rsidRPr="00145EA5">
              <w:rPr>
                <w:rFonts w:ascii="Tahoma" w:hAnsi="Tahoma" w:cs="Tahoma"/>
                <w:b/>
              </w:rPr>
              <w:t>%)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Pr="00145EA5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 w:rsidRPr="00145EA5">
              <w:rPr>
                <w:rFonts w:ascii="Tahoma" w:hAnsi="Tahoma" w:cs="Tahoma"/>
                <w:b/>
              </w:rPr>
              <w:t>3- Secundaria</w:t>
            </w:r>
          </w:p>
          <w:p w:rsidR="00496E80" w:rsidRPr="00F93439" w:rsidRDefault="00496E80" w:rsidP="00496E80">
            <w:pPr>
              <w:rPr>
                <w:rFonts w:ascii="Arial" w:hAnsi="Arial" w:cs="Arial"/>
                <w:b/>
                <w:color w:val="000000"/>
              </w:rPr>
            </w:pPr>
            <w:r w:rsidRPr="00F93439">
              <w:rPr>
                <w:rFonts w:ascii="Arial" w:hAnsi="Arial" w:cs="Arial"/>
                <w:b/>
                <w:color w:val="000000"/>
              </w:rPr>
              <w:t>153=  (</w:t>
            </w:r>
            <w:r>
              <w:rPr>
                <w:rFonts w:ascii="Arial" w:hAnsi="Arial" w:cs="Arial"/>
                <w:b/>
                <w:color w:val="000000"/>
              </w:rPr>
              <w:t>92,2</w:t>
            </w:r>
            <w:r w:rsidRPr="00F93439">
              <w:rPr>
                <w:rFonts w:ascii="Arial" w:hAnsi="Arial" w:cs="Arial"/>
                <w:b/>
                <w:color w:val="000000"/>
              </w:rPr>
              <w:t>%)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Pr="00145EA5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 w:rsidRPr="00145EA5">
              <w:rPr>
                <w:rFonts w:ascii="Tahoma" w:hAnsi="Tahoma" w:cs="Tahoma"/>
                <w:b/>
              </w:rPr>
              <w:t>4- Media</w:t>
            </w:r>
          </w:p>
          <w:p w:rsidR="00496E80" w:rsidRPr="00145EA5" w:rsidRDefault="00496E80" w:rsidP="00496E8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31= (96,9 </w:t>
            </w:r>
            <w:r w:rsidRPr="00145EA5">
              <w:rPr>
                <w:rFonts w:ascii="Calibri" w:hAnsi="Calibri"/>
                <w:b/>
                <w:color w:val="000000"/>
              </w:rPr>
              <w:t>%)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Pr="00DD633B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Pr="00DD633B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REPROBADOS: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–Preescolar</w:t>
            </w:r>
          </w:p>
          <w:p w:rsidR="00496E80" w:rsidRPr="00145EA5" w:rsidRDefault="00496E80" w:rsidP="00496E80">
            <w:pPr>
              <w:rPr>
                <w:rFonts w:ascii="Calibri" w:hAnsi="Calibri"/>
                <w:b/>
                <w:color w:val="000000"/>
              </w:rPr>
            </w:pPr>
            <w:r w:rsidRPr="00145EA5">
              <w:rPr>
                <w:rFonts w:ascii="Calibri" w:hAnsi="Calibri"/>
                <w:b/>
                <w:color w:val="000000"/>
              </w:rPr>
              <w:t>0%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2- Primaria </w:t>
            </w:r>
          </w:p>
          <w:p w:rsidR="00496E80" w:rsidRPr="00145EA5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20= (9,9 </w:t>
            </w:r>
            <w:r w:rsidRPr="00145EA5">
              <w:rPr>
                <w:rFonts w:ascii="Tahoma" w:hAnsi="Tahoma" w:cs="Tahoma"/>
                <w:b/>
              </w:rPr>
              <w:t>%)</w:t>
            </w:r>
          </w:p>
          <w:p w:rsidR="00496E80" w:rsidRPr="00145EA5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3- Secundaria</w:t>
            </w:r>
          </w:p>
          <w:p w:rsidR="00496E80" w:rsidRPr="00145EA5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13= (7,8</w:t>
            </w:r>
            <w:r w:rsidRPr="00145EA5">
              <w:rPr>
                <w:rFonts w:ascii="Tahoma" w:hAnsi="Tahoma" w:cs="Tahoma"/>
                <w:b/>
              </w:rPr>
              <w:t>%)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EA4F07" w:rsidRDefault="00EA4F07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4- Media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proofErr w:type="gramStart"/>
            <w:r>
              <w:rPr>
                <w:rFonts w:ascii="Tahoma" w:hAnsi="Tahoma" w:cs="Tahoma"/>
                <w:b/>
              </w:rPr>
              <w:t>=(</w:t>
            </w:r>
            <w:proofErr w:type="gramEnd"/>
            <w:r>
              <w:rPr>
                <w:rFonts w:ascii="Tahoma" w:hAnsi="Tahoma" w:cs="Tahoma"/>
                <w:b/>
              </w:rPr>
              <w:t>3,1</w:t>
            </w:r>
            <w:r w:rsidRPr="00145EA5">
              <w:rPr>
                <w:rFonts w:ascii="Tahoma" w:hAnsi="Tahoma" w:cs="Tahoma"/>
                <w:b/>
              </w:rPr>
              <w:t>%</w:t>
            </w:r>
            <w:r>
              <w:rPr>
                <w:rFonts w:ascii="Tahoma" w:hAnsi="Tahoma" w:cs="Tahoma"/>
                <w:b/>
              </w:rPr>
              <w:t>)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Pr="008B3128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DESERTORES.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–Preescolar</w:t>
            </w:r>
          </w:p>
          <w:p w:rsidR="00496E80" w:rsidRPr="001E7E76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 </w:t>
            </w:r>
            <w:proofErr w:type="gramStart"/>
            <w:r>
              <w:rPr>
                <w:rFonts w:ascii="Tahoma" w:hAnsi="Tahoma" w:cs="Tahoma"/>
                <w:b/>
              </w:rPr>
              <w:t>=(</w:t>
            </w:r>
            <w:proofErr w:type="gramEnd"/>
            <w:r>
              <w:rPr>
                <w:rFonts w:ascii="Tahoma" w:hAnsi="Tahoma" w:cs="Tahoma"/>
                <w:b/>
              </w:rPr>
              <w:t xml:space="preserve">11,4 </w:t>
            </w:r>
            <w:r w:rsidRPr="001E7E76">
              <w:rPr>
                <w:rFonts w:ascii="Tahoma" w:hAnsi="Tahoma" w:cs="Tahoma"/>
                <w:b/>
              </w:rPr>
              <w:t>%)</w:t>
            </w:r>
          </w:p>
          <w:p w:rsidR="00496E80" w:rsidRPr="001E7E76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2- Primaria </w:t>
            </w:r>
          </w:p>
          <w:p w:rsidR="00496E80" w:rsidRPr="001E7E76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8= (3,82</w:t>
            </w:r>
            <w:r w:rsidRPr="001E7E76">
              <w:rPr>
                <w:rFonts w:ascii="Tahoma" w:hAnsi="Tahoma" w:cs="Tahoma"/>
                <w:b/>
              </w:rPr>
              <w:t>%)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3- Secundaria</w:t>
            </w:r>
          </w:p>
          <w:p w:rsidR="00496E80" w:rsidRPr="001E7E76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9 </w:t>
            </w:r>
            <w:r w:rsidR="000A0AB6">
              <w:rPr>
                <w:rFonts w:ascii="Tahoma" w:hAnsi="Tahoma" w:cs="Tahoma"/>
                <w:b/>
              </w:rPr>
              <w:t>= (</w:t>
            </w:r>
            <w:r>
              <w:rPr>
                <w:rFonts w:ascii="Tahoma" w:hAnsi="Tahoma" w:cs="Tahoma"/>
                <w:b/>
              </w:rPr>
              <w:t>5,1</w:t>
            </w:r>
            <w:r w:rsidRPr="001E7E76">
              <w:rPr>
                <w:rFonts w:ascii="Tahoma" w:hAnsi="Tahoma" w:cs="Tahoma"/>
                <w:b/>
              </w:rPr>
              <w:t>%)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4- Media</w:t>
            </w:r>
          </w:p>
          <w:p w:rsidR="00496E80" w:rsidRDefault="00496E80" w:rsidP="00496E80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 </w:t>
            </w:r>
            <w:r w:rsidR="000A0AB6">
              <w:rPr>
                <w:rFonts w:ascii="Tahoma" w:hAnsi="Tahoma" w:cs="Tahoma"/>
                <w:b/>
              </w:rPr>
              <w:t>= (</w:t>
            </w:r>
            <w:r>
              <w:rPr>
                <w:rFonts w:ascii="Tahoma" w:hAnsi="Tahoma" w:cs="Tahoma"/>
                <w:b/>
              </w:rPr>
              <w:t>8,6</w:t>
            </w:r>
            <w:r w:rsidRPr="001E7E76">
              <w:rPr>
                <w:rFonts w:ascii="Tahoma" w:hAnsi="Tahoma" w:cs="Tahoma"/>
                <w:b/>
              </w:rPr>
              <w:t>%)</w:t>
            </w:r>
          </w:p>
          <w:p w:rsidR="00496E80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96E80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96E80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96E80" w:rsidRDefault="00496E80" w:rsidP="00496E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B7424" w:rsidRPr="00092539" w:rsidRDefault="000B7424" w:rsidP="00383E11">
            <w:pPr>
              <w:tabs>
                <w:tab w:val="left" w:pos="815"/>
              </w:tabs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FE01A5" w:rsidRPr="00092539" w:rsidRDefault="00FE01A5" w:rsidP="00383E11">
            <w:pPr>
              <w:tabs>
                <w:tab w:val="left" w:pos="815"/>
              </w:tabs>
              <w:rPr>
                <w:rFonts w:ascii="Tahoma" w:hAnsi="Tahoma" w:cs="Tahoma"/>
              </w:rPr>
            </w:pPr>
          </w:p>
          <w:p w:rsidR="00EB3BC6" w:rsidRPr="00092539" w:rsidRDefault="00EB3BC6" w:rsidP="00EB3BC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  </w:t>
            </w:r>
            <w:proofErr w:type="spellStart"/>
            <w:r>
              <w:rPr>
                <w:rFonts w:ascii="Tahoma" w:hAnsi="Tahoma" w:cs="Tahoma"/>
              </w:rPr>
              <w:t>mejoro</w:t>
            </w:r>
            <w:proofErr w:type="spellEnd"/>
            <w:r w:rsidRPr="00092539">
              <w:rPr>
                <w:rFonts w:ascii="Tahoma" w:hAnsi="Tahoma" w:cs="Tahoma"/>
              </w:rPr>
              <w:t xml:space="preserve"> en el uso de los  formatos  de</w:t>
            </w:r>
          </w:p>
          <w:p w:rsidR="00EB3BC6" w:rsidRPr="00092539" w:rsidRDefault="00EB3BC6" w:rsidP="00EB3BC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las actividades en términos</w:t>
            </w:r>
          </w:p>
          <w:p w:rsidR="00EB3BC6" w:rsidRPr="00092539" w:rsidRDefault="00EB3BC6" w:rsidP="00EB3BC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de asistencia de los</w:t>
            </w:r>
          </w:p>
          <w:p w:rsidR="00EB3BC6" w:rsidRPr="00092539" w:rsidRDefault="00EB3BC6" w:rsidP="00EB3BC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estudiantes, calificaciones,</w:t>
            </w:r>
          </w:p>
          <w:p w:rsidR="00EB3BC6" w:rsidRPr="00092539" w:rsidRDefault="00EB3BC6" w:rsidP="00EB3BC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pertinencia de la</w:t>
            </w:r>
          </w:p>
          <w:p w:rsidR="00EB3BC6" w:rsidRPr="00092539" w:rsidRDefault="00EB3BC6" w:rsidP="00EB3BC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formación recibida, promoción</w:t>
            </w:r>
          </w:p>
          <w:p w:rsidR="00EB3BC6" w:rsidRPr="00092539" w:rsidRDefault="00EB3BC6" w:rsidP="00EB3BC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y recuperación</w:t>
            </w:r>
          </w:p>
          <w:p w:rsidR="00EB3BC6" w:rsidRDefault="00EB3BC6" w:rsidP="00EB3BC6">
            <w:pPr>
              <w:tabs>
                <w:tab w:val="left" w:pos="815"/>
              </w:tabs>
              <w:rPr>
                <w:rFonts w:ascii="Tahoma" w:hAnsi="Tahoma" w:cs="Tahoma"/>
              </w:rPr>
            </w:pPr>
            <w:proofErr w:type="gramStart"/>
            <w:r w:rsidRPr="00092539">
              <w:rPr>
                <w:rFonts w:ascii="Tahoma" w:hAnsi="Tahoma" w:cs="Tahoma"/>
              </w:rPr>
              <w:t>de</w:t>
            </w:r>
            <w:proofErr w:type="gramEnd"/>
            <w:r w:rsidRPr="00092539">
              <w:rPr>
                <w:rFonts w:ascii="Tahoma" w:hAnsi="Tahoma" w:cs="Tahoma"/>
              </w:rPr>
              <w:t xml:space="preserve"> problemas de aprendizaje</w:t>
            </w:r>
            <w:r>
              <w:rPr>
                <w:rFonts w:ascii="Tahoma" w:hAnsi="Tahoma" w:cs="Tahoma"/>
              </w:rPr>
              <w:t>.</w:t>
            </w:r>
          </w:p>
          <w:p w:rsidR="00EB3BC6" w:rsidRDefault="00EB3BC6" w:rsidP="00EB3BC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95E61">
              <w:rPr>
                <w:rFonts w:ascii="Tahoma" w:hAnsi="Tahoma" w:cs="Tahoma"/>
              </w:rPr>
              <w:t>con referente a lo ideal está en un 70%de 100</w:t>
            </w:r>
          </w:p>
          <w:p w:rsidR="00EB3BC6" w:rsidRDefault="00EB3BC6" w:rsidP="00EB3BC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A4F07" w:rsidRDefault="00EA4F07" w:rsidP="00EB3BC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A4F07" w:rsidRDefault="00EA4F07" w:rsidP="00EB3BC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A4F07" w:rsidRDefault="00EA4F07" w:rsidP="00EB3BC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96E80" w:rsidRDefault="00496E80" w:rsidP="00383E11">
            <w:pPr>
              <w:tabs>
                <w:tab w:val="left" w:pos="815"/>
              </w:tabs>
              <w:rPr>
                <w:rFonts w:ascii="Tahoma" w:hAnsi="Tahoma" w:cs="Tahoma"/>
              </w:rPr>
            </w:pPr>
          </w:p>
          <w:p w:rsidR="00496E80" w:rsidRDefault="00496E80" w:rsidP="00383E11">
            <w:pPr>
              <w:tabs>
                <w:tab w:val="left" w:pos="815"/>
              </w:tabs>
              <w:rPr>
                <w:rFonts w:ascii="Tahoma" w:hAnsi="Tahoma" w:cs="Tahoma"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 w:rsidRPr="00DD633B">
              <w:rPr>
                <w:rFonts w:ascii="Tahoma" w:hAnsi="Tahoma" w:cs="Tahoma"/>
                <w:b/>
              </w:rPr>
              <w:t>Promoción</w:t>
            </w:r>
            <w:r>
              <w:rPr>
                <w:rFonts w:ascii="Tahoma" w:hAnsi="Tahoma" w:cs="Tahoma"/>
                <w:b/>
              </w:rPr>
              <w:t>:</w:t>
            </w: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–Preescolar</w:t>
            </w:r>
          </w:p>
          <w:p w:rsidR="00D7360B" w:rsidRPr="008B3128" w:rsidRDefault="005A2D6D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 = (92</w:t>
            </w:r>
            <w:r w:rsidR="00D7360B" w:rsidRPr="008B3128">
              <w:rPr>
                <w:rFonts w:ascii="Tahoma" w:hAnsi="Tahoma" w:cs="Tahoma"/>
                <w:b/>
              </w:rPr>
              <w:t>%)</w:t>
            </w: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2- Primaria </w:t>
            </w:r>
          </w:p>
          <w:p w:rsidR="00D7360B" w:rsidRPr="00145EA5" w:rsidRDefault="00AA7700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193 </w:t>
            </w:r>
            <w:r w:rsidR="009E1F39">
              <w:rPr>
                <w:rFonts w:ascii="Tahoma" w:hAnsi="Tahoma" w:cs="Tahoma"/>
                <w:b/>
              </w:rPr>
              <w:t xml:space="preserve"> = </w:t>
            </w:r>
            <w:r w:rsidR="00C85435">
              <w:rPr>
                <w:rFonts w:ascii="Tahoma" w:hAnsi="Tahoma" w:cs="Tahoma"/>
                <w:b/>
              </w:rPr>
              <w:t>(91.4</w:t>
            </w:r>
            <w:r w:rsidR="009E1F39">
              <w:rPr>
                <w:rFonts w:ascii="Tahoma" w:hAnsi="Tahoma" w:cs="Tahoma"/>
                <w:b/>
              </w:rPr>
              <w:t xml:space="preserve"> </w:t>
            </w:r>
            <w:r w:rsidR="00D7360B" w:rsidRPr="00145EA5">
              <w:rPr>
                <w:rFonts w:ascii="Tahoma" w:hAnsi="Tahoma" w:cs="Tahoma"/>
                <w:b/>
              </w:rPr>
              <w:t>%)</w:t>
            </w: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Pr="00145EA5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 w:rsidRPr="00145EA5">
              <w:rPr>
                <w:rFonts w:ascii="Tahoma" w:hAnsi="Tahoma" w:cs="Tahoma"/>
                <w:b/>
              </w:rPr>
              <w:t>3- Secundaria</w:t>
            </w:r>
          </w:p>
          <w:p w:rsidR="00D7360B" w:rsidRPr="00F93439" w:rsidRDefault="0010250F" w:rsidP="00D7360B">
            <w:pPr>
              <w:rPr>
                <w:rFonts w:ascii="Arial" w:hAnsi="Arial" w:cs="Arial"/>
                <w:b/>
                <w:color w:val="000000"/>
              </w:rPr>
            </w:pPr>
            <w:r w:rsidRPr="0010250F">
              <w:rPr>
                <w:rFonts w:ascii="Arial" w:hAnsi="Arial" w:cs="Arial"/>
                <w:b/>
                <w:color w:val="000000"/>
              </w:rPr>
              <w:t>142</w:t>
            </w:r>
            <w:r w:rsidR="00D7360B" w:rsidRPr="00F93439">
              <w:rPr>
                <w:rFonts w:ascii="Arial" w:hAnsi="Arial" w:cs="Arial"/>
                <w:b/>
                <w:color w:val="000000"/>
              </w:rPr>
              <w:t xml:space="preserve">=  </w:t>
            </w:r>
            <w:r w:rsidR="00C85435" w:rsidRPr="00F93439">
              <w:rPr>
                <w:rFonts w:ascii="Arial" w:hAnsi="Arial" w:cs="Arial"/>
                <w:b/>
                <w:color w:val="000000"/>
              </w:rPr>
              <w:t>(</w:t>
            </w:r>
            <w:r w:rsidR="00C85435">
              <w:rPr>
                <w:rFonts w:ascii="Arial" w:hAnsi="Arial" w:cs="Arial"/>
                <w:b/>
                <w:color w:val="000000"/>
              </w:rPr>
              <w:t>82.5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7360B" w:rsidRPr="00F93439">
              <w:rPr>
                <w:rFonts w:ascii="Arial" w:hAnsi="Arial" w:cs="Arial"/>
                <w:b/>
                <w:color w:val="000000"/>
              </w:rPr>
              <w:t>%)</w:t>
            </w: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Pr="00145EA5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 w:rsidRPr="00145EA5">
              <w:rPr>
                <w:rFonts w:ascii="Tahoma" w:hAnsi="Tahoma" w:cs="Tahoma"/>
                <w:b/>
              </w:rPr>
              <w:t>4- Media</w:t>
            </w:r>
          </w:p>
          <w:p w:rsidR="00D7360B" w:rsidRPr="00145EA5" w:rsidRDefault="0010250F" w:rsidP="00D7360B">
            <w:pPr>
              <w:rPr>
                <w:rFonts w:ascii="Calibri" w:hAnsi="Calibri"/>
                <w:b/>
                <w:color w:val="000000"/>
              </w:rPr>
            </w:pPr>
            <w:r w:rsidRPr="0010250F">
              <w:rPr>
                <w:rFonts w:ascii="Calibri" w:hAnsi="Calibri"/>
                <w:b/>
                <w:color w:val="000000"/>
              </w:rPr>
              <w:t>29</w:t>
            </w:r>
            <w:r>
              <w:rPr>
                <w:rFonts w:ascii="Calibri" w:hAnsi="Calibri"/>
                <w:b/>
                <w:color w:val="000000"/>
              </w:rPr>
              <w:t xml:space="preserve"> = 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(  </w:t>
            </w:r>
            <w:r w:rsidR="00FB1737">
              <w:rPr>
                <w:rFonts w:ascii="Calibri" w:hAnsi="Calibri"/>
                <w:b/>
                <w:color w:val="000000"/>
              </w:rPr>
              <w:t>96.6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   </w:t>
            </w:r>
            <w:r w:rsidR="00D7360B" w:rsidRPr="00145EA5">
              <w:rPr>
                <w:rFonts w:ascii="Calibri" w:hAnsi="Calibri"/>
                <w:b/>
                <w:color w:val="000000"/>
              </w:rPr>
              <w:t>%)</w:t>
            </w: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Pr="00DD633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Pr="00DD633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REPROBADOS:</w:t>
            </w: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–Preescolar</w:t>
            </w:r>
          </w:p>
          <w:p w:rsidR="00D7360B" w:rsidRPr="00145EA5" w:rsidRDefault="00D7360B" w:rsidP="00D7360B">
            <w:pPr>
              <w:rPr>
                <w:rFonts w:ascii="Calibri" w:hAnsi="Calibri"/>
                <w:b/>
                <w:color w:val="000000"/>
              </w:rPr>
            </w:pPr>
            <w:r w:rsidRPr="00145EA5">
              <w:rPr>
                <w:rFonts w:ascii="Calibri" w:hAnsi="Calibri"/>
                <w:b/>
                <w:color w:val="000000"/>
              </w:rPr>
              <w:t>0%</w:t>
            </w: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2- Primaria </w:t>
            </w:r>
          </w:p>
          <w:p w:rsidR="00D7360B" w:rsidRPr="00145EA5" w:rsidRDefault="00AA7700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10= </w:t>
            </w:r>
            <w:r w:rsidR="00C85435">
              <w:rPr>
                <w:rFonts w:ascii="Tahoma" w:hAnsi="Tahoma" w:cs="Tahoma"/>
                <w:b/>
              </w:rPr>
              <w:t>(4.7</w:t>
            </w:r>
            <w:r w:rsidR="00D7360B" w:rsidRPr="00145EA5">
              <w:rPr>
                <w:rFonts w:ascii="Tahoma" w:hAnsi="Tahoma" w:cs="Tahoma"/>
                <w:b/>
              </w:rPr>
              <w:t>%)</w:t>
            </w:r>
          </w:p>
          <w:p w:rsidR="00D7360B" w:rsidRPr="00145EA5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Pr="00145EA5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3- Secundaria</w:t>
            </w:r>
            <w:r w:rsidR="0010250F">
              <w:rPr>
                <w:rFonts w:ascii="Tahoma" w:hAnsi="Tahoma" w:cs="Tahoma"/>
                <w:b/>
              </w:rPr>
              <w:t xml:space="preserve">        </w:t>
            </w:r>
            <w:r w:rsidR="0010250F" w:rsidRPr="0010250F">
              <w:rPr>
                <w:rFonts w:ascii="Tahoma" w:hAnsi="Tahoma" w:cs="Tahoma"/>
                <w:b/>
              </w:rPr>
              <w:t>17</w:t>
            </w:r>
            <w:r w:rsidR="00C85435">
              <w:rPr>
                <w:rFonts w:ascii="Tahoma" w:hAnsi="Tahoma" w:cs="Tahoma"/>
                <w:b/>
              </w:rPr>
              <w:t>= (9.8</w:t>
            </w:r>
            <w:r w:rsidRPr="00145EA5">
              <w:rPr>
                <w:rFonts w:ascii="Tahoma" w:hAnsi="Tahoma" w:cs="Tahoma"/>
                <w:b/>
              </w:rPr>
              <w:t>%)</w:t>
            </w: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EA4F07" w:rsidRDefault="00EA4F07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4- Media</w:t>
            </w:r>
          </w:p>
          <w:p w:rsidR="00D7360B" w:rsidRDefault="0010250F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proofErr w:type="gramStart"/>
            <w:r>
              <w:rPr>
                <w:rFonts w:ascii="Tahoma" w:hAnsi="Tahoma" w:cs="Tahoma"/>
                <w:b/>
              </w:rPr>
              <w:t>=(</w:t>
            </w:r>
            <w:proofErr w:type="gramEnd"/>
            <w:r>
              <w:rPr>
                <w:rFonts w:ascii="Tahoma" w:hAnsi="Tahoma" w:cs="Tahoma"/>
                <w:b/>
              </w:rPr>
              <w:t xml:space="preserve">   0</w:t>
            </w:r>
            <w:r w:rsidR="00D7360B" w:rsidRPr="00145EA5">
              <w:rPr>
                <w:rFonts w:ascii="Tahoma" w:hAnsi="Tahoma" w:cs="Tahoma"/>
                <w:b/>
              </w:rPr>
              <w:t>%</w:t>
            </w:r>
            <w:r w:rsidR="00D7360B">
              <w:rPr>
                <w:rFonts w:ascii="Tahoma" w:hAnsi="Tahoma" w:cs="Tahoma"/>
                <w:b/>
              </w:rPr>
              <w:t>)</w:t>
            </w: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Pr="008B3128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DESERTORES.</w:t>
            </w: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–Preescolar</w:t>
            </w:r>
          </w:p>
          <w:p w:rsidR="00D7360B" w:rsidRPr="001E7E76" w:rsidRDefault="009E1F39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</w:t>
            </w:r>
            <w:r w:rsidR="00C85435">
              <w:rPr>
                <w:rFonts w:ascii="Tahoma" w:hAnsi="Tahoma" w:cs="Tahoma"/>
                <w:b/>
              </w:rPr>
              <w:t>= (7.6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D7360B" w:rsidRPr="001E7E76">
              <w:rPr>
                <w:rFonts w:ascii="Tahoma" w:hAnsi="Tahoma" w:cs="Tahoma"/>
                <w:b/>
              </w:rPr>
              <w:t>%)</w:t>
            </w:r>
          </w:p>
          <w:p w:rsidR="00D7360B" w:rsidRPr="001E7E76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2- Primaria </w:t>
            </w:r>
          </w:p>
          <w:p w:rsidR="00D7360B" w:rsidRPr="001E7E76" w:rsidRDefault="00AA7700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0B0444">
              <w:rPr>
                <w:rFonts w:ascii="Tahoma" w:hAnsi="Tahoma" w:cs="Tahoma"/>
                <w:b/>
              </w:rPr>
              <w:t xml:space="preserve">= </w:t>
            </w:r>
            <w:r w:rsidR="00C85435">
              <w:rPr>
                <w:rFonts w:ascii="Tahoma" w:hAnsi="Tahoma" w:cs="Tahoma"/>
                <w:b/>
              </w:rPr>
              <w:t>(3.7</w:t>
            </w:r>
            <w:r w:rsidR="000B0444">
              <w:rPr>
                <w:rFonts w:ascii="Tahoma" w:hAnsi="Tahoma" w:cs="Tahoma"/>
                <w:b/>
              </w:rPr>
              <w:t xml:space="preserve">  </w:t>
            </w:r>
            <w:r w:rsidR="00D7360B" w:rsidRPr="001E7E76">
              <w:rPr>
                <w:rFonts w:ascii="Tahoma" w:hAnsi="Tahoma" w:cs="Tahoma"/>
                <w:b/>
              </w:rPr>
              <w:t>%)</w:t>
            </w: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3- Secundaria</w:t>
            </w:r>
          </w:p>
          <w:p w:rsidR="00D7360B" w:rsidRPr="001E7E76" w:rsidRDefault="000A0AB6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13 = (7.5</w:t>
            </w:r>
            <w:r w:rsidR="00D7360B" w:rsidRPr="001E7E76">
              <w:rPr>
                <w:rFonts w:ascii="Tahoma" w:hAnsi="Tahoma" w:cs="Tahoma"/>
                <w:b/>
              </w:rPr>
              <w:t>%)</w:t>
            </w: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D7360B" w:rsidRDefault="00D7360B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4- Media</w:t>
            </w:r>
          </w:p>
          <w:p w:rsidR="00D7360B" w:rsidRDefault="000A0AB6" w:rsidP="00D7360B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1= (3.3</w:t>
            </w:r>
            <w:r w:rsidR="0010250F">
              <w:rPr>
                <w:rFonts w:ascii="Tahoma" w:hAnsi="Tahoma" w:cs="Tahoma"/>
                <w:b/>
              </w:rPr>
              <w:t xml:space="preserve"> </w:t>
            </w:r>
            <w:r w:rsidR="00D7360B" w:rsidRPr="001E7E76">
              <w:rPr>
                <w:rFonts w:ascii="Tahoma" w:hAnsi="Tahoma" w:cs="Tahoma"/>
                <w:b/>
              </w:rPr>
              <w:t>%)</w:t>
            </w:r>
          </w:p>
          <w:p w:rsidR="00D7360B" w:rsidRDefault="00D7360B" w:rsidP="00D7360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8B3128" w:rsidRDefault="008B3128" w:rsidP="00383E11">
            <w:pPr>
              <w:tabs>
                <w:tab w:val="left" w:pos="815"/>
              </w:tabs>
              <w:rPr>
                <w:rFonts w:ascii="Tahoma" w:hAnsi="Tahoma" w:cs="Tahoma"/>
              </w:rPr>
            </w:pPr>
          </w:p>
          <w:p w:rsidR="008B3128" w:rsidRDefault="008B3128" w:rsidP="00383E11">
            <w:pPr>
              <w:tabs>
                <w:tab w:val="left" w:pos="815"/>
              </w:tabs>
              <w:rPr>
                <w:rFonts w:ascii="Tahoma" w:hAnsi="Tahoma" w:cs="Tahoma"/>
              </w:rPr>
            </w:pPr>
          </w:p>
          <w:p w:rsidR="008B3128" w:rsidRDefault="008B3128" w:rsidP="00383E11">
            <w:pPr>
              <w:tabs>
                <w:tab w:val="left" w:pos="815"/>
              </w:tabs>
              <w:rPr>
                <w:rFonts w:ascii="Tahoma" w:hAnsi="Tahoma" w:cs="Tahoma"/>
              </w:rPr>
            </w:pPr>
          </w:p>
          <w:p w:rsidR="00505255" w:rsidRDefault="00505255" w:rsidP="00505255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505255" w:rsidRPr="00DD633B" w:rsidRDefault="00505255" w:rsidP="008B3128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  <w:p w:rsidR="008B3128" w:rsidRPr="00690FC0" w:rsidRDefault="008B3128" w:rsidP="008B3128">
            <w:pPr>
              <w:tabs>
                <w:tab w:val="left" w:pos="81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AB19C5" w:rsidRPr="00092539" w:rsidRDefault="00092539" w:rsidP="0009253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lastRenderedPageBreak/>
              <w:t>Reflexionando sobre cómo afecta la inasistencia de los estudiantes en el proceso de adquisición de competencias, y de qué manera podíamos evaluar integrar mente a  los estudiantes para mantener en el tiempo un modelo de estudiante que le permita a la institución crecer y avanzar al alcance de las metas propuestas.</w:t>
            </w:r>
          </w:p>
        </w:tc>
        <w:tc>
          <w:tcPr>
            <w:tcW w:w="2410" w:type="dxa"/>
          </w:tcPr>
          <w:p w:rsidR="00AB19C5" w:rsidRPr="00092539" w:rsidRDefault="00092539" w:rsidP="00383E11">
            <w:pPr>
              <w:tabs>
                <w:tab w:val="left" w:pos="815"/>
              </w:tabs>
              <w:rPr>
                <w:rFonts w:ascii="Tahoma" w:hAnsi="Tahoma" w:cs="Tahoma"/>
              </w:rPr>
            </w:pPr>
            <w:r w:rsidRPr="00092539">
              <w:rPr>
                <w:rFonts w:ascii="Tahoma" w:hAnsi="Tahoma" w:cs="Tahoma"/>
              </w:rPr>
              <w:t>Seguir haciendo seguimiento que permita retroalimentación en   los procesos académicos para generar la cultura del mejoramiento continuo.</w:t>
            </w:r>
          </w:p>
        </w:tc>
      </w:tr>
    </w:tbl>
    <w:p w:rsidR="00D959B5" w:rsidRDefault="00D959B5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B15C00" w:rsidRDefault="00B15C00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B15C00" w:rsidRDefault="00B15C00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 w:rsidRPr="00E5641F">
        <w:rPr>
          <w:rFonts w:ascii="Tahoma" w:hAnsi="Tahoma" w:cs="Tahoma"/>
          <w:sz w:val="24"/>
          <w:szCs w:val="24"/>
        </w:rPr>
        <w:t>AREA DE GEST</w:t>
      </w:r>
      <w:r w:rsidR="006334F1">
        <w:rPr>
          <w:rFonts w:ascii="Tahoma" w:hAnsi="Tahoma" w:cs="Tahoma"/>
          <w:sz w:val="24"/>
          <w:szCs w:val="24"/>
        </w:rPr>
        <w:t>ION ADMINISTRATIVA Y FINANCIERA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408"/>
        <w:gridCol w:w="2832"/>
        <w:gridCol w:w="2757"/>
        <w:gridCol w:w="2525"/>
        <w:gridCol w:w="2514"/>
      </w:tblGrid>
      <w:tr w:rsidR="003D6874" w:rsidRPr="00EA4F07" w:rsidTr="003C6C7A">
        <w:tc>
          <w:tcPr>
            <w:tcW w:w="2408" w:type="dxa"/>
            <w:shd w:val="clear" w:color="auto" w:fill="DEEAF6" w:themeFill="accent1" w:themeFillTint="33"/>
          </w:tcPr>
          <w:p w:rsidR="003D6874" w:rsidRPr="00EA4F07" w:rsidRDefault="003D6874" w:rsidP="003D6874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PROCESOS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:rsidR="003D6874" w:rsidRPr="00EA4F07" w:rsidRDefault="002739C6" w:rsidP="003D6874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2016</w:t>
            </w:r>
            <w:r w:rsidR="001E1F12" w:rsidRPr="00EA4F0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D6874" w:rsidRPr="00EA4F07">
              <w:rPr>
                <w:rFonts w:ascii="Tahoma" w:hAnsi="Tahoma" w:cs="Tahoma"/>
                <w:b/>
                <w:sz w:val="24"/>
                <w:szCs w:val="24"/>
              </w:rPr>
              <w:t>¿Cómo estábamos?</w:t>
            </w:r>
          </w:p>
        </w:tc>
        <w:tc>
          <w:tcPr>
            <w:tcW w:w="2757" w:type="dxa"/>
            <w:shd w:val="clear" w:color="auto" w:fill="DEEAF6" w:themeFill="accent1" w:themeFillTint="33"/>
          </w:tcPr>
          <w:p w:rsidR="003D6874" w:rsidRPr="00EA4F07" w:rsidRDefault="00A05207" w:rsidP="003D6874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2017</w:t>
            </w:r>
            <w:r w:rsidR="001E1F12" w:rsidRPr="00EA4F0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D6874" w:rsidRPr="00EA4F07">
              <w:rPr>
                <w:rFonts w:ascii="Tahoma" w:hAnsi="Tahoma" w:cs="Tahoma"/>
                <w:b/>
                <w:sz w:val="24"/>
                <w:szCs w:val="24"/>
              </w:rPr>
              <w:t>¿Qué se logró?</w:t>
            </w:r>
          </w:p>
        </w:tc>
        <w:tc>
          <w:tcPr>
            <w:tcW w:w="2525" w:type="dxa"/>
            <w:shd w:val="clear" w:color="auto" w:fill="DEEAF6" w:themeFill="accent1" w:themeFillTint="33"/>
          </w:tcPr>
          <w:p w:rsidR="003D6874" w:rsidRPr="00EA4F07" w:rsidRDefault="003D6874" w:rsidP="003D6874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¿Cómo lo hicimos?</w:t>
            </w:r>
          </w:p>
        </w:tc>
        <w:tc>
          <w:tcPr>
            <w:tcW w:w="2514" w:type="dxa"/>
            <w:shd w:val="clear" w:color="auto" w:fill="DEEAF6" w:themeFill="accent1" w:themeFillTint="33"/>
          </w:tcPr>
          <w:p w:rsidR="003D6874" w:rsidRPr="00EA4F07" w:rsidRDefault="00A05207" w:rsidP="003D6874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¿Qué pensamos para 2018</w:t>
            </w:r>
            <w:r w:rsidR="003D6874" w:rsidRPr="00EA4F07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</w:tr>
      <w:tr w:rsidR="003D6874" w:rsidRPr="00EA4F07" w:rsidTr="003C6C7A">
        <w:tc>
          <w:tcPr>
            <w:tcW w:w="2408" w:type="dxa"/>
          </w:tcPr>
          <w:p w:rsidR="003D6874" w:rsidRPr="00EA4F07" w:rsidRDefault="00576D88" w:rsidP="003D68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1-</w:t>
            </w:r>
            <w:r w:rsidR="003D6874" w:rsidRPr="00EA4F07">
              <w:rPr>
                <w:rFonts w:ascii="Tahoma" w:hAnsi="Tahoma" w:cs="Tahoma"/>
                <w:sz w:val="24"/>
                <w:szCs w:val="24"/>
              </w:rPr>
              <w:t>APOYO A LA GESTION ACADEMICA</w:t>
            </w:r>
          </w:p>
        </w:tc>
        <w:tc>
          <w:tcPr>
            <w:tcW w:w="2832" w:type="dxa"/>
          </w:tcPr>
          <w:p w:rsidR="003B0FE6" w:rsidRPr="00EA4F07" w:rsidRDefault="003B0FE6" w:rsidP="003B0FE6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Se organizó y realizó el  procesos de matrícula,</w:t>
            </w:r>
          </w:p>
          <w:p w:rsidR="003B0FE6" w:rsidRPr="00EA4F07" w:rsidRDefault="003B0FE6" w:rsidP="003B0FE6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boletines y carpetas</w:t>
            </w:r>
          </w:p>
          <w:p w:rsidR="003B0FE6" w:rsidRPr="00EA4F07" w:rsidRDefault="003B0FE6" w:rsidP="003B0FE6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de los estudiantes para</w:t>
            </w:r>
          </w:p>
          <w:p w:rsidR="003D6874" w:rsidRPr="00EA4F07" w:rsidRDefault="005C3693" w:rsidP="003B0FE6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Lograr</w:t>
            </w:r>
            <w:r w:rsidR="003B0FE6" w:rsidRPr="00EA4F07">
              <w:rPr>
                <w:rFonts w:ascii="Tahoma" w:hAnsi="Tahoma" w:cs="Tahoma"/>
                <w:sz w:val="24"/>
                <w:szCs w:val="24"/>
              </w:rPr>
              <w:t xml:space="preserve"> un buen funcionamiento de la institución. con referente a lo ideal está en un 80%de 100</w:t>
            </w:r>
          </w:p>
        </w:tc>
        <w:tc>
          <w:tcPr>
            <w:tcW w:w="2757" w:type="dxa"/>
          </w:tcPr>
          <w:p w:rsidR="005C3693" w:rsidRPr="00EA4F07" w:rsidRDefault="005C3693" w:rsidP="005C369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Se organizó y realizó el  procesos de matrícula,</w:t>
            </w:r>
          </w:p>
          <w:p w:rsidR="005C3693" w:rsidRPr="00EA4F07" w:rsidRDefault="005C3693" w:rsidP="005C369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boletines y carpetas</w:t>
            </w:r>
          </w:p>
          <w:p w:rsidR="005C3693" w:rsidRPr="00EA4F07" w:rsidRDefault="005C3693" w:rsidP="005C369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de los estudiantes para</w:t>
            </w:r>
          </w:p>
          <w:p w:rsidR="003D6874" w:rsidRPr="00EA4F07" w:rsidRDefault="005C3693" w:rsidP="005C3693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Lograr un buen funcionamiento de la institución. con referente a lo ideal está en un 85%de 100</w:t>
            </w:r>
          </w:p>
        </w:tc>
        <w:tc>
          <w:tcPr>
            <w:tcW w:w="2525" w:type="dxa"/>
          </w:tcPr>
          <w:p w:rsidR="003F4384" w:rsidRPr="00EA4F07" w:rsidRDefault="00FB3CFB" w:rsidP="003F4384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Convenio con institutos a través de estudiantes que presentan su práctica en esta institución de manera voluntaria.</w:t>
            </w:r>
          </w:p>
          <w:p w:rsidR="003D6874" w:rsidRPr="00EA4F07" w:rsidRDefault="003D6874" w:rsidP="003F438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4" w:type="dxa"/>
          </w:tcPr>
          <w:p w:rsidR="003D6874" w:rsidRPr="00EA4F07" w:rsidRDefault="00FB3CFB" w:rsidP="003F438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Seguir los pr</w:t>
            </w:r>
            <w:r w:rsidR="005C3693" w:rsidRPr="00EA4F07">
              <w:rPr>
                <w:rFonts w:ascii="Tahoma" w:hAnsi="Tahoma" w:cs="Tahoma"/>
                <w:sz w:val="24"/>
                <w:szCs w:val="24"/>
              </w:rPr>
              <w:t xml:space="preserve">ocesos organizativos </w:t>
            </w:r>
            <w:r w:rsidR="00756231" w:rsidRPr="00EA4F07">
              <w:rPr>
                <w:rFonts w:ascii="Tahoma" w:hAnsi="Tahoma" w:cs="Tahoma"/>
                <w:sz w:val="24"/>
                <w:szCs w:val="24"/>
              </w:rPr>
              <w:t xml:space="preserve"> para entrar al mejoramiento continuo.</w:t>
            </w:r>
            <w:r w:rsidRPr="00EA4F0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774FDD" w:rsidRPr="00EA4F07" w:rsidTr="00774FDD">
        <w:trPr>
          <w:trHeight w:val="3345"/>
        </w:trPr>
        <w:tc>
          <w:tcPr>
            <w:tcW w:w="2408" w:type="dxa"/>
            <w:vMerge w:val="restart"/>
          </w:tcPr>
          <w:p w:rsidR="00774FDD" w:rsidRPr="00EA4F07" w:rsidRDefault="00774FDD" w:rsidP="003D68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bCs/>
                <w:sz w:val="24"/>
                <w:szCs w:val="24"/>
              </w:rPr>
              <w:t>2-ADMINISTRACIÓN DE LA PLANTA FÍSICA Y DE LOS RECURSOS</w:t>
            </w:r>
          </w:p>
        </w:tc>
        <w:tc>
          <w:tcPr>
            <w:tcW w:w="2832" w:type="dxa"/>
          </w:tcPr>
          <w:p w:rsidR="00774FDD" w:rsidRPr="00EA4F07" w:rsidRDefault="00774FDD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Se ha logrado la apropiación de  una política de embellecimiento de la planta física, se está implementando los instrumentos para el seguimiento y uso  de los espacios y de los equipos y recursos institucionales</w:t>
            </w:r>
          </w:p>
          <w:p w:rsidR="00774FDD" w:rsidRPr="00EA4F07" w:rsidRDefault="00774FDD" w:rsidP="00613811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7" w:type="dxa"/>
          </w:tcPr>
          <w:p w:rsidR="00774FDD" w:rsidRDefault="00774FDD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Serializo mantenimiento de pintura  de la planta física , se está implementando los instrumentos para el seguimiento y uso  de los espacios y de los equipos institucionales con referente a lo ideal está en un 80 % de 100</w:t>
            </w:r>
          </w:p>
          <w:p w:rsidR="00774FDD" w:rsidRPr="00EA4F07" w:rsidRDefault="00774FDD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5" w:type="dxa"/>
          </w:tcPr>
          <w:p w:rsidR="00774FDD" w:rsidRDefault="00774FDD" w:rsidP="003F438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Con el servicio social estudiantil hemos logrado la apropiación del embellecimiento de la planta física y el consejo directivo apoya toda iniciativa que apunte a esto.</w:t>
            </w:r>
          </w:p>
          <w:p w:rsidR="00774FDD" w:rsidRDefault="00774FDD" w:rsidP="003F438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774FDD" w:rsidRDefault="00774FDD" w:rsidP="003F438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774FDD" w:rsidRPr="00EA4F07" w:rsidRDefault="00774FDD" w:rsidP="003F438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4" w:type="dxa"/>
          </w:tcPr>
          <w:p w:rsidR="00774FDD" w:rsidRDefault="00774FDD" w:rsidP="00C70E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Terminar  de diseñar y socializar los instrumentos de seguimiento y usos de los equipos y bienes de la institución.</w:t>
            </w:r>
          </w:p>
          <w:p w:rsidR="00774FDD" w:rsidRDefault="00774FDD" w:rsidP="00C70E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774FDD" w:rsidRDefault="00774FDD" w:rsidP="00C70E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774FDD" w:rsidRDefault="00774FDD" w:rsidP="00C70E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774FDD" w:rsidRDefault="00774FDD" w:rsidP="00C70E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774FDD" w:rsidRPr="00EA4F07" w:rsidRDefault="00774FDD" w:rsidP="00C70E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FDD" w:rsidRPr="00EA4F07" w:rsidTr="003C6C7A">
        <w:trPr>
          <w:trHeight w:val="705"/>
        </w:trPr>
        <w:tc>
          <w:tcPr>
            <w:tcW w:w="2408" w:type="dxa"/>
            <w:vMerge/>
          </w:tcPr>
          <w:p w:rsidR="00774FDD" w:rsidRPr="00EA4F07" w:rsidRDefault="00774FDD" w:rsidP="003D6874">
            <w:pPr>
              <w:tabs>
                <w:tab w:val="left" w:pos="815"/>
              </w:tabs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:rsidR="00774FDD" w:rsidRPr="00EA4F07" w:rsidRDefault="00774FDD" w:rsidP="00774FDD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Aulas de clases en mal estado 10</w:t>
            </w:r>
          </w:p>
        </w:tc>
        <w:tc>
          <w:tcPr>
            <w:tcW w:w="2757" w:type="dxa"/>
          </w:tcPr>
          <w:p w:rsidR="00774FDD" w:rsidRPr="00EA4F07" w:rsidRDefault="00774FDD" w:rsidP="00774FDD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Aulas de clases no aptas para clases 10</w:t>
            </w:r>
          </w:p>
        </w:tc>
        <w:tc>
          <w:tcPr>
            <w:tcW w:w="2525" w:type="dxa"/>
          </w:tcPr>
          <w:p w:rsidR="00774FDD" w:rsidRPr="00EA4F07" w:rsidRDefault="00774FDD" w:rsidP="003F438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pesar </w:t>
            </w:r>
            <w:r w:rsidR="005E7AFB">
              <w:rPr>
                <w:rFonts w:ascii="Tahoma" w:hAnsi="Tahoma" w:cs="Tahoma"/>
                <w:sz w:val="24"/>
                <w:szCs w:val="24"/>
              </w:rPr>
              <w:t>de los oficios constantes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dirigido a Secretaria de educación Departamental y al S</w:t>
            </w:r>
            <w:r w:rsidR="00E509DE">
              <w:rPr>
                <w:rFonts w:ascii="Tahoma" w:hAnsi="Tahoma" w:cs="Tahoma"/>
                <w:sz w:val="24"/>
                <w:szCs w:val="24"/>
              </w:rPr>
              <w:t>eñor G</w:t>
            </w:r>
            <w:r>
              <w:rPr>
                <w:rFonts w:ascii="Tahoma" w:hAnsi="Tahoma" w:cs="Tahoma"/>
                <w:sz w:val="24"/>
                <w:szCs w:val="24"/>
              </w:rPr>
              <w:t>obernador no se han intervenido estas aulas.</w:t>
            </w:r>
          </w:p>
        </w:tc>
        <w:tc>
          <w:tcPr>
            <w:tcW w:w="2514" w:type="dxa"/>
          </w:tcPr>
          <w:p w:rsidR="00774FDD" w:rsidRPr="00EA4F07" w:rsidRDefault="00774FDD" w:rsidP="00774FD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Esperamos que la </w:t>
            </w:r>
            <w:r w:rsidR="005E7AFB">
              <w:rPr>
                <w:rFonts w:ascii="Tahoma" w:hAnsi="Tahoma" w:cs="Tahoma"/>
                <w:sz w:val="24"/>
                <w:szCs w:val="24"/>
              </w:rPr>
              <w:t>G</w:t>
            </w:r>
            <w:r>
              <w:rPr>
                <w:rFonts w:ascii="Tahoma" w:hAnsi="Tahoma" w:cs="Tahoma"/>
                <w:sz w:val="24"/>
                <w:szCs w:val="24"/>
              </w:rPr>
              <w:t>obernación incluya estas aulas en su plan de infraestructura.</w:t>
            </w:r>
          </w:p>
        </w:tc>
      </w:tr>
      <w:tr w:rsidR="003D6874" w:rsidRPr="00EA4F07" w:rsidTr="00995AF8">
        <w:trPr>
          <w:trHeight w:val="2554"/>
        </w:trPr>
        <w:tc>
          <w:tcPr>
            <w:tcW w:w="2408" w:type="dxa"/>
          </w:tcPr>
          <w:p w:rsidR="003D6874" w:rsidRPr="00EA4F07" w:rsidRDefault="00576D88" w:rsidP="003D68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bCs/>
                <w:sz w:val="24"/>
                <w:szCs w:val="24"/>
              </w:rPr>
              <w:t>3-</w:t>
            </w:r>
            <w:r w:rsidR="003D6874" w:rsidRPr="00EA4F07">
              <w:rPr>
                <w:rFonts w:ascii="Tahoma" w:hAnsi="Tahoma" w:cs="Tahoma"/>
                <w:bCs/>
                <w:sz w:val="24"/>
                <w:szCs w:val="24"/>
              </w:rPr>
              <w:t>ADMINISTRACIÓN DE SERVICIOS COMPLEMENTARIOS</w:t>
            </w:r>
          </w:p>
        </w:tc>
        <w:tc>
          <w:tcPr>
            <w:tcW w:w="2832" w:type="dxa"/>
          </w:tcPr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Trasporte escolar al 100% de los estudiante de más de 3 kilómetro de distancia Refrigerios al 100% de los estudiantes.</w:t>
            </w: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Complemento de almuerzo al 70% de los estudiantes.</w:t>
            </w:r>
          </w:p>
          <w:p w:rsidR="003B0FE6" w:rsidRPr="00EA4F07" w:rsidRDefault="003B0FE6" w:rsidP="008C2DA5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7" w:type="dxa"/>
          </w:tcPr>
          <w:p w:rsidR="008C2DA5" w:rsidRPr="00EA4F07" w:rsidRDefault="00EA4F07" w:rsidP="003D68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Se le brindo refrigerios en horas de la mañana al 100% de los estudiantes.</w:t>
            </w:r>
          </w:p>
          <w:p w:rsidR="00EA4F07" w:rsidRPr="00EA4F07" w:rsidRDefault="00EA4F07" w:rsidP="003D68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Y almuerzo al 60%</w:t>
            </w:r>
          </w:p>
          <w:p w:rsidR="008C2DA5" w:rsidRPr="00EA4F07" w:rsidRDefault="008C2DA5" w:rsidP="003D68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5" w:type="dxa"/>
          </w:tcPr>
          <w:p w:rsidR="00467327" w:rsidRPr="00EA4F07" w:rsidRDefault="00EA4F07" w:rsidP="003F4384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La alimentación se logró programa PAE</w:t>
            </w:r>
          </w:p>
          <w:p w:rsidR="00467327" w:rsidRPr="00EA4F07" w:rsidRDefault="00EA4F07" w:rsidP="003F4384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="00467327" w:rsidRPr="00EA4F07">
              <w:rPr>
                <w:rFonts w:ascii="Tahoma" w:hAnsi="Tahoma" w:cs="Tahoma"/>
                <w:sz w:val="24"/>
                <w:szCs w:val="24"/>
              </w:rPr>
              <w:t>or la implementación de jornada única en la sede caño grande.</w:t>
            </w:r>
          </w:p>
          <w:p w:rsidR="003D6874" w:rsidRPr="00EA4F07" w:rsidRDefault="003D6874" w:rsidP="003F438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4" w:type="dxa"/>
          </w:tcPr>
          <w:p w:rsidR="003D6874" w:rsidRPr="00EA4F07" w:rsidRDefault="00467327" w:rsidP="003F438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Seguir gestionando y haciendo evaluación y control a los programas para mantenernos en el mejoramiento continuo.</w:t>
            </w:r>
          </w:p>
        </w:tc>
      </w:tr>
      <w:tr w:rsidR="007C7074" w:rsidRPr="00EA4F07" w:rsidTr="007C7074">
        <w:trPr>
          <w:trHeight w:val="1137"/>
        </w:trPr>
        <w:tc>
          <w:tcPr>
            <w:tcW w:w="2408" w:type="dxa"/>
            <w:vMerge w:val="restart"/>
          </w:tcPr>
          <w:p w:rsidR="007C7074" w:rsidRPr="00EA4F07" w:rsidRDefault="007C7074" w:rsidP="003D68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4-TALENTO HUMANO</w:t>
            </w:r>
          </w:p>
        </w:tc>
        <w:tc>
          <w:tcPr>
            <w:tcW w:w="2832" w:type="dxa"/>
          </w:tcPr>
          <w:p w:rsidR="007C7074" w:rsidRPr="00EA4F07" w:rsidRDefault="007C7074" w:rsidP="003B0FE6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 xml:space="preserve"> Buenas relaciones y comunicación entre el personal de la institución.</w:t>
            </w:r>
          </w:p>
          <w:p w:rsidR="007C7074" w:rsidRPr="00EA4F07" w:rsidRDefault="007C7074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7C7074" w:rsidRPr="00EA4F07" w:rsidRDefault="007C7074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Buen manejo de los conflictos internos.</w:t>
            </w:r>
          </w:p>
          <w:p w:rsidR="007C7074" w:rsidRPr="00EA4F07" w:rsidRDefault="007C7074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7C7074" w:rsidRPr="00EA4F07" w:rsidRDefault="007C7074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 xml:space="preserve">Apoyo a la superación del talento Humano. </w:t>
            </w:r>
          </w:p>
          <w:p w:rsidR="007C7074" w:rsidRPr="00EA4F07" w:rsidRDefault="007C7074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lastRenderedPageBreak/>
              <w:t>con referente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 lo ideal está en un 80%de 100</w:t>
            </w:r>
          </w:p>
        </w:tc>
        <w:tc>
          <w:tcPr>
            <w:tcW w:w="2757" w:type="dxa"/>
          </w:tcPr>
          <w:p w:rsidR="007C7074" w:rsidRPr="00EA4F07" w:rsidRDefault="007C7074" w:rsidP="00EA4F0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Se continua con los </w:t>
            </w:r>
            <w:r w:rsidRPr="00EA4F07">
              <w:rPr>
                <w:rFonts w:ascii="Tahoma" w:hAnsi="Tahoma" w:cs="Tahoma"/>
                <w:sz w:val="24"/>
                <w:szCs w:val="24"/>
              </w:rPr>
              <w:t>Buenas relaciones y comunicación entre el personal de la institución.</w:t>
            </w:r>
          </w:p>
          <w:p w:rsidR="007C7074" w:rsidRPr="00EA4F07" w:rsidRDefault="007C7074" w:rsidP="00EA4F07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7C7074" w:rsidRPr="00EA4F07" w:rsidRDefault="007C7074" w:rsidP="00EA4F07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Buen manejo de los conflictos internos.</w:t>
            </w:r>
          </w:p>
          <w:p w:rsidR="007C7074" w:rsidRPr="00EA4F07" w:rsidRDefault="007C7074" w:rsidP="00EA4F07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7C7074" w:rsidRPr="00EA4F07" w:rsidRDefault="007C7074" w:rsidP="00EA4F07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 xml:space="preserve">Apoyo a la superación </w:t>
            </w:r>
            <w:r w:rsidRPr="00EA4F07">
              <w:rPr>
                <w:rFonts w:ascii="Tahoma" w:hAnsi="Tahoma" w:cs="Tahoma"/>
                <w:sz w:val="24"/>
                <w:szCs w:val="24"/>
              </w:rPr>
              <w:lastRenderedPageBreak/>
              <w:t xml:space="preserve">del talento Humano. </w:t>
            </w:r>
          </w:p>
          <w:p w:rsidR="007C7074" w:rsidRPr="00EA4F07" w:rsidRDefault="007C7074" w:rsidP="00EA4F07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con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referente a lo ideal está en u</w:t>
            </w:r>
            <w:r w:rsidR="00FC5832">
              <w:rPr>
                <w:rFonts w:ascii="Tahoma" w:hAnsi="Tahoma" w:cs="Tahoma"/>
                <w:sz w:val="24"/>
                <w:szCs w:val="24"/>
              </w:rPr>
              <w:t>n 85%</w:t>
            </w:r>
          </w:p>
        </w:tc>
        <w:tc>
          <w:tcPr>
            <w:tcW w:w="2525" w:type="dxa"/>
          </w:tcPr>
          <w:p w:rsidR="007C7074" w:rsidRPr="00EA4F07" w:rsidRDefault="007C7074" w:rsidP="00FD7C7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lastRenderedPageBreak/>
              <w:t>Se ha logrado a través del dialogo constantes.</w:t>
            </w:r>
          </w:p>
          <w:p w:rsidR="007C7074" w:rsidRPr="00EA4F07" w:rsidRDefault="007C7074" w:rsidP="00FD7C7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7C7074" w:rsidRPr="00EA4F07" w:rsidRDefault="007C7074" w:rsidP="00FD7C7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Respetando los roles del personal.</w:t>
            </w:r>
          </w:p>
          <w:p w:rsidR="007C7074" w:rsidRPr="00EA4F07" w:rsidRDefault="007C7074" w:rsidP="00FD7C7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7C7074" w:rsidRDefault="007C7074" w:rsidP="00FD7C7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 xml:space="preserve">Abriendo espacios para las actividades de superación del </w:t>
            </w:r>
            <w:r w:rsidRPr="00EA4F07">
              <w:rPr>
                <w:rFonts w:ascii="Tahoma" w:hAnsi="Tahoma" w:cs="Tahoma"/>
                <w:sz w:val="24"/>
                <w:szCs w:val="24"/>
              </w:rPr>
              <w:lastRenderedPageBreak/>
              <w:t>personal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C7074" w:rsidRPr="00EA4F07" w:rsidRDefault="007C7074" w:rsidP="00FD7C7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4" w:type="dxa"/>
          </w:tcPr>
          <w:p w:rsidR="007C7074" w:rsidRPr="00EA4F07" w:rsidRDefault="007C7074" w:rsidP="003F438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lastRenderedPageBreak/>
              <w:t xml:space="preserve">Seguir fortaleciendo las buenas relaciones y abriendo espacios a los docentes que muestren interés en superación personal, realizar eventos que permita la integración de toda la comunidad </w:t>
            </w:r>
            <w:r w:rsidRPr="00EA4F07">
              <w:rPr>
                <w:rFonts w:ascii="Tahoma" w:hAnsi="Tahoma" w:cs="Tahoma"/>
                <w:sz w:val="24"/>
                <w:szCs w:val="24"/>
              </w:rPr>
              <w:lastRenderedPageBreak/>
              <w:t>educativa para preservar y conservar la sana convivencia.</w:t>
            </w:r>
          </w:p>
        </w:tc>
      </w:tr>
      <w:tr w:rsidR="007C7074" w:rsidRPr="00EA4F07" w:rsidTr="003C6C7A">
        <w:trPr>
          <w:trHeight w:val="3270"/>
        </w:trPr>
        <w:tc>
          <w:tcPr>
            <w:tcW w:w="2408" w:type="dxa"/>
            <w:vMerge/>
          </w:tcPr>
          <w:p w:rsidR="007C7074" w:rsidRPr="00EA4F07" w:rsidRDefault="007C7074" w:rsidP="003D68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2" w:type="dxa"/>
          </w:tcPr>
          <w:p w:rsidR="007C7074" w:rsidRDefault="007C7074" w:rsidP="007C70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 cuenta con:</w:t>
            </w:r>
          </w:p>
          <w:p w:rsidR="007C7074" w:rsidRDefault="007C7074" w:rsidP="007C70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Directivo docente.</w:t>
            </w:r>
          </w:p>
          <w:p w:rsidR="007C7074" w:rsidRPr="00774FDD" w:rsidRDefault="007C7074" w:rsidP="007C7074">
            <w:pPr>
              <w:pStyle w:val="Prrafodelista"/>
              <w:numPr>
                <w:ilvl w:val="0"/>
                <w:numId w:val="3"/>
              </w:num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Tutor PTA</w:t>
            </w:r>
          </w:p>
          <w:p w:rsidR="007C7074" w:rsidRDefault="007C7074" w:rsidP="007C70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Docente de preescolar.</w:t>
            </w:r>
          </w:p>
          <w:p w:rsidR="007C7074" w:rsidRDefault="007C7074" w:rsidP="007C70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Docente de primaria.</w:t>
            </w:r>
          </w:p>
          <w:p w:rsidR="007C7074" w:rsidRDefault="007C7074" w:rsidP="007C70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 Docente de básica y media.</w:t>
            </w:r>
          </w:p>
          <w:p w:rsidR="007C7074" w:rsidRPr="00EA4F07" w:rsidRDefault="007C7074" w:rsidP="003B0FE6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7" w:type="dxa"/>
          </w:tcPr>
          <w:p w:rsidR="007C7074" w:rsidRDefault="007C7074" w:rsidP="007C70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 cuento con:</w:t>
            </w:r>
          </w:p>
          <w:p w:rsidR="007C7074" w:rsidRDefault="007C7074" w:rsidP="007C70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Directivo docente.</w:t>
            </w:r>
          </w:p>
          <w:p w:rsidR="007C7074" w:rsidRPr="00774FDD" w:rsidRDefault="007C7074" w:rsidP="007C7074">
            <w:pPr>
              <w:pStyle w:val="Prrafodelista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Tutor PTA</w:t>
            </w:r>
          </w:p>
          <w:p w:rsidR="007C7074" w:rsidRDefault="007C7074" w:rsidP="007C70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Docente de preescolar.</w:t>
            </w:r>
          </w:p>
          <w:p w:rsidR="007C7074" w:rsidRDefault="007C7074" w:rsidP="007C70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Docente de primaria.</w:t>
            </w:r>
          </w:p>
          <w:p w:rsidR="007C7074" w:rsidRDefault="007C7074" w:rsidP="007C70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 Docente de básica y media.</w:t>
            </w:r>
          </w:p>
          <w:p w:rsidR="007C7074" w:rsidRDefault="007C7074" w:rsidP="00EA4F0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5" w:type="dxa"/>
          </w:tcPr>
          <w:p w:rsidR="007C7074" w:rsidRPr="00EA4F07" w:rsidRDefault="007C7074" w:rsidP="00FD7C7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Manteniendo matrícula para el personal requerido e implementación de jornada única.</w:t>
            </w:r>
          </w:p>
        </w:tc>
        <w:tc>
          <w:tcPr>
            <w:tcW w:w="2514" w:type="dxa"/>
          </w:tcPr>
          <w:p w:rsidR="007C7074" w:rsidRPr="00EA4F07" w:rsidRDefault="007C7074" w:rsidP="003F438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 l gobernación nombre los Administrativo que arroja el estudio técnico de la institución.</w:t>
            </w:r>
          </w:p>
        </w:tc>
      </w:tr>
      <w:tr w:rsidR="003D6874" w:rsidRPr="00EA4F07" w:rsidTr="003C6C7A">
        <w:tc>
          <w:tcPr>
            <w:tcW w:w="2408" w:type="dxa"/>
          </w:tcPr>
          <w:p w:rsidR="003D6874" w:rsidRPr="00EA4F07" w:rsidRDefault="00576D88" w:rsidP="003D68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5-</w:t>
            </w:r>
            <w:r w:rsidR="003D6874" w:rsidRPr="00EA4F07">
              <w:rPr>
                <w:rFonts w:ascii="Tahoma" w:hAnsi="Tahoma" w:cs="Tahoma"/>
                <w:sz w:val="24"/>
                <w:szCs w:val="24"/>
              </w:rPr>
              <w:t>APOYO FINANCIERO Y CONTABLE.</w:t>
            </w:r>
          </w:p>
        </w:tc>
        <w:tc>
          <w:tcPr>
            <w:tcW w:w="2832" w:type="dxa"/>
          </w:tcPr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Se cuento con un presupuesto aprobado por el Consejo Directivo</w:t>
            </w:r>
          </w:p>
          <w:p w:rsidR="003B0FE6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C6C7A" w:rsidRPr="00EA4F07" w:rsidRDefault="003C6C7A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Proyectado a recaudar</w:t>
            </w:r>
            <w:r w:rsidR="005C3693" w:rsidRPr="00EA4F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A4F07">
              <w:rPr>
                <w:rFonts w:ascii="Tahoma" w:hAnsi="Tahoma" w:cs="Tahoma"/>
                <w:sz w:val="24"/>
                <w:szCs w:val="24"/>
              </w:rPr>
              <w:t>40.530.001</w:t>
            </w: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Recaudado</w:t>
            </w:r>
            <w:r w:rsidRPr="00EA4F07">
              <w:rPr>
                <w:rFonts w:ascii="Tahoma" w:hAnsi="Tahoma" w:cs="Tahoma"/>
                <w:sz w:val="24"/>
                <w:szCs w:val="24"/>
              </w:rPr>
              <w:t xml:space="preserve"> :47.094.760</w:t>
            </w: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Concepto:</w:t>
            </w:r>
            <w:r w:rsidRPr="00EA4F07">
              <w:rPr>
                <w:rFonts w:ascii="Tahoma" w:hAnsi="Tahoma" w:cs="Tahoma"/>
                <w:sz w:val="24"/>
                <w:szCs w:val="24"/>
              </w:rPr>
              <w:t xml:space="preserve"> remanente 2015, giros por gratuidad </w:t>
            </w:r>
            <w:proofErr w:type="spellStart"/>
            <w:r w:rsidRPr="00EA4F07">
              <w:rPr>
                <w:rFonts w:ascii="Tahoma" w:hAnsi="Tahoma" w:cs="Tahoma"/>
                <w:sz w:val="24"/>
                <w:szCs w:val="24"/>
              </w:rPr>
              <w:t>Men</w:t>
            </w:r>
            <w:proofErr w:type="spellEnd"/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Ejecutado</w:t>
            </w:r>
            <w:r w:rsidRPr="00EA4F07">
              <w:rPr>
                <w:rFonts w:ascii="Tahoma" w:hAnsi="Tahoma" w:cs="Tahoma"/>
                <w:sz w:val="24"/>
                <w:szCs w:val="24"/>
              </w:rPr>
              <w:t>: 46.333.974</w:t>
            </w: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Concepto:</w:t>
            </w: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1-Contratación de servicios técnicos y profesionales. 6.100.000.</w:t>
            </w: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2-Materiales y Suministro 27.006.020.</w:t>
            </w: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3-Mantenimiento, conservación y reparación de instalaciones: 8.939.000</w:t>
            </w:r>
          </w:p>
          <w:p w:rsidR="003B0FE6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F2349D" w:rsidRDefault="00F2349D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F2349D" w:rsidRPr="00EA4F07" w:rsidRDefault="00F2349D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4- Impresos y publicaciones. 500.000.</w:t>
            </w: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5-Prima de seguros y compra de pólizas: 328.660</w:t>
            </w: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6- Gastos financieros 171.196</w:t>
            </w: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6-Gastos generales varios: 1.653.298.</w:t>
            </w: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8-Otros gastos de inversión.</w:t>
            </w: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1.635.800</w:t>
            </w: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B0FE6" w:rsidRPr="00EA4F07" w:rsidRDefault="003B0FE6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REMANENTE</w:t>
            </w:r>
            <w:r w:rsidRPr="00EA4F07">
              <w:rPr>
                <w:rFonts w:ascii="Tahoma" w:hAnsi="Tahoma" w:cs="Tahoma"/>
                <w:sz w:val="24"/>
                <w:szCs w:val="24"/>
              </w:rPr>
              <w:t>: 760.787</w:t>
            </w:r>
          </w:p>
          <w:p w:rsidR="00AC5BC8" w:rsidRPr="00EA4F07" w:rsidRDefault="00AC5BC8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7" w:type="dxa"/>
          </w:tcPr>
          <w:p w:rsidR="003D6874" w:rsidRDefault="003C6C7A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Se inició con un presupuesto aprobado por el consejo directivo proyectado a recaudar :$ 44.010.002</w:t>
            </w:r>
          </w:p>
          <w:p w:rsidR="003C6C7A" w:rsidRDefault="003C6C7A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C6C7A" w:rsidRPr="00EA4F07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Recaudado</w:t>
            </w:r>
            <w:r w:rsidRPr="00EA4F07">
              <w:rPr>
                <w:rFonts w:ascii="Tahoma" w:hAnsi="Tahoma" w:cs="Tahoma"/>
                <w:sz w:val="24"/>
                <w:szCs w:val="24"/>
              </w:rPr>
              <w:t xml:space="preserve"> :</w:t>
            </w:r>
            <w:r w:rsidR="00BB3975">
              <w:rPr>
                <w:rFonts w:ascii="Tahoma" w:hAnsi="Tahoma" w:cs="Tahoma"/>
                <w:sz w:val="24"/>
                <w:szCs w:val="24"/>
              </w:rPr>
              <w:t xml:space="preserve">             $ 61.952.139</w:t>
            </w:r>
          </w:p>
          <w:p w:rsidR="003C6C7A" w:rsidRPr="00EA4F07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Concepto:</w:t>
            </w:r>
            <w:r w:rsidRPr="00EA4F07">
              <w:rPr>
                <w:rFonts w:ascii="Tahoma" w:hAnsi="Tahoma" w:cs="Tahoma"/>
                <w:sz w:val="24"/>
                <w:szCs w:val="24"/>
              </w:rPr>
              <w:t xml:space="preserve"> remanente 201</w:t>
            </w:r>
            <w:r w:rsidR="00BB3975">
              <w:rPr>
                <w:rFonts w:ascii="Tahoma" w:hAnsi="Tahoma" w:cs="Tahoma"/>
                <w:sz w:val="24"/>
                <w:szCs w:val="24"/>
              </w:rPr>
              <w:t>6</w:t>
            </w:r>
            <w:r w:rsidRPr="00EA4F07">
              <w:rPr>
                <w:rFonts w:ascii="Tahoma" w:hAnsi="Tahoma" w:cs="Tahoma"/>
                <w:sz w:val="24"/>
                <w:szCs w:val="24"/>
              </w:rPr>
              <w:t xml:space="preserve">, giros por gratuidad </w:t>
            </w:r>
            <w:proofErr w:type="spellStart"/>
            <w:r w:rsidRPr="00EA4F07">
              <w:rPr>
                <w:rFonts w:ascii="Tahoma" w:hAnsi="Tahoma" w:cs="Tahoma"/>
                <w:sz w:val="24"/>
                <w:szCs w:val="24"/>
              </w:rPr>
              <w:t>Men</w:t>
            </w:r>
            <w:proofErr w:type="spellEnd"/>
          </w:p>
          <w:p w:rsidR="003C6C7A" w:rsidRPr="00EA4F07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C6C7A" w:rsidRPr="00EA4F07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C6C7A" w:rsidRPr="00EA4F07" w:rsidRDefault="003C6C7A" w:rsidP="00BB3975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Ejecutado</w:t>
            </w:r>
            <w:r w:rsidR="00BB3975">
              <w:rPr>
                <w:rFonts w:ascii="Tahoma" w:hAnsi="Tahoma" w:cs="Tahoma"/>
                <w:sz w:val="24"/>
                <w:szCs w:val="24"/>
              </w:rPr>
              <w:t xml:space="preserve">:                $ </w:t>
            </w:r>
            <w:r w:rsidR="00BB3975" w:rsidRPr="00BB3975">
              <w:rPr>
                <w:rFonts w:ascii="Tahoma" w:hAnsi="Tahoma" w:cs="Tahoma"/>
                <w:sz w:val="24"/>
                <w:szCs w:val="24"/>
              </w:rPr>
              <w:t>61</w:t>
            </w:r>
            <w:r w:rsidR="00BB3975">
              <w:rPr>
                <w:rFonts w:ascii="Tahoma" w:hAnsi="Tahoma" w:cs="Tahoma"/>
                <w:sz w:val="24"/>
                <w:szCs w:val="24"/>
              </w:rPr>
              <w:t>.863.465</w:t>
            </w:r>
          </w:p>
          <w:p w:rsidR="003C6C7A" w:rsidRPr="00EA4F07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Concepto:</w:t>
            </w:r>
          </w:p>
          <w:p w:rsidR="00F2349D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1-Contratación de servici</w:t>
            </w:r>
            <w:r w:rsidR="00BB3975">
              <w:rPr>
                <w:rFonts w:ascii="Tahoma" w:hAnsi="Tahoma" w:cs="Tahoma"/>
                <w:sz w:val="24"/>
                <w:szCs w:val="24"/>
              </w:rPr>
              <w:t xml:space="preserve">os técnicos y profesionales. </w:t>
            </w:r>
          </w:p>
          <w:p w:rsidR="003C6C7A" w:rsidRPr="00EA4F07" w:rsidRDefault="00F2349D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$ </w:t>
            </w:r>
            <w:r w:rsidR="00BB3975">
              <w:rPr>
                <w:rFonts w:ascii="Tahoma" w:hAnsi="Tahoma" w:cs="Tahoma"/>
                <w:sz w:val="24"/>
                <w:szCs w:val="24"/>
              </w:rPr>
              <w:t>6.49</w:t>
            </w:r>
            <w:r w:rsidR="003C6C7A" w:rsidRPr="00EA4F07">
              <w:rPr>
                <w:rFonts w:ascii="Tahoma" w:hAnsi="Tahoma" w:cs="Tahoma"/>
                <w:sz w:val="24"/>
                <w:szCs w:val="24"/>
              </w:rPr>
              <w:t>0.000.</w:t>
            </w:r>
          </w:p>
          <w:p w:rsidR="003C6C7A" w:rsidRPr="00EA4F07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F2349D" w:rsidRDefault="00BB3975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2-Materiales y Suministro </w:t>
            </w:r>
          </w:p>
          <w:p w:rsidR="003C6C7A" w:rsidRPr="00EA4F07" w:rsidRDefault="00F2349D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$ </w:t>
            </w:r>
            <w:r w:rsidR="00BB3975">
              <w:rPr>
                <w:rFonts w:ascii="Tahoma" w:hAnsi="Tahoma" w:cs="Tahoma"/>
                <w:sz w:val="24"/>
                <w:szCs w:val="24"/>
              </w:rPr>
              <w:t>30.170.400</w:t>
            </w:r>
          </w:p>
          <w:p w:rsidR="003C6C7A" w:rsidRPr="00EA4F07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F2349D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3-Mantenimiento, conservación y repara</w:t>
            </w:r>
            <w:r w:rsidR="00F2349D">
              <w:rPr>
                <w:rFonts w:ascii="Tahoma" w:hAnsi="Tahoma" w:cs="Tahoma"/>
                <w:sz w:val="24"/>
                <w:szCs w:val="24"/>
              </w:rPr>
              <w:t>ción de instalaciones:</w:t>
            </w:r>
          </w:p>
          <w:p w:rsidR="003C6C7A" w:rsidRPr="00EA4F07" w:rsidRDefault="00F2349D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$ 9.818.000</w:t>
            </w:r>
          </w:p>
          <w:p w:rsidR="003C6C7A" w:rsidRPr="00EA4F07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C6C7A" w:rsidRPr="00EA4F07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4- Im</w:t>
            </w:r>
            <w:r w:rsidR="00F2349D">
              <w:rPr>
                <w:rFonts w:ascii="Tahoma" w:hAnsi="Tahoma" w:cs="Tahoma"/>
                <w:sz w:val="24"/>
                <w:szCs w:val="24"/>
              </w:rPr>
              <w:t>presos y publicaciones. 0</w:t>
            </w:r>
          </w:p>
          <w:p w:rsidR="003C6C7A" w:rsidRPr="00EA4F07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CA46E0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>5-Prima de segu</w:t>
            </w:r>
            <w:r w:rsidR="00F2349D">
              <w:rPr>
                <w:rFonts w:ascii="Tahoma" w:hAnsi="Tahoma" w:cs="Tahoma"/>
                <w:sz w:val="24"/>
                <w:szCs w:val="24"/>
              </w:rPr>
              <w:t xml:space="preserve">ros y compra de pólizas: </w:t>
            </w:r>
          </w:p>
          <w:p w:rsidR="003C6C7A" w:rsidRPr="00EA4F07" w:rsidRDefault="00CA46E0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$ 356.434</w:t>
            </w:r>
          </w:p>
          <w:p w:rsidR="00CA46E0" w:rsidRDefault="00CA46E0" w:rsidP="00CA46E0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CA46E0" w:rsidRDefault="00CA46E0" w:rsidP="00CA46E0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6- Actividades Culturales, Deportivas y científicas. </w:t>
            </w:r>
          </w:p>
          <w:p w:rsidR="00CA46E0" w:rsidRDefault="00CA46E0" w:rsidP="00CA46E0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$ 12.951.000</w:t>
            </w:r>
          </w:p>
          <w:p w:rsidR="00CA46E0" w:rsidRPr="00EA4F07" w:rsidRDefault="00CA46E0" w:rsidP="00CA46E0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83071F" w:rsidRDefault="00CA46E0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F2349D">
              <w:rPr>
                <w:rFonts w:ascii="Tahoma" w:hAnsi="Tahoma" w:cs="Tahoma"/>
                <w:sz w:val="24"/>
                <w:szCs w:val="24"/>
              </w:rPr>
              <w:t>- Gastos financieros</w:t>
            </w:r>
            <w:r w:rsidR="00E5244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C6C7A" w:rsidRPr="00EA4F07" w:rsidRDefault="00E52442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830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366.288</w:t>
            </w:r>
            <w:r w:rsidR="00F2349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C6C7A" w:rsidRPr="00EA4F07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C6C7A" w:rsidRDefault="00CA46E0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3C6C7A" w:rsidRPr="00EA4F07">
              <w:rPr>
                <w:rFonts w:ascii="Tahoma" w:hAnsi="Tahoma" w:cs="Tahoma"/>
                <w:sz w:val="24"/>
                <w:szCs w:val="24"/>
              </w:rPr>
              <w:t>-Gas</w:t>
            </w:r>
            <w:r w:rsidR="00F2349D">
              <w:rPr>
                <w:rFonts w:ascii="Tahoma" w:hAnsi="Tahoma" w:cs="Tahoma"/>
                <w:sz w:val="24"/>
                <w:szCs w:val="24"/>
              </w:rPr>
              <w:t xml:space="preserve">tos generales varios: </w:t>
            </w:r>
            <w:r w:rsidR="00CA387E">
              <w:rPr>
                <w:rFonts w:ascii="Tahoma" w:hAnsi="Tahoma" w:cs="Tahoma"/>
                <w:sz w:val="24"/>
                <w:szCs w:val="24"/>
              </w:rPr>
              <w:t>$ 1.711.343</w:t>
            </w:r>
          </w:p>
          <w:p w:rsidR="003C6C7A" w:rsidRPr="00EA4F07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3C6C7A" w:rsidRPr="00EA4F07" w:rsidRDefault="003C6C7A" w:rsidP="003C6C7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b/>
                <w:sz w:val="24"/>
                <w:szCs w:val="24"/>
              </w:rPr>
              <w:t>REMANENTE</w:t>
            </w:r>
            <w:r w:rsidRPr="00EA4F07">
              <w:rPr>
                <w:rFonts w:ascii="Tahoma" w:hAnsi="Tahoma" w:cs="Tahoma"/>
                <w:sz w:val="24"/>
                <w:szCs w:val="24"/>
              </w:rPr>
              <w:t>:</w:t>
            </w:r>
            <w:r w:rsidR="00F2349D">
              <w:rPr>
                <w:rFonts w:ascii="Tahoma" w:hAnsi="Tahoma" w:cs="Tahoma"/>
                <w:sz w:val="24"/>
                <w:szCs w:val="24"/>
              </w:rPr>
              <w:t xml:space="preserve"> 88.674</w:t>
            </w:r>
          </w:p>
          <w:p w:rsidR="003C6C7A" w:rsidRPr="00EA4F07" w:rsidRDefault="003C6C7A" w:rsidP="003B0FE6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5" w:type="dxa"/>
          </w:tcPr>
          <w:p w:rsidR="003D6874" w:rsidRPr="00EA4F07" w:rsidRDefault="00AC5BC8" w:rsidP="00AC5BC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lastRenderedPageBreak/>
              <w:t>Fue formulado con la asesoría del contador y socializado y aprobado por el consejo directivo, el cual formulo un plan de inversión, que fue ajustado a la realidad de la institución y a</w:t>
            </w:r>
            <w:r w:rsidR="00C90B8C">
              <w:rPr>
                <w:rFonts w:ascii="Tahoma" w:hAnsi="Tahoma" w:cs="Tahoma"/>
                <w:sz w:val="24"/>
                <w:szCs w:val="24"/>
              </w:rPr>
              <w:t>justado a</w:t>
            </w:r>
            <w:r w:rsidRPr="00EA4F07">
              <w:rPr>
                <w:rFonts w:ascii="Tahoma" w:hAnsi="Tahoma" w:cs="Tahoma"/>
                <w:sz w:val="24"/>
                <w:szCs w:val="24"/>
              </w:rPr>
              <w:t xml:space="preserve"> los</w:t>
            </w:r>
            <w:r w:rsidR="00990C81" w:rsidRPr="00EA4F07">
              <w:rPr>
                <w:rFonts w:ascii="Tahoma" w:hAnsi="Tahoma" w:cs="Tahoma"/>
                <w:sz w:val="24"/>
                <w:szCs w:val="24"/>
              </w:rPr>
              <w:t xml:space="preserve"> imprevistos que se presentaron por fenómenos  </w:t>
            </w:r>
            <w:r w:rsidR="00990C81" w:rsidRPr="00EA4F07">
              <w:rPr>
                <w:rFonts w:ascii="Tahoma" w:hAnsi="Tahoma" w:cs="Tahoma"/>
                <w:sz w:val="24"/>
                <w:szCs w:val="24"/>
              </w:rPr>
              <w:lastRenderedPageBreak/>
              <w:t>naturales.</w:t>
            </w:r>
          </w:p>
        </w:tc>
        <w:tc>
          <w:tcPr>
            <w:tcW w:w="2514" w:type="dxa"/>
          </w:tcPr>
          <w:p w:rsidR="003D6874" w:rsidRPr="00EA4F07" w:rsidRDefault="00AC5BC8" w:rsidP="00AC5BC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lastRenderedPageBreak/>
              <w:t>Organizar el comité de compra y hacerlo funcional.</w:t>
            </w:r>
          </w:p>
          <w:p w:rsidR="00AC5BC8" w:rsidRPr="00EA4F07" w:rsidRDefault="00AC5BC8" w:rsidP="00AC5BC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AC5BC8" w:rsidRPr="00EA4F07" w:rsidRDefault="00AC5BC8" w:rsidP="00AC5BC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A4F07">
              <w:rPr>
                <w:rFonts w:ascii="Tahoma" w:hAnsi="Tahoma" w:cs="Tahoma"/>
                <w:sz w:val="24"/>
                <w:szCs w:val="24"/>
              </w:rPr>
              <w:t xml:space="preserve">Socializar </w:t>
            </w:r>
            <w:r w:rsidR="00990C81" w:rsidRPr="00EA4F07">
              <w:rPr>
                <w:rFonts w:ascii="Tahoma" w:hAnsi="Tahoma" w:cs="Tahoma"/>
                <w:sz w:val="24"/>
                <w:szCs w:val="24"/>
              </w:rPr>
              <w:t>la ejecución del presupuesto trimestral mente ante el consejo directivo, consejo académico, consejo de padres y consejo estudiantil.</w:t>
            </w:r>
          </w:p>
        </w:tc>
      </w:tr>
    </w:tbl>
    <w:p w:rsidR="00E86E45" w:rsidRDefault="00E86E45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B15C00" w:rsidRDefault="00B15C00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6326B0" w:rsidRDefault="006326B0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CF255A" w:rsidRDefault="00CF255A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0A56D0" w:rsidRDefault="000A56D0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0A56D0" w:rsidRDefault="000A56D0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0A56D0" w:rsidRDefault="000A56D0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0A56D0" w:rsidRDefault="000A56D0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0A56D0" w:rsidRDefault="000A56D0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CF255A" w:rsidRDefault="00CF255A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6326B0" w:rsidRDefault="006326B0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Pr="00E5641F" w:rsidRDefault="00576D88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AREA DE GESTION </w:t>
      </w:r>
      <w:r w:rsidR="00F378E4" w:rsidRPr="00E5641F">
        <w:rPr>
          <w:rFonts w:ascii="Tahoma" w:hAnsi="Tahoma" w:cs="Tahoma"/>
          <w:sz w:val="24"/>
          <w:szCs w:val="24"/>
        </w:rPr>
        <w:t>DE LA COMUNIDA</w:t>
      </w:r>
      <w:r>
        <w:rPr>
          <w:rFonts w:ascii="Tahoma" w:hAnsi="Tahoma" w:cs="Tahoma"/>
          <w:sz w:val="24"/>
          <w:szCs w:val="24"/>
        </w:rPr>
        <w:t>D</w:t>
      </w:r>
      <w:r w:rsidR="00F378E4" w:rsidRPr="00E5641F">
        <w:rPr>
          <w:rFonts w:ascii="Tahoma" w:hAnsi="Tahoma" w:cs="Tahoma"/>
          <w:sz w:val="24"/>
          <w:szCs w:val="24"/>
        </w:rPr>
        <w:t>.</w:t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666"/>
        <w:gridCol w:w="3287"/>
      </w:tblGrid>
      <w:tr w:rsidR="003D6874" w:rsidTr="005422FE">
        <w:tc>
          <w:tcPr>
            <w:tcW w:w="1838" w:type="dxa"/>
            <w:shd w:val="clear" w:color="auto" w:fill="DEEAF6" w:themeFill="accent1" w:themeFillTint="33"/>
          </w:tcPr>
          <w:p w:rsidR="003D6874" w:rsidRPr="005422FE" w:rsidRDefault="003D6874" w:rsidP="003D6874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5422FE">
              <w:rPr>
                <w:rFonts w:ascii="Tahoma" w:hAnsi="Tahoma" w:cs="Tahoma"/>
                <w:b/>
                <w:sz w:val="24"/>
                <w:szCs w:val="24"/>
              </w:rPr>
              <w:t>PROCESOS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3D6874" w:rsidRPr="005422FE" w:rsidRDefault="003B0FE6" w:rsidP="003D6874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2016</w:t>
            </w:r>
            <w:r w:rsidR="00CB4B73" w:rsidRPr="005422F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D6874" w:rsidRPr="005422FE">
              <w:rPr>
                <w:rFonts w:ascii="Tahoma" w:hAnsi="Tahoma" w:cs="Tahoma"/>
                <w:b/>
                <w:sz w:val="24"/>
                <w:szCs w:val="24"/>
              </w:rPr>
              <w:t>¿Cómo estábamos?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3D6874" w:rsidRPr="005422FE" w:rsidRDefault="003B0FE6" w:rsidP="003D6874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2017</w:t>
            </w:r>
            <w:r w:rsidR="003D6874" w:rsidRPr="005422FE">
              <w:rPr>
                <w:rFonts w:ascii="Tahoma" w:hAnsi="Tahoma" w:cs="Tahoma"/>
                <w:b/>
                <w:sz w:val="24"/>
                <w:szCs w:val="24"/>
              </w:rPr>
              <w:t>¿Qué se logró?</w:t>
            </w:r>
          </w:p>
        </w:tc>
        <w:tc>
          <w:tcPr>
            <w:tcW w:w="2666" w:type="dxa"/>
            <w:shd w:val="clear" w:color="auto" w:fill="DEEAF6" w:themeFill="accent1" w:themeFillTint="33"/>
          </w:tcPr>
          <w:p w:rsidR="003D6874" w:rsidRPr="005422FE" w:rsidRDefault="003D6874" w:rsidP="003D6874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5422FE">
              <w:rPr>
                <w:rFonts w:ascii="Tahoma" w:hAnsi="Tahoma" w:cs="Tahoma"/>
                <w:b/>
                <w:sz w:val="24"/>
                <w:szCs w:val="24"/>
              </w:rPr>
              <w:t>¿Cómo lo hicimos?</w:t>
            </w:r>
          </w:p>
        </w:tc>
        <w:tc>
          <w:tcPr>
            <w:tcW w:w="3287" w:type="dxa"/>
            <w:shd w:val="clear" w:color="auto" w:fill="DEEAF6" w:themeFill="accent1" w:themeFillTint="33"/>
          </w:tcPr>
          <w:p w:rsidR="003D6874" w:rsidRPr="005422FE" w:rsidRDefault="003B0FE6" w:rsidP="003D6874">
            <w:pPr>
              <w:tabs>
                <w:tab w:val="left" w:pos="81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¿Qué pensamos para 2018</w:t>
            </w:r>
            <w:r w:rsidR="003D6874" w:rsidRPr="005422FE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</w:tr>
      <w:tr w:rsidR="003D6874" w:rsidTr="00A273CC">
        <w:tc>
          <w:tcPr>
            <w:tcW w:w="1838" w:type="dxa"/>
          </w:tcPr>
          <w:p w:rsidR="003D6874" w:rsidRPr="00B060B1" w:rsidRDefault="00F16348" w:rsidP="003D6874">
            <w:pPr>
              <w:tabs>
                <w:tab w:val="left" w:pos="8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1- </w:t>
            </w:r>
            <w:r w:rsidR="003D6874" w:rsidRPr="00B060B1">
              <w:rPr>
                <w:rFonts w:ascii="Tahoma" w:hAnsi="Tahoma" w:cs="Tahoma"/>
              </w:rPr>
              <w:t>ACCESIBILIDAD</w:t>
            </w:r>
          </w:p>
        </w:tc>
        <w:tc>
          <w:tcPr>
            <w:tcW w:w="2693" w:type="dxa"/>
          </w:tcPr>
          <w:p w:rsidR="003B0FE6" w:rsidRDefault="003B0FE6" w:rsidP="003B0FE6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>
              <w:rPr>
                <w:rFonts w:ascii="Taz-Light" w:hAnsi="Taz-Light" w:cs="Taz-Light"/>
              </w:rPr>
              <w:t>Ofrecer el servicio educativo a  los estudiantes</w:t>
            </w:r>
          </w:p>
          <w:p w:rsidR="003B0FE6" w:rsidRDefault="003B0FE6" w:rsidP="003B0FE6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>
              <w:rPr>
                <w:rFonts w:ascii="Taz-Light" w:hAnsi="Taz-Light" w:cs="Taz-Light"/>
              </w:rPr>
              <w:t>independientemente</w:t>
            </w:r>
          </w:p>
          <w:p w:rsidR="003B0FE6" w:rsidRDefault="003B0FE6" w:rsidP="003B0FE6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>
              <w:rPr>
                <w:rFonts w:ascii="Taz-Light" w:hAnsi="Taz-Light" w:cs="Taz-Light"/>
              </w:rPr>
              <w:t>de su situación</w:t>
            </w:r>
          </w:p>
          <w:p w:rsidR="00581720" w:rsidRPr="00581720" w:rsidRDefault="003B0FE6" w:rsidP="003B0FE6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>
              <w:rPr>
                <w:rFonts w:ascii="Taz-Light" w:hAnsi="Taz-Light" w:cs="Taz-Light"/>
              </w:rPr>
              <w:t>Personal, social y cultural, reciban una atención apropiada.</w:t>
            </w:r>
            <w:r w:rsidRPr="00C70E23">
              <w:rPr>
                <w:rFonts w:ascii="Tahoma" w:hAnsi="Tahoma" w:cs="Tahoma"/>
              </w:rPr>
              <w:t xml:space="preserve"> con ref</w:t>
            </w:r>
            <w:r>
              <w:rPr>
                <w:rFonts w:ascii="Tahoma" w:hAnsi="Tahoma" w:cs="Tahoma"/>
              </w:rPr>
              <w:t>erente a lo ideal está en un 85</w:t>
            </w:r>
            <w:r w:rsidRPr="00C70E23">
              <w:rPr>
                <w:rFonts w:ascii="Tahoma" w:hAnsi="Tahoma" w:cs="Tahoma"/>
              </w:rPr>
              <w:t>%de 100</w:t>
            </w:r>
          </w:p>
        </w:tc>
        <w:tc>
          <w:tcPr>
            <w:tcW w:w="2694" w:type="dxa"/>
          </w:tcPr>
          <w:p w:rsidR="00DB4074" w:rsidRPr="00DB4074" w:rsidRDefault="00DB4074" w:rsidP="00DB4074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>
              <w:rPr>
                <w:rFonts w:ascii="Taz-Light" w:hAnsi="Taz-Light" w:cs="Taz-Light"/>
              </w:rPr>
              <w:t xml:space="preserve">Se </w:t>
            </w:r>
            <w:proofErr w:type="spellStart"/>
            <w:r>
              <w:rPr>
                <w:rFonts w:ascii="Taz-Light" w:hAnsi="Taz-Light" w:cs="Taz-Light"/>
              </w:rPr>
              <w:t>ofrecio</w:t>
            </w:r>
            <w:proofErr w:type="spellEnd"/>
            <w:r w:rsidRPr="00DB4074">
              <w:rPr>
                <w:rFonts w:ascii="Taz-Light" w:hAnsi="Taz-Light" w:cs="Taz-Light"/>
              </w:rPr>
              <w:t xml:space="preserve"> el servicio educativo a  los estudiantes</w:t>
            </w:r>
          </w:p>
          <w:p w:rsidR="00DB4074" w:rsidRPr="00DB4074" w:rsidRDefault="00DB4074" w:rsidP="00DB4074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 w:rsidRPr="00DB4074">
              <w:rPr>
                <w:rFonts w:ascii="Taz-Light" w:hAnsi="Taz-Light" w:cs="Taz-Light"/>
              </w:rPr>
              <w:t>independientemente</w:t>
            </w:r>
          </w:p>
          <w:p w:rsidR="00DB4074" w:rsidRPr="00DB4074" w:rsidRDefault="00DB4074" w:rsidP="00DB4074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 w:rsidRPr="00DB4074">
              <w:rPr>
                <w:rFonts w:ascii="Taz-Light" w:hAnsi="Taz-Light" w:cs="Taz-Light"/>
              </w:rPr>
              <w:t>de su situación</w:t>
            </w:r>
          </w:p>
          <w:p w:rsidR="003D6874" w:rsidRPr="00581720" w:rsidRDefault="00DB4074" w:rsidP="00DB4074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 w:rsidRPr="00DB4074">
              <w:rPr>
                <w:rFonts w:ascii="Taz-Light" w:hAnsi="Taz-Light" w:cs="Taz-Light"/>
              </w:rPr>
              <w:t>Personal, social y cultural, reciban una atención apropiada. con referente a lo ideal está en un 85%de 100</w:t>
            </w:r>
          </w:p>
        </w:tc>
        <w:tc>
          <w:tcPr>
            <w:tcW w:w="2666" w:type="dxa"/>
          </w:tcPr>
          <w:p w:rsidR="00581720" w:rsidRDefault="00581720" w:rsidP="00FE01A5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>
              <w:rPr>
                <w:rFonts w:ascii="Taz-Light" w:hAnsi="Taz-Light" w:cs="Taz-Light"/>
              </w:rPr>
              <w:t>Poniendo siempre en la toma de decisiones lo establecido en  el manual de convivencia,  el sistema de evaluación y promoción de los estudiantes.</w:t>
            </w:r>
          </w:p>
          <w:p w:rsidR="00581720" w:rsidRDefault="00581720" w:rsidP="00FE01A5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</w:p>
          <w:p w:rsidR="00581720" w:rsidRDefault="00581720" w:rsidP="00FE01A5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</w:p>
          <w:p w:rsidR="00581720" w:rsidRPr="00FE01A5" w:rsidRDefault="00FE01A5" w:rsidP="00581720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>
              <w:rPr>
                <w:rFonts w:ascii="Taz-Light" w:hAnsi="Taz-Light" w:cs="Taz-Light"/>
              </w:rPr>
              <w:t xml:space="preserve"> </w:t>
            </w:r>
          </w:p>
          <w:p w:rsidR="003D6874" w:rsidRPr="00FE01A5" w:rsidRDefault="003D6874" w:rsidP="00FE01A5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</w:p>
        </w:tc>
        <w:tc>
          <w:tcPr>
            <w:tcW w:w="3287" w:type="dxa"/>
          </w:tcPr>
          <w:p w:rsidR="003D6874" w:rsidRDefault="00581720" w:rsidP="00FE01A5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z-Light" w:hAnsi="Taz-Light" w:cs="Taz-Light"/>
              </w:rPr>
              <w:t>Seguir fortaleciendo y aplicando el manual de convivencia y el sistema de evaluación y promoción de los estudiantes para lograr la dinámica del mejoramiento continuo.</w:t>
            </w:r>
          </w:p>
        </w:tc>
      </w:tr>
      <w:tr w:rsidR="003D6874" w:rsidTr="00A273CC">
        <w:tc>
          <w:tcPr>
            <w:tcW w:w="1838" w:type="dxa"/>
          </w:tcPr>
          <w:p w:rsidR="003D6874" w:rsidRPr="00B060B1" w:rsidRDefault="00576D88" w:rsidP="003D6874">
            <w:pPr>
              <w:tabs>
                <w:tab w:val="left" w:pos="8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</w:t>
            </w:r>
            <w:r w:rsidR="003D6874" w:rsidRPr="00B060B1">
              <w:rPr>
                <w:rFonts w:ascii="Tahoma" w:hAnsi="Tahoma" w:cs="Tahoma"/>
              </w:rPr>
              <w:t>PROYECCION A LA COMUNIDAD</w:t>
            </w:r>
          </w:p>
        </w:tc>
        <w:tc>
          <w:tcPr>
            <w:tcW w:w="2693" w:type="dxa"/>
          </w:tcPr>
          <w:p w:rsidR="003D6874" w:rsidRDefault="003B0FE6" w:rsidP="003D68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Servicio de internet en la sede principal 4 horas de lunes a viernes</w:t>
            </w:r>
          </w:p>
        </w:tc>
        <w:tc>
          <w:tcPr>
            <w:tcW w:w="2694" w:type="dxa"/>
          </w:tcPr>
          <w:p w:rsidR="003D6874" w:rsidRDefault="00DB4074" w:rsidP="003D6874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 brindó servicio de internet en la sede principal a la comunidad, a través del Kiosco Digital </w:t>
            </w:r>
          </w:p>
        </w:tc>
        <w:tc>
          <w:tcPr>
            <w:tcW w:w="2666" w:type="dxa"/>
          </w:tcPr>
          <w:p w:rsidR="00FE01A5" w:rsidRDefault="00FE01A5" w:rsidP="00FE01A5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>
              <w:rPr>
                <w:rFonts w:ascii="Taz-Light" w:hAnsi="Taz-Light" w:cs="Taz-Light"/>
              </w:rPr>
              <w:t>Poner a disposición de la</w:t>
            </w:r>
            <w:r w:rsidR="006B7F8E">
              <w:rPr>
                <w:rFonts w:ascii="Taz-Light" w:hAnsi="Taz-Light" w:cs="Taz-Light"/>
              </w:rPr>
              <w:t xml:space="preserve"> </w:t>
            </w:r>
            <w:r>
              <w:rPr>
                <w:rFonts w:ascii="Taz-Light" w:hAnsi="Taz-Light" w:cs="Taz-Light"/>
              </w:rPr>
              <w:t>comunidad educativa un</w:t>
            </w:r>
            <w:r w:rsidR="006B7F8E">
              <w:rPr>
                <w:rFonts w:ascii="Taz-Light" w:hAnsi="Taz-Light" w:cs="Taz-Light"/>
              </w:rPr>
              <w:t xml:space="preserve"> </w:t>
            </w:r>
            <w:r>
              <w:rPr>
                <w:rFonts w:ascii="Taz-Light" w:hAnsi="Taz-Light" w:cs="Taz-Light"/>
              </w:rPr>
              <w:t>conjunto de servicios para</w:t>
            </w:r>
            <w:r w:rsidR="006B7F8E">
              <w:rPr>
                <w:rFonts w:ascii="Taz-Light" w:hAnsi="Taz-Light" w:cs="Taz-Light"/>
              </w:rPr>
              <w:t xml:space="preserve"> </w:t>
            </w:r>
            <w:r>
              <w:rPr>
                <w:rFonts w:ascii="Taz-Light" w:hAnsi="Taz-Light" w:cs="Taz-Light"/>
              </w:rPr>
              <w:t>apoyar su bienestar.</w:t>
            </w:r>
          </w:p>
          <w:p w:rsidR="003D6874" w:rsidRDefault="003D6874" w:rsidP="00FE01A5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87" w:type="dxa"/>
          </w:tcPr>
          <w:p w:rsidR="00FE01A5" w:rsidRDefault="00FE01A5" w:rsidP="00FE01A5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>
              <w:rPr>
                <w:rFonts w:ascii="Taz-Light" w:hAnsi="Taz-Light" w:cs="Taz-Light"/>
              </w:rPr>
              <w:t>Escuela de padres, oferta de</w:t>
            </w:r>
          </w:p>
          <w:p w:rsidR="00FE01A5" w:rsidRDefault="00FE01A5" w:rsidP="00FE01A5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>
              <w:rPr>
                <w:rFonts w:ascii="Taz-Light" w:hAnsi="Taz-Light" w:cs="Taz-Light"/>
              </w:rPr>
              <w:t>servicios a la comunidad, uso</w:t>
            </w:r>
          </w:p>
          <w:p w:rsidR="00FE01A5" w:rsidRDefault="00FE01A5" w:rsidP="00FE01A5">
            <w:pPr>
              <w:autoSpaceDE w:val="0"/>
              <w:autoSpaceDN w:val="0"/>
              <w:adjustRightInd w:val="0"/>
              <w:rPr>
                <w:rFonts w:ascii="Taz-Light" w:hAnsi="Taz-Light" w:cs="Taz-Light"/>
              </w:rPr>
            </w:pPr>
            <w:r>
              <w:rPr>
                <w:rFonts w:ascii="Taz-Light" w:hAnsi="Taz-Light" w:cs="Taz-Light"/>
              </w:rPr>
              <w:t>de la planta física y de medios,</w:t>
            </w:r>
          </w:p>
          <w:p w:rsidR="003D6874" w:rsidRDefault="00FE01A5" w:rsidP="00FE01A5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z-Light" w:hAnsi="Taz-Light" w:cs="Taz-Light"/>
              </w:rPr>
              <w:t>servicio social estudiantil</w:t>
            </w:r>
          </w:p>
        </w:tc>
      </w:tr>
      <w:tr w:rsidR="005C5DAA" w:rsidTr="00A273CC">
        <w:tc>
          <w:tcPr>
            <w:tcW w:w="1838" w:type="dxa"/>
          </w:tcPr>
          <w:p w:rsidR="005C5DAA" w:rsidRPr="00B060B1" w:rsidRDefault="005C5DAA" w:rsidP="005C5DAA">
            <w:pPr>
              <w:tabs>
                <w:tab w:val="left" w:pos="8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</w:t>
            </w:r>
            <w:r w:rsidRPr="00B060B1">
              <w:rPr>
                <w:rFonts w:ascii="Tahoma" w:hAnsi="Tahoma" w:cs="Tahoma"/>
              </w:rPr>
              <w:t>PARTICIPACION Y CONVIVENCIA</w:t>
            </w:r>
          </w:p>
        </w:tc>
        <w:tc>
          <w:tcPr>
            <w:tcW w:w="2693" w:type="dxa"/>
          </w:tcPr>
          <w:p w:rsidR="005C5DAA" w:rsidRDefault="003B0FE6" w:rsidP="005C5DA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Existe un comité de convivencia en la institución y los mecanismo de atención a situaciones de convivencia se encuentran descrito en el manual de convivencia y se respetan las instancias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en la toma de decisiones con referente a lo ideal estamos en un 90% del 100%</w:t>
            </w:r>
          </w:p>
        </w:tc>
        <w:tc>
          <w:tcPr>
            <w:tcW w:w="2694" w:type="dxa"/>
          </w:tcPr>
          <w:p w:rsidR="005C5DAA" w:rsidRDefault="00DB4074" w:rsidP="005C5DAA">
            <w:pPr>
              <w:tabs>
                <w:tab w:val="left" w:pos="8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Funciono el comité de convivencia en la institución y los mecanismo de atención a situaciones de convivencia se encuentran descrito en el manual de convivencia y se respetan las instancias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en la toma de decisiones con referente a lo ideal estamos en un 90% del 100%</w:t>
            </w:r>
          </w:p>
        </w:tc>
        <w:tc>
          <w:tcPr>
            <w:tcW w:w="2666" w:type="dxa"/>
          </w:tcPr>
          <w:p w:rsidR="005C5DAA" w:rsidRDefault="005C5DAA" w:rsidP="005C5DA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Haciendo respetar de que cada instancia formulada en el manual de convivencia para la atención de situaciones de convivencia sea la encargada de dicha atención y solo se le da intervención a la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instancia que sigue cuando se haya agotado la atención de la anterior.</w:t>
            </w:r>
          </w:p>
        </w:tc>
        <w:tc>
          <w:tcPr>
            <w:tcW w:w="3287" w:type="dxa"/>
          </w:tcPr>
          <w:p w:rsidR="005C5DAA" w:rsidRDefault="005C5DAA" w:rsidP="005C5DA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 Seguiremos haciendo respetar las funciones que cada instancia tiene en el manual de convivencia y haciendo ajustes a dichos manuales para lograr la cultura de un mejoramiento continuo en este proceso  </w:t>
            </w:r>
          </w:p>
          <w:p w:rsidR="005C5DAA" w:rsidRDefault="005C5DAA" w:rsidP="005C5DA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C5DAA" w:rsidRDefault="005C5DAA" w:rsidP="005C5DA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C5DAA" w:rsidTr="00A273CC">
        <w:tc>
          <w:tcPr>
            <w:tcW w:w="1838" w:type="dxa"/>
          </w:tcPr>
          <w:p w:rsidR="005C5DAA" w:rsidRPr="00B060B1" w:rsidRDefault="005C5DAA" w:rsidP="005C5DAA">
            <w:pPr>
              <w:tabs>
                <w:tab w:val="left" w:pos="8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4-</w:t>
            </w:r>
            <w:r w:rsidRPr="00B060B1">
              <w:rPr>
                <w:rFonts w:ascii="Tahoma" w:hAnsi="Tahoma" w:cs="Tahoma"/>
              </w:rPr>
              <w:t>PREVENCION DE RIESGOS</w:t>
            </w:r>
          </w:p>
        </w:tc>
        <w:tc>
          <w:tcPr>
            <w:tcW w:w="2693" w:type="dxa"/>
          </w:tcPr>
          <w:p w:rsidR="003B0FE6" w:rsidRPr="000162DC" w:rsidRDefault="003B0FE6" w:rsidP="003B0FE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62DC">
              <w:rPr>
                <w:rFonts w:ascii="Tahoma" w:hAnsi="Tahoma" w:cs="Tahoma"/>
              </w:rPr>
              <w:t xml:space="preserve">Se han formulados las estrategias </w:t>
            </w:r>
          </w:p>
          <w:p w:rsidR="003B0FE6" w:rsidRPr="000162DC" w:rsidRDefault="003B0FE6" w:rsidP="003B0FE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62DC">
              <w:rPr>
                <w:rFonts w:ascii="Tahoma" w:hAnsi="Tahoma" w:cs="Tahoma"/>
              </w:rPr>
              <w:t>para prevenir posibles riesgos</w:t>
            </w:r>
          </w:p>
          <w:p w:rsidR="003B0FE6" w:rsidRPr="000162DC" w:rsidRDefault="003B0FE6" w:rsidP="003B0FE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62DC">
              <w:rPr>
                <w:rFonts w:ascii="Tahoma" w:hAnsi="Tahoma" w:cs="Tahoma"/>
              </w:rPr>
              <w:t>que podrían afectar el buen funcionamiento de la institución y el bienestar de</w:t>
            </w:r>
          </w:p>
          <w:p w:rsidR="005C5DAA" w:rsidRPr="000162DC" w:rsidRDefault="003B0FE6" w:rsidP="003B0FE6">
            <w:pPr>
              <w:tabs>
                <w:tab w:val="left" w:pos="815"/>
              </w:tabs>
              <w:rPr>
                <w:rFonts w:ascii="Tahoma" w:hAnsi="Tahoma" w:cs="Tahoma"/>
              </w:rPr>
            </w:pPr>
            <w:r w:rsidRPr="000162DC">
              <w:rPr>
                <w:rFonts w:ascii="Tahoma" w:hAnsi="Tahoma" w:cs="Tahoma"/>
              </w:rPr>
              <w:t>la comunidad educativa con referente a lo ideal está en un 30%de 100</w:t>
            </w:r>
          </w:p>
        </w:tc>
        <w:tc>
          <w:tcPr>
            <w:tcW w:w="2694" w:type="dxa"/>
          </w:tcPr>
          <w:p w:rsidR="00DB4074" w:rsidRPr="000162DC" w:rsidRDefault="00DB4074" w:rsidP="00DB407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62DC">
              <w:rPr>
                <w:rFonts w:ascii="Tahoma" w:hAnsi="Tahoma" w:cs="Tahoma"/>
              </w:rPr>
              <w:t xml:space="preserve">Se han formulados las estrategias </w:t>
            </w:r>
          </w:p>
          <w:p w:rsidR="00DB4074" w:rsidRPr="000162DC" w:rsidRDefault="00DB4074" w:rsidP="00DB407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62DC">
              <w:rPr>
                <w:rFonts w:ascii="Tahoma" w:hAnsi="Tahoma" w:cs="Tahoma"/>
              </w:rPr>
              <w:t>para prevenir posibles riesgos</w:t>
            </w:r>
          </w:p>
          <w:p w:rsidR="00DB4074" w:rsidRPr="000162DC" w:rsidRDefault="00DB4074" w:rsidP="00DB407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62DC">
              <w:rPr>
                <w:rFonts w:ascii="Tahoma" w:hAnsi="Tahoma" w:cs="Tahoma"/>
              </w:rPr>
              <w:t>que podrían afectar el buen funcionamiento de la institución y el bienestar de</w:t>
            </w:r>
          </w:p>
          <w:p w:rsidR="005C5DAA" w:rsidRPr="000162DC" w:rsidRDefault="00DB4074" w:rsidP="00DB4074">
            <w:pPr>
              <w:tabs>
                <w:tab w:val="left" w:pos="815"/>
              </w:tabs>
              <w:rPr>
                <w:rFonts w:ascii="Tahoma" w:hAnsi="Tahoma" w:cs="Tahoma"/>
              </w:rPr>
            </w:pPr>
            <w:r w:rsidRPr="000162DC">
              <w:rPr>
                <w:rFonts w:ascii="Tahoma" w:hAnsi="Tahoma" w:cs="Tahoma"/>
              </w:rPr>
              <w:t>la comunidad educativa con r</w:t>
            </w:r>
            <w:r>
              <w:rPr>
                <w:rFonts w:ascii="Tahoma" w:hAnsi="Tahoma" w:cs="Tahoma"/>
              </w:rPr>
              <w:t>eferente a lo ideal está en un 4</w:t>
            </w:r>
            <w:r w:rsidRPr="000162DC">
              <w:rPr>
                <w:rFonts w:ascii="Tahoma" w:hAnsi="Tahoma" w:cs="Tahoma"/>
              </w:rPr>
              <w:t>0%de 100</w:t>
            </w:r>
          </w:p>
        </w:tc>
        <w:tc>
          <w:tcPr>
            <w:tcW w:w="2666" w:type="dxa"/>
          </w:tcPr>
          <w:p w:rsidR="005C5DAA" w:rsidRPr="000162DC" w:rsidRDefault="005C5DAA" w:rsidP="005C5DA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62DC">
              <w:rPr>
                <w:rFonts w:ascii="Tahoma" w:hAnsi="Tahoma" w:cs="Tahoma"/>
              </w:rPr>
              <w:t>Analizando el auto evaluaciones institucionales se ha detectado debilidad en este proceso po</w:t>
            </w:r>
            <w:r w:rsidR="006A4EBA">
              <w:rPr>
                <w:rFonts w:ascii="Tahoma" w:hAnsi="Tahoma" w:cs="Tahoma"/>
              </w:rPr>
              <w:t>r lo que el Consejo D</w:t>
            </w:r>
            <w:r w:rsidRPr="000162DC">
              <w:rPr>
                <w:rFonts w:ascii="Tahoma" w:hAnsi="Tahoma" w:cs="Tahoma"/>
              </w:rPr>
              <w:t>irectivo ha decidido tener dinero disponible durante todo el año para prevenir a tiempo cualquier situación de riesgo que se presente.</w:t>
            </w:r>
          </w:p>
          <w:p w:rsidR="005C5DAA" w:rsidRPr="000162DC" w:rsidRDefault="005C5DAA" w:rsidP="005C5DAA">
            <w:pPr>
              <w:tabs>
                <w:tab w:val="left" w:pos="815"/>
              </w:tabs>
              <w:rPr>
                <w:rFonts w:ascii="Tahoma" w:hAnsi="Tahoma" w:cs="Tahoma"/>
              </w:rPr>
            </w:pPr>
            <w:r w:rsidRPr="000162DC">
              <w:rPr>
                <w:rFonts w:ascii="Tahoma" w:hAnsi="Tahoma" w:cs="Tahoma"/>
              </w:rPr>
              <w:t>En cuanto a la prevención de riesgo de planta física se han cortados árboles , desmontado antenas, fumigado en la sede principal para el control de murciélagos, mosquitos, ratones etc.</w:t>
            </w:r>
          </w:p>
        </w:tc>
        <w:tc>
          <w:tcPr>
            <w:tcW w:w="3287" w:type="dxa"/>
          </w:tcPr>
          <w:p w:rsidR="005C5DAA" w:rsidRPr="000162DC" w:rsidRDefault="005C5DAA" w:rsidP="005C5DA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Socializar el </w:t>
            </w:r>
            <w:r w:rsidRPr="000162DC">
              <w:rPr>
                <w:rFonts w:ascii="Tahoma" w:hAnsi="Tahoma" w:cs="Tahoma"/>
              </w:rPr>
              <w:t>análisis de posibles riesgos</w:t>
            </w:r>
            <w:r>
              <w:rPr>
                <w:rFonts w:ascii="Tahoma" w:hAnsi="Tahoma" w:cs="Tahoma"/>
              </w:rPr>
              <w:t xml:space="preserve"> ante la comunidad </w:t>
            </w:r>
            <w:r w:rsidRPr="000162DC">
              <w:rPr>
                <w:rFonts w:ascii="Tahoma" w:hAnsi="Tahoma" w:cs="Tahoma"/>
              </w:rPr>
              <w:t xml:space="preserve"> para implementar acciones coordinadas de mitigación.</w:t>
            </w:r>
          </w:p>
        </w:tc>
      </w:tr>
    </w:tbl>
    <w:p w:rsidR="00F378E4" w:rsidRPr="00E5641F" w:rsidRDefault="00F378E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378E4" w:rsidRDefault="00F378E4" w:rsidP="00F378E4">
      <w:pPr>
        <w:tabs>
          <w:tab w:val="left" w:pos="815"/>
        </w:tabs>
        <w:rPr>
          <w:rFonts w:ascii="Tahoma" w:hAnsi="Tahoma" w:cs="Tahoma"/>
          <w:b/>
          <w:sz w:val="24"/>
          <w:szCs w:val="24"/>
        </w:rPr>
      </w:pPr>
    </w:p>
    <w:p w:rsidR="00995AF8" w:rsidRPr="00E63BD6" w:rsidRDefault="00995AF8" w:rsidP="00F378E4">
      <w:pPr>
        <w:tabs>
          <w:tab w:val="left" w:pos="815"/>
        </w:tabs>
        <w:rPr>
          <w:rFonts w:ascii="Tahoma" w:hAnsi="Tahoma" w:cs="Tahoma"/>
          <w:b/>
          <w:sz w:val="24"/>
          <w:szCs w:val="24"/>
        </w:rPr>
      </w:pPr>
    </w:p>
    <w:p w:rsidR="00F378E4" w:rsidRPr="00E63BD6" w:rsidRDefault="00F378E4" w:rsidP="00F378E4">
      <w:pPr>
        <w:tabs>
          <w:tab w:val="left" w:pos="815"/>
        </w:tabs>
        <w:rPr>
          <w:rFonts w:ascii="Tahoma" w:hAnsi="Tahoma" w:cs="Tahoma"/>
          <w:b/>
          <w:sz w:val="24"/>
          <w:szCs w:val="24"/>
        </w:rPr>
      </w:pPr>
      <w:r w:rsidRPr="00E63BD6">
        <w:rPr>
          <w:rFonts w:ascii="Tahoma" w:hAnsi="Tahoma" w:cs="Tahoma"/>
          <w:b/>
          <w:sz w:val="24"/>
          <w:szCs w:val="24"/>
        </w:rPr>
        <w:t>BIBLIOGRAFIA</w:t>
      </w:r>
      <w:r w:rsidR="003D6874" w:rsidRPr="00E63BD6">
        <w:rPr>
          <w:rFonts w:ascii="Tahoma" w:hAnsi="Tahoma" w:cs="Tahoma"/>
          <w:b/>
          <w:sz w:val="24"/>
          <w:szCs w:val="24"/>
        </w:rPr>
        <w:t xml:space="preserve">. </w:t>
      </w:r>
    </w:p>
    <w:p w:rsidR="003D6874" w:rsidRDefault="003D687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1-Documento orientaciones para la rendición de cuentas en el sector educativo.</w:t>
      </w:r>
    </w:p>
    <w:p w:rsidR="003D6874" w:rsidRDefault="003D687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2-Guia 34 Autos evaluación institucional.</w:t>
      </w:r>
    </w:p>
    <w:p w:rsidR="003D6874" w:rsidRPr="00E5641F" w:rsidRDefault="003D6874" w:rsidP="00F378E4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3- Auto ev</w:t>
      </w:r>
      <w:r w:rsidR="00112507">
        <w:rPr>
          <w:rFonts w:ascii="Tahoma" w:hAnsi="Tahoma" w:cs="Tahoma"/>
          <w:sz w:val="24"/>
          <w:szCs w:val="24"/>
        </w:rPr>
        <w:t>aluaciones institucionales 2016 y 2017</w:t>
      </w:r>
      <w:r>
        <w:rPr>
          <w:rFonts w:ascii="Tahoma" w:hAnsi="Tahoma" w:cs="Tahoma"/>
          <w:sz w:val="24"/>
          <w:szCs w:val="24"/>
        </w:rPr>
        <w:t>.</w:t>
      </w:r>
    </w:p>
    <w:p w:rsidR="008B7F55" w:rsidRDefault="00112507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4- Resultados pruebas saber 2016 y 2017</w:t>
      </w:r>
    </w:p>
    <w:p w:rsidR="00B060B1" w:rsidRDefault="003D6874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5-</w:t>
      </w:r>
      <w:r w:rsidR="00B060B1">
        <w:rPr>
          <w:rFonts w:ascii="Tahoma" w:hAnsi="Tahoma" w:cs="Tahoma"/>
          <w:sz w:val="24"/>
          <w:szCs w:val="24"/>
        </w:rPr>
        <w:t>Infor</w:t>
      </w:r>
      <w:r w:rsidR="00112507">
        <w:rPr>
          <w:rFonts w:ascii="Tahoma" w:hAnsi="Tahoma" w:cs="Tahoma"/>
          <w:sz w:val="24"/>
          <w:szCs w:val="24"/>
        </w:rPr>
        <w:t>me estadístico de promoción 2016 Y 2017</w:t>
      </w:r>
      <w:r w:rsidR="00CA1B76">
        <w:rPr>
          <w:rFonts w:ascii="Tahoma" w:hAnsi="Tahoma" w:cs="Tahoma"/>
          <w:sz w:val="24"/>
          <w:szCs w:val="24"/>
        </w:rPr>
        <w:t>.</w:t>
      </w:r>
      <w:r w:rsidR="00B060B1">
        <w:rPr>
          <w:rFonts w:ascii="Tahoma" w:hAnsi="Tahoma" w:cs="Tahoma"/>
          <w:sz w:val="24"/>
          <w:szCs w:val="24"/>
        </w:rPr>
        <w:t>.</w:t>
      </w:r>
    </w:p>
    <w:p w:rsidR="00B060B1" w:rsidRDefault="00CA1B76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B060B1">
        <w:rPr>
          <w:rFonts w:ascii="Tahoma" w:hAnsi="Tahoma" w:cs="Tahoma"/>
          <w:sz w:val="24"/>
          <w:szCs w:val="24"/>
        </w:rPr>
        <w:t>- PEI.</w:t>
      </w:r>
    </w:p>
    <w:p w:rsidR="00B060B1" w:rsidRDefault="00CA1B76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B060B1">
        <w:rPr>
          <w:rFonts w:ascii="Tahoma" w:hAnsi="Tahoma" w:cs="Tahoma"/>
          <w:sz w:val="24"/>
          <w:szCs w:val="24"/>
        </w:rPr>
        <w:t>- Plan de mejoramiento institucional.</w:t>
      </w:r>
    </w:p>
    <w:p w:rsidR="00B060B1" w:rsidRDefault="00CA1B76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112507">
        <w:rPr>
          <w:rFonts w:ascii="Tahoma" w:hAnsi="Tahoma" w:cs="Tahoma"/>
          <w:sz w:val="24"/>
          <w:szCs w:val="24"/>
        </w:rPr>
        <w:t>- Presupuesto 2016 Y 2017</w:t>
      </w:r>
      <w:r w:rsidR="00B060B1">
        <w:rPr>
          <w:rFonts w:ascii="Tahoma" w:hAnsi="Tahoma" w:cs="Tahoma"/>
          <w:sz w:val="24"/>
          <w:szCs w:val="24"/>
        </w:rPr>
        <w:t>.</w:t>
      </w:r>
    </w:p>
    <w:p w:rsidR="00FF5567" w:rsidRDefault="00FF5567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F5567" w:rsidRDefault="00FF5567" w:rsidP="008B7F55">
      <w:pPr>
        <w:tabs>
          <w:tab w:val="left" w:pos="815"/>
        </w:tabs>
        <w:rPr>
          <w:rFonts w:ascii="Tahoma" w:hAnsi="Tahoma" w:cs="Tahoma"/>
          <w:sz w:val="24"/>
          <w:szCs w:val="24"/>
        </w:rPr>
      </w:pPr>
    </w:p>
    <w:p w:rsidR="00FF5567" w:rsidRPr="00FF5567" w:rsidRDefault="00FF5567" w:rsidP="00FF5567">
      <w:pPr>
        <w:pStyle w:val="Sinespaciado"/>
        <w:rPr>
          <w:rFonts w:ascii="Arial" w:hAnsi="Arial" w:cs="Arial"/>
        </w:rPr>
      </w:pPr>
      <w:r w:rsidRPr="00FF5567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</w:t>
      </w:r>
      <w:r w:rsidRPr="00FF5567">
        <w:rPr>
          <w:rFonts w:ascii="Arial" w:hAnsi="Arial" w:cs="Arial"/>
        </w:rPr>
        <w:t xml:space="preserve"> _______________________________</w:t>
      </w:r>
    </w:p>
    <w:p w:rsidR="00FF5567" w:rsidRPr="00FF5567" w:rsidRDefault="00FF5567" w:rsidP="00FF5567">
      <w:pPr>
        <w:pStyle w:val="Sinespaciado"/>
        <w:rPr>
          <w:rFonts w:ascii="Arial" w:hAnsi="Arial" w:cs="Arial"/>
        </w:rPr>
      </w:pPr>
      <w:r w:rsidRPr="00FF5567">
        <w:rPr>
          <w:rFonts w:ascii="Arial" w:hAnsi="Arial" w:cs="Arial"/>
        </w:rPr>
        <w:t xml:space="preserve">Rector o Director:   MANUEL RODOLFO ANAYA SANCHEZ </w:t>
      </w:r>
    </w:p>
    <w:p w:rsidR="00FF5567" w:rsidRPr="00FF5567" w:rsidRDefault="00FF5567" w:rsidP="00FF5567">
      <w:pPr>
        <w:pStyle w:val="Sinespaciado"/>
        <w:rPr>
          <w:rFonts w:ascii="Arial" w:hAnsi="Arial" w:cs="Arial"/>
        </w:rPr>
      </w:pPr>
      <w:r w:rsidRPr="00FF5567">
        <w:rPr>
          <w:rFonts w:ascii="Arial" w:hAnsi="Arial" w:cs="Arial"/>
        </w:rPr>
        <w:t xml:space="preserve">                           CC. 12.000.948 de </w:t>
      </w:r>
      <w:proofErr w:type="spellStart"/>
      <w:r w:rsidRPr="00FF5567">
        <w:rPr>
          <w:rFonts w:ascii="Arial" w:hAnsi="Arial" w:cs="Arial"/>
        </w:rPr>
        <w:t>Riosucio</w:t>
      </w:r>
      <w:proofErr w:type="spellEnd"/>
      <w:r w:rsidRPr="00FF5567">
        <w:rPr>
          <w:rFonts w:ascii="Arial" w:hAnsi="Arial" w:cs="Arial"/>
        </w:rPr>
        <w:t xml:space="preserve"> Choco.</w:t>
      </w:r>
    </w:p>
    <w:sectPr w:rsidR="00FF5567" w:rsidRPr="00FF5567" w:rsidSect="006334F1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D7" w:rsidRDefault="000740D7" w:rsidP="008B7F55">
      <w:pPr>
        <w:spacing w:after="0" w:line="240" w:lineRule="auto"/>
      </w:pPr>
      <w:r>
        <w:separator/>
      </w:r>
    </w:p>
  </w:endnote>
  <w:endnote w:type="continuationSeparator" w:id="0">
    <w:p w:rsidR="000740D7" w:rsidRDefault="000740D7" w:rsidP="008B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z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D7" w:rsidRDefault="000740D7" w:rsidP="008B7F55">
      <w:pPr>
        <w:spacing w:after="0" w:line="240" w:lineRule="auto"/>
      </w:pPr>
      <w:r>
        <w:separator/>
      </w:r>
    </w:p>
  </w:footnote>
  <w:footnote w:type="continuationSeparator" w:id="0">
    <w:p w:rsidR="000740D7" w:rsidRDefault="000740D7" w:rsidP="008B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553718"/>
      <w:docPartObj>
        <w:docPartGallery w:val="Page Numbers (Top of Page)"/>
        <w:docPartUnique/>
      </w:docPartObj>
    </w:sdtPr>
    <w:sdtEndPr/>
    <w:sdtContent>
      <w:p w:rsidR="007D326A" w:rsidRPr="007D326A" w:rsidRDefault="003140CF" w:rsidP="003140CF">
        <w:pPr>
          <w:pStyle w:val="Sinespaciado"/>
          <w:jc w:val="center"/>
        </w:pPr>
        <w:r w:rsidRPr="007D326A">
          <w:rPr>
            <w:noProof/>
            <w:lang w:eastAsia="es-CO"/>
          </w:rPr>
          <w:drawing>
            <wp:anchor distT="0" distB="0" distL="114300" distR="114300" simplePos="0" relativeHeight="251659264" behindDoc="0" locked="0" layoutInCell="1" allowOverlap="1" wp14:anchorId="621CD45C" wp14:editId="070BC5D6">
              <wp:simplePos x="0" y="0"/>
              <wp:positionH relativeFrom="column">
                <wp:posOffset>-581660</wp:posOffset>
              </wp:positionH>
              <wp:positionV relativeFrom="paragraph">
                <wp:posOffset>-92075</wp:posOffset>
              </wp:positionV>
              <wp:extent cx="685800" cy="1076325"/>
              <wp:effectExtent l="0" t="0" r="0" b="9525"/>
              <wp:wrapThrough wrapText="bothSides">
                <wp:wrapPolygon edited="0">
                  <wp:start x="0" y="0"/>
                  <wp:lineTo x="0" y="21409"/>
                  <wp:lineTo x="21000" y="21409"/>
                  <wp:lineTo x="21000" y="0"/>
                  <wp:lineTo x="0" y="0"/>
                </wp:wrapPolygon>
              </wp:wrapThrough>
              <wp:docPr id="22" name="Imagen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8523" t="28452" r="57893" b="3138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D326A" w:rsidRPr="007D326A">
          <w:rPr>
            <w:noProof/>
            <w:lang w:eastAsia="es-CO"/>
          </w:rPr>
          <w:drawing>
            <wp:anchor distT="0" distB="0" distL="0" distR="0" simplePos="0" relativeHeight="251660288" behindDoc="0" locked="0" layoutInCell="1" allowOverlap="1" wp14:anchorId="0BD6D938" wp14:editId="4C57DF42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552450" cy="695325"/>
              <wp:effectExtent l="0" t="0" r="0" b="9525"/>
              <wp:wrapSquare wrapText="bothSides"/>
              <wp:docPr id="21" name="Imagen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2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D326A" w:rsidRPr="007D326A">
          <w:t>INSTITUCION EDUCATIVA ISLA DE LOS MILAGROS.</w:t>
        </w:r>
      </w:p>
      <w:p w:rsidR="007D326A" w:rsidRPr="007D326A" w:rsidRDefault="007D326A" w:rsidP="003140CF">
        <w:pPr>
          <w:spacing w:after="0" w:line="240" w:lineRule="auto"/>
          <w:jc w:val="center"/>
          <w:rPr>
            <w:bCs/>
          </w:rPr>
        </w:pPr>
        <w:r w:rsidRPr="007D326A">
          <w:rPr>
            <w:bCs/>
          </w:rPr>
          <w:t>SAN BERNADO DEL VIENTO – CORDOBA.</w:t>
        </w:r>
      </w:p>
      <w:p w:rsidR="007D326A" w:rsidRPr="007D326A" w:rsidRDefault="007D326A" w:rsidP="003140CF">
        <w:pPr>
          <w:spacing w:after="0" w:line="240" w:lineRule="auto"/>
          <w:jc w:val="center"/>
          <w:rPr>
            <w:bCs/>
          </w:rPr>
        </w:pPr>
        <w:r w:rsidRPr="007D326A">
          <w:rPr>
            <w:bCs/>
          </w:rPr>
          <w:t>RESOLUCION DE APROBACION 304 DEL 22 DE JULIO DEL 2011.</w:t>
        </w:r>
      </w:p>
      <w:p w:rsidR="003140CF" w:rsidRDefault="007D326A" w:rsidP="003140CF">
        <w:pPr>
          <w:tabs>
            <w:tab w:val="center" w:pos="5663"/>
            <w:tab w:val="left" w:pos="9300"/>
          </w:tabs>
          <w:spacing w:after="0" w:line="240" w:lineRule="auto"/>
          <w:jc w:val="center"/>
          <w:rPr>
            <w:bCs/>
          </w:rPr>
        </w:pPr>
        <w:r w:rsidRPr="007D326A">
          <w:rPr>
            <w:bCs/>
          </w:rPr>
          <w:t xml:space="preserve">CÒDIGO DANE Nº 223675001145.         </w:t>
        </w:r>
        <w:r w:rsidR="003140CF">
          <w:rPr>
            <w:bCs/>
          </w:rPr>
          <w:t xml:space="preserve"> NIT 812008272 </w:t>
        </w:r>
        <w:r w:rsidRPr="007D326A">
          <w:rPr>
            <w:bCs/>
          </w:rPr>
          <w:t>9.</w:t>
        </w:r>
        <w:r w:rsidR="003140CF">
          <w:rPr>
            <w:bCs/>
          </w:rPr>
          <w:tab/>
        </w:r>
      </w:p>
      <w:p w:rsidR="006276E7" w:rsidRPr="007D326A" w:rsidRDefault="007D326A" w:rsidP="003140CF">
        <w:pPr>
          <w:tabs>
            <w:tab w:val="center" w:pos="5663"/>
            <w:tab w:val="left" w:pos="9300"/>
          </w:tabs>
          <w:spacing w:after="0" w:line="240" w:lineRule="auto"/>
          <w:jc w:val="center"/>
          <w:rPr>
            <w:bCs/>
          </w:rPr>
        </w:pPr>
        <w:r w:rsidRPr="007D326A">
          <w:rPr>
            <w:bCs/>
          </w:rPr>
          <w:t>NÙCLEO 52ª.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4888"/>
    <w:multiLevelType w:val="hybridMultilevel"/>
    <w:tmpl w:val="671C1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3998"/>
    <w:multiLevelType w:val="hybridMultilevel"/>
    <w:tmpl w:val="66EE45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64AFF"/>
    <w:multiLevelType w:val="hybridMultilevel"/>
    <w:tmpl w:val="671C1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55"/>
    <w:rsid w:val="00001BC9"/>
    <w:rsid w:val="000129B9"/>
    <w:rsid w:val="000162DC"/>
    <w:rsid w:val="00031183"/>
    <w:rsid w:val="00032565"/>
    <w:rsid w:val="00053096"/>
    <w:rsid w:val="00063B59"/>
    <w:rsid w:val="000740D7"/>
    <w:rsid w:val="00087966"/>
    <w:rsid w:val="000912FE"/>
    <w:rsid w:val="00092539"/>
    <w:rsid w:val="000956FD"/>
    <w:rsid w:val="000A0AB6"/>
    <w:rsid w:val="000A3F5B"/>
    <w:rsid w:val="000A56D0"/>
    <w:rsid w:val="000B0444"/>
    <w:rsid w:val="000B7424"/>
    <w:rsid w:val="000C74DD"/>
    <w:rsid w:val="000D28F4"/>
    <w:rsid w:val="000D3738"/>
    <w:rsid w:val="0010250F"/>
    <w:rsid w:val="00112507"/>
    <w:rsid w:val="001303A0"/>
    <w:rsid w:val="00145EA5"/>
    <w:rsid w:val="001517BE"/>
    <w:rsid w:val="0016041C"/>
    <w:rsid w:val="00170D9C"/>
    <w:rsid w:val="00194D2F"/>
    <w:rsid w:val="001B1147"/>
    <w:rsid w:val="001E1F12"/>
    <w:rsid w:val="001E7E76"/>
    <w:rsid w:val="001F3BCE"/>
    <w:rsid w:val="002077A6"/>
    <w:rsid w:val="002739C6"/>
    <w:rsid w:val="00290259"/>
    <w:rsid w:val="00294F9E"/>
    <w:rsid w:val="002C5337"/>
    <w:rsid w:val="002E2604"/>
    <w:rsid w:val="002E5CFC"/>
    <w:rsid w:val="00311D8D"/>
    <w:rsid w:val="003140CF"/>
    <w:rsid w:val="0031491D"/>
    <w:rsid w:val="003309E8"/>
    <w:rsid w:val="003672E1"/>
    <w:rsid w:val="00383E11"/>
    <w:rsid w:val="003A0331"/>
    <w:rsid w:val="003A1757"/>
    <w:rsid w:val="003A3F3E"/>
    <w:rsid w:val="003B0EC8"/>
    <w:rsid w:val="003B0FE6"/>
    <w:rsid w:val="003C6C7A"/>
    <w:rsid w:val="003C7D6C"/>
    <w:rsid w:val="003D6874"/>
    <w:rsid w:val="003F4384"/>
    <w:rsid w:val="00420DB4"/>
    <w:rsid w:val="00421E4E"/>
    <w:rsid w:val="00442CAA"/>
    <w:rsid w:val="00445E97"/>
    <w:rsid w:val="00467327"/>
    <w:rsid w:val="00496E80"/>
    <w:rsid w:val="004A17FC"/>
    <w:rsid w:val="004A4044"/>
    <w:rsid w:val="004A7285"/>
    <w:rsid w:val="004D6143"/>
    <w:rsid w:val="004F2D90"/>
    <w:rsid w:val="00502A8B"/>
    <w:rsid w:val="00505255"/>
    <w:rsid w:val="005422FE"/>
    <w:rsid w:val="005526A3"/>
    <w:rsid w:val="005739B6"/>
    <w:rsid w:val="00576D88"/>
    <w:rsid w:val="00581720"/>
    <w:rsid w:val="005A2CAF"/>
    <w:rsid w:val="005A2D6D"/>
    <w:rsid w:val="005B30A4"/>
    <w:rsid w:val="005C3693"/>
    <w:rsid w:val="005C5DAA"/>
    <w:rsid w:val="005E7AFB"/>
    <w:rsid w:val="00613811"/>
    <w:rsid w:val="006276E7"/>
    <w:rsid w:val="006326B0"/>
    <w:rsid w:val="006334F1"/>
    <w:rsid w:val="006419A0"/>
    <w:rsid w:val="00650A4F"/>
    <w:rsid w:val="00671B36"/>
    <w:rsid w:val="00690FC0"/>
    <w:rsid w:val="006A3F69"/>
    <w:rsid w:val="006A4EBA"/>
    <w:rsid w:val="006B7F8E"/>
    <w:rsid w:val="006E48F5"/>
    <w:rsid w:val="006F56B4"/>
    <w:rsid w:val="00756231"/>
    <w:rsid w:val="00773EA6"/>
    <w:rsid w:val="00774FDD"/>
    <w:rsid w:val="007948BE"/>
    <w:rsid w:val="007B0FCF"/>
    <w:rsid w:val="007C7074"/>
    <w:rsid w:val="007D326A"/>
    <w:rsid w:val="00810BCC"/>
    <w:rsid w:val="008137E4"/>
    <w:rsid w:val="00825512"/>
    <w:rsid w:val="0083071F"/>
    <w:rsid w:val="008312C5"/>
    <w:rsid w:val="00845A90"/>
    <w:rsid w:val="00855D1D"/>
    <w:rsid w:val="00895819"/>
    <w:rsid w:val="008B0882"/>
    <w:rsid w:val="008B08A1"/>
    <w:rsid w:val="008B3128"/>
    <w:rsid w:val="008B7F55"/>
    <w:rsid w:val="008C2DA5"/>
    <w:rsid w:val="008C5796"/>
    <w:rsid w:val="008F484A"/>
    <w:rsid w:val="009655A8"/>
    <w:rsid w:val="00965D59"/>
    <w:rsid w:val="00977664"/>
    <w:rsid w:val="009814F6"/>
    <w:rsid w:val="0098515B"/>
    <w:rsid w:val="00990C81"/>
    <w:rsid w:val="00995AF8"/>
    <w:rsid w:val="00995CE0"/>
    <w:rsid w:val="0099664E"/>
    <w:rsid w:val="009A33A6"/>
    <w:rsid w:val="009E1F39"/>
    <w:rsid w:val="00A05207"/>
    <w:rsid w:val="00A273CC"/>
    <w:rsid w:val="00A338BD"/>
    <w:rsid w:val="00A55204"/>
    <w:rsid w:val="00A761C5"/>
    <w:rsid w:val="00A95F24"/>
    <w:rsid w:val="00AA7700"/>
    <w:rsid w:val="00AB19C5"/>
    <w:rsid w:val="00AB7C10"/>
    <w:rsid w:val="00AC5660"/>
    <w:rsid w:val="00AC5BC8"/>
    <w:rsid w:val="00AD06C1"/>
    <w:rsid w:val="00AD46A8"/>
    <w:rsid w:val="00AE243C"/>
    <w:rsid w:val="00AF7372"/>
    <w:rsid w:val="00B060B1"/>
    <w:rsid w:val="00B15C00"/>
    <w:rsid w:val="00B515B0"/>
    <w:rsid w:val="00B75CD4"/>
    <w:rsid w:val="00B81EE1"/>
    <w:rsid w:val="00BB3975"/>
    <w:rsid w:val="00BC110C"/>
    <w:rsid w:val="00BD57E0"/>
    <w:rsid w:val="00BF1A9A"/>
    <w:rsid w:val="00BF5641"/>
    <w:rsid w:val="00C244C7"/>
    <w:rsid w:val="00C709BA"/>
    <w:rsid w:val="00C70E23"/>
    <w:rsid w:val="00C820C9"/>
    <w:rsid w:val="00C85435"/>
    <w:rsid w:val="00C90B8C"/>
    <w:rsid w:val="00C95E61"/>
    <w:rsid w:val="00CA1948"/>
    <w:rsid w:val="00CA1B76"/>
    <w:rsid w:val="00CA387E"/>
    <w:rsid w:val="00CA46E0"/>
    <w:rsid w:val="00CB386D"/>
    <w:rsid w:val="00CB4B73"/>
    <w:rsid w:val="00CF255A"/>
    <w:rsid w:val="00D12F76"/>
    <w:rsid w:val="00D30B33"/>
    <w:rsid w:val="00D30ED0"/>
    <w:rsid w:val="00D52D1C"/>
    <w:rsid w:val="00D7360B"/>
    <w:rsid w:val="00D73768"/>
    <w:rsid w:val="00D829D8"/>
    <w:rsid w:val="00D959B5"/>
    <w:rsid w:val="00DA5111"/>
    <w:rsid w:val="00DB4074"/>
    <w:rsid w:val="00DC7534"/>
    <w:rsid w:val="00DD633B"/>
    <w:rsid w:val="00DF647D"/>
    <w:rsid w:val="00E10AF8"/>
    <w:rsid w:val="00E214A2"/>
    <w:rsid w:val="00E2273A"/>
    <w:rsid w:val="00E32174"/>
    <w:rsid w:val="00E3738F"/>
    <w:rsid w:val="00E509DE"/>
    <w:rsid w:val="00E52442"/>
    <w:rsid w:val="00E5641F"/>
    <w:rsid w:val="00E62C7F"/>
    <w:rsid w:val="00E63BD6"/>
    <w:rsid w:val="00E6459C"/>
    <w:rsid w:val="00E77F87"/>
    <w:rsid w:val="00E86E45"/>
    <w:rsid w:val="00E910FC"/>
    <w:rsid w:val="00E97556"/>
    <w:rsid w:val="00EA4F07"/>
    <w:rsid w:val="00EB0E93"/>
    <w:rsid w:val="00EB3BC6"/>
    <w:rsid w:val="00F07A9B"/>
    <w:rsid w:val="00F1132F"/>
    <w:rsid w:val="00F1426A"/>
    <w:rsid w:val="00F16348"/>
    <w:rsid w:val="00F22DA2"/>
    <w:rsid w:val="00F2349D"/>
    <w:rsid w:val="00F24E68"/>
    <w:rsid w:val="00F378E4"/>
    <w:rsid w:val="00F93439"/>
    <w:rsid w:val="00FA4ED7"/>
    <w:rsid w:val="00FA5C1F"/>
    <w:rsid w:val="00FB1737"/>
    <w:rsid w:val="00FB3CFB"/>
    <w:rsid w:val="00FB5432"/>
    <w:rsid w:val="00FC5832"/>
    <w:rsid w:val="00FD7C7E"/>
    <w:rsid w:val="00FE01A5"/>
    <w:rsid w:val="00FF1838"/>
    <w:rsid w:val="00FF1ED6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F55"/>
  </w:style>
  <w:style w:type="paragraph" w:styleId="Piedepgina">
    <w:name w:val="footer"/>
    <w:basedOn w:val="Normal"/>
    <w:link w:val="PiedepginaCar"/>
    <w:uiPriority w:val="99"/>
    <w:unhideWhenUsed/>
    <w:rsid w:val="008B7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F55"/>
  </w:style>
  <w:style w:type="paragraph" w:styleId="NormalWeb">
    <w:name w:val="Normal (Web)"/>
    <w:basedOn w:val="Normal"/>
    <w:uiPriority w:val="99"/>
    <w:semiHidden/>
    <w:unhideWhenUsed/>
    <w:rsid w:val="008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8B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F55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74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F55"/>
  </w:style>
  <w:style w:type="paragraph" w:styleId="Piedepgina">
    <w:name w:val="footer"/>
    <w:basedOn w:val="Normal"/>
    <w:link w:val="PiedepginaCar"/>
    <w:uiPriority w:val="99"/>
    <w:unhideWhenUsed/>
    <w:rsid w:val="008B7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F55"/>
  </w:style>
  <w:style w:type="paragraph" w:styleId="NormalWeb">
    <w:name w:val="Normal (Web)"/>
    <w:basedOn w:val="Normal"/>
    <w:uiPriority w:val="99"/>
    <w:semiHidden/>
    <w:unhideWhenUsed/>
    <w:rsid w:val="008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8B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F55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7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B49C-340F-404F-BC61-CFBC902A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3182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FERNANDO ROSSI</cp:lastModifiedBy>
  <cp:revision>2</cp:revision>
  <dcterms:created xsi:type="dcterms:W3CDTF">2018-02-23T15:20:00Z</dcterms:created>
  <dcterms:modified xsi:type="dcterms:W3CDTF">2018-02-23T15:20:00Z</dcterms:modified>
</cp:coreProperties>
</file>