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98E" w:rsidRPr="005F00DB" w:rsidRDefault="0034498E" w:rsidP="0034498E">
      <w:pPr>
        <w:jc w:val="center"/>
        <w:rPr>
          <w:rFonts w:ascii="Lucida Handwriting" w:hAnsi="Lucida Handwriting" w:cs="Arial"/>
          <w:b/>
          <w:sz w:val="24"/>
          <w:szCs w:val="24"/>
        </w:rPr>
      </w:pPr>
    </w:p>
    <w:p w:rsidR="0034498E" w:rsidRPr="005F00DB" w:rsidRDefault="0034498E" w:rsidP="00F57F9E">
      <w:pPr>
        <w:rPr>
          <w:rFonts w:ascii="Lucida Handwriting" w:hAnsi="Lucida Handwriting" w:cs="Arial"/>
          <w:b/>
          <w:sz w:val="24"/>
          <w:szCs w:val="24"/>
        </w:rPr>
      </w:pPr>
    </w:p>
    <w:p w:rsidR="0034498E" w:rsidRPr="005F00DB" w:rsidRDefault="0034498E" w:rsidP="003F3BC9">
      <w:pPr>
        <w:pStyle w:val="Ttulo1"/>
        <w:jc w:val="center"/>
      </w:pPr>
      <w:r w:rsidRPr="005F00DB">
        <w:t>INS</w:t>
      </w:r>
      <w:r w:rsidR="00B20E9F" w:rsidRPr="005F00DB">
        <w:t>TITUCIO</w:t>
      </w:r>
      <w:r w:rsidR="00E8375A">
        <w:t>N EDUCATIVA CAÑO PRIETO</w:t>
      </w:r>
    </w:p>
    <w:p w:rsidR="0034498E" w:rsidRPr="005F00DB" w:rsidRDefault="0034498E" w:rsidP="003F3BC9">
      <w:pPr>
        <w:pStyle w:val="Ttulo1"/>
        <w:jc w:val="center"/>
      </w:pPr>
    </w:p>
    <w:p w:rsidR="0034498E" w:rsidRPr="005F00DB" w:rsidRDefault="0034498E" w:rsidP="003F3BC9">
      <w:pPr>
        <w:pStyle w:val="Ttulo1"/>
        <w:jc w:val="center"/>
      </w:pPr>
    </w:p>
    <w:p w:rsidR="0034498E" w:rsidRPr="005F00DB" w:rsidRDefault="00E8375A" w:rsidP="003F3BC9">
      <w:pPr>
        <w:pStyle w:val="Ttulo1"/>
        <w:jc w:val="center"/>
      </w:pPr>
      <w:r>
        <w:t>RENDICION DE CUENTA 2017</w:t>
      </w:r>
    </w:p>
    <w:p w:rsidR="0034498E" w:rsidRPr="005F00DB" w:rsidRDefault="0034498E" w:rsidP="003F3BC9">
      <w:pPr>
        <w:pStyle w:val="Ttulo1"/>
        <w:jc w:val="center"/>
      </w:pPr>
    </w:p>
    <w:p w:rsidR="0034498E" w:rsidRPr="005F00DB" w:rsidRDefault="0034498E" w:rsidP="003F3BC9">
      <w:pPr>
        <w:pStyle w:val="Ttulo1"/>
        <w:jc w:val="center"/>
      </w:pPr>
    </w:p>
    <w:p w:rsidR="0034498E" w:rsidRPr="005F00DB" w:rsidRDefault="0034498E" w:rsidP="003F3BC9">
      <w:pPr>
        <w:pStyle w:val="Ttulo1"/>
        <w:jc w:val="center"/>
      </w:pPr>
    </w:p>
    <w:p w:rsidR="0034498E" w:rsidRPr="005F00DB" w:rsidRDefault="0034498E" w:rsidP="003F3BC9">
      <w:pPr>
        <w:pStyle w:val="Ttulo1"/>
        <w:jc w:val="center"/>
      </w:pPr>
      <w:r w:rsidRPr="005F00DB">
        <w:t>RECTOR</w:t>
      </w:r>
    </w:p>
    <w:p w:rsidR="0034498E" w:rsidRPr="005F00DB" w:rsidRDefault="00E8375A" w:rsidP="003F3BC9">
      <w:pPr>
        <w:pStyle w:val="Ttulo1"/>
        <w:jc w:val="center"/>
      </w:pPr>
      <w:r>
        <w:t>VICENTE CARLOS RODRIGUEZ BERROCAL</w:t>
      </w:r>
    </w:p>
    <w:p w:rsidR="0034498E" w:rsidRPr="005F00DB" w:rsidRDefault="0034498E" w:rsidP="003F3BC9">
      <w:pPr>
        <w:pStyle w:val="Ttulo1"/>
        <w:jc w:val="center"/>
      </w:pPr>
    </w:p>
    <w:p w:rsidR="0034498E" w:rsidRPr="005F00DB" w:rsidRDefault="0034498E" w:rsidP="003F3BC9">
      <w:pPr>
        <w:pStyle w:val="Ttulo1"/>
        <w:jc w:val="center"/>
      </w:pPr>
    </w:p>
    <w:p w:rsidR="0034498E" w:rsidRPr="005F00DB" w:rsidRDefault="001E06C8" w:rsidP="003F3BC9">
      <w:pPr>
        <w:pStyle w:val="Ttulo1"/>
        <w:jc w:val="center"/>
      </w:pPr>
      <w:r w:rsidRPr="005F00DB">
        <w:t>AYAPEL</w:t>
      </w:r>
    </w:p>
    <w:p w:rsidR="0034498E" w:rsidRPr="005F00DB" w:rsidRDefault="006A6CF3" w:rsidP="003F3BC9">
      <w:pPr>
        <w:pStyle w:val="Ttulo1"/>
        <w:jc w:val="center"/>
      </w:pPr>
      <w:r>
        <w:t>DICIEMBRE 31</w:t>
      </w:r>
      <w:r w:rsidR="00E8375A">
        <w:t xml:space="preserve"> DEL 2017</w:t>
      </w:r>
    </w:p>
    <w:p w:rsidR="0034498E" w:rsidRPr="005F00DB" w:rsidRDefault="0034498E" w:rsidP="0034498E">
      <w:pPr>
        <w:jc w:val="center"/>
        <w:rPr>
          <w:rFonts w:ascii="Lucida Handwriting" w:hAnsi="Lucida Handwriting" w:cs="Arial"/>
          <w:b/>
          <w:sz w:val="24"/>
          <w:szCs w:val="24"/>
        </w:rPr>
      </w:pPr>
    </w:p>
    <w:p w:rsidR="0034498E" w:rsidRPr="005F00DB" w:rsidRDefault="0034498E">
      <w:pPr>
        <w:rPr>
          <w:rFonts w:ascii="Arial" w:hAnsi="Arial" w:cs="Arial"/>
          <w:b/>
          <w:sz w:val="24"/>
          <w:szCs w:val="24"/>
        </w:rPr>
      </w:pPr>
    </w:p>
    <w:p w:rsidR="003F3BC9" w:rsidRDefault="003F3BC9">
      <w:pPr>
        <w:rPr>
          <w:rFonts w:ascii="Arial" w:hAnsi="Arial" w:cs="Arial"/>
          <w:b/>
          <w:sz w:val="24"/>
          <w:szCs w:val="24"/>
        </w:rPr>
      </w:pPr>
    </w:p>
    <w:p w:rsidR="003F3BC9" w:rsidRDefault="003F3BC9">
      <w:pPr>
        <w:rPr>
          <w:rFonts w:ascii="Arial" w:hAnsi="Arial" w:cs="Arial"/>
          <w:b/>
          <w:sz w:val="24"/>
          <w:szCs w:val="24"/>
        </w:rPr>
      </w:pPr>
    </w:p>
    <w:p w:rsidR="003F3BC9" w:rsidRDefault="003F3BC9">
      <w:pPr>
        <w:rPr>
          <w:rFonts w:ascii="Arial" w:hAnsi="Arial" w:cs="Arial"/>
          <w:b/>
          <w:sz w:val="24"/>
          <w:szCs w:val="24"/>
        </w:rPr>
      </w:pPr>
    </w:p>
    <w:p w:rsidR="003F3BC9" w:rsidRDefault="003F3BC9">
      <w:pPr>
        <w:rPr>
          <w:rFonts w:ascii="Arial" w:hAnsi="Arial" w:cs="Arial"/>
          <w:b/>
          <w:sz w:val="24"/>
          <w:szCs w:val="24"/>
        </w:rPr>
      </w:pPr>
    </w:p>
    <w:p w:rsidR="003F3BC9" w:rsidRDefault="003F3BC9">
      <w:pPr>
        <w:rPr>
          <w:rFonts w:ascii="Arial" w:hAnsi="Arial" w:cs="Arial"/>
          <w:b/>
          <w:sz w:val="24"/>
          <w:szCs w:val="24"/>
        </w:rPr>
      </w:pPr>
    </w:p>
    <w:p w:rsidR="00835005" w:rsidRPr="005F00DB" w:rsidRDefault="00DC395E">
      <w:pPr>
        <w:rPr>
          <w:rFonts w:ascii="Arial" w:hAnsi="Arial" w:cs="Arial"/>
          <w:b/>
          <w:sz w:val="24"/>
          <w:szCs w:val="24"/>
        </w:rPr>
      </w:pPr>
      <w:r w:rsidRPr="005F00DB">
        <w:rPr>
          <w:rFonts w:ascii="Arial" w:hAnsi="Arial" w:cs="Arial"/>
          <w:b/>
          <w:sz w:val="24"/>
          <w:szCs w:val="24"/>
        </w:rPr>
        <w:t>ENTIDAD TERRITORIAL: CORDOBA</w:t>
      </w:r>
      <w:r w:rsidR="00835005" w:rsidRPr="005F00DB">
        <w:rPr>
          <w:rFonts w:ascii="Arial" w:hAnsi="Arial" w:cs="Arial"/>
          <w:b/>
          <w:sz w:val="24"/>
          <w:szCs w:val="24"/>
        </w:rPr>
        <w:t xml:space="preserve"> </w:t>
      </w:r>
    </w:p>
    <w:p w:rsidR="00835005" w:rsidRPr="005F00DB" w:rsidRDefault="00835005">
      <w:pPr>
        <w:rPr>
          <w:rFonts w:ascii="Arial" w:hAnsi="Arial" w:cs="Arial"/>
          <w:b/>
          <w:sz w:val="24"/>
          <w:szCs w:val="24"/>
        </w:rPr>
      </w:pPr>
      <w:r w:rsidRPr="005F00DB">
        <w:rPr>
          <w:rFonts w:ascii="Arial" w:hAnsi="Arial" w:cs="Arial"/>
          <w:b/>
          <w:sz w:val="24"/>
          <w:szCs w:val="24"/>
        </w:rPr>
        <w:t xml:space="preserve">MUNICIPIO: </w:t>
      </w:r>
      <w:r w:rsidR="00B20E9F" w:rsidRPr="005F00DB">
        <w:rPr>
          <w:rFonts w:ascii="Arial" w:hAnsi="Arial" w:cs="Arial"/>
          <w:b/>
          <w:sz w:val="24"/>
          <w:szCs w:val="24"/>
        </w:rPr>
        <w:t>AYAPEL</w:t>
      </w:r>
      <w:r w:rsidRPr="005F00DB">
        <w:rPr>
          <w:rFonts w:ascii="Arial" w:hAnsi="Arial" w:cs="Arial"/>
          <w:b/>
          <w:sz w:val="24"/>
          <w:szCs w:val="24"/>
        </w:rPr>
        <w:t xml:space="preserve"> </w:t>
      </w:r>
    </w:p>
    <w:p w:rsidR="00DC395E" w:rsidRPr="005F00DB" w:rsidRDefault="00DC395E">
      <w:pPr>
        <w:rPr>
          <w:rFonts w:ascii="Arial" w:hAnsi="Arial" w:cs="Arial"/>
          <w:b/>
          <w:sz w:val="24"/>
          <w:szCs w:val="24"/>
        </w:rPr>
      </w:pPr>
      <w:r w:rsidRPr="005F00DB">
        <w:rPr>
          <w:rFonts w:ascii="Arial" w:hAnsi="Arial" w:cs="Arial"/>
          <w:b/>
          <w:sz w:val="24"/>
          <w:szCs w:val="24"/>
        </w:rPr>
        <w:t>DI</w:t>
      </w:r>
      <w:r w:rsidR="00B20E9F" w:rsidRPr="005F00DB">
        <w:rPr>
          <w:rFonts w:ascii="Arial" w:hAnsi="Arial" w:cs="Arial"/>
          <w:b/>
          <w:sz w:val="24"/>
          <w:szCs w:val="24"/>
        </w:rPr>
        <w:t>RECCION</w:t>
      </w:r>
      <w:r w:rsidR="00E8375A">
        <w:rPr>
          <w:rFonts w:ascii="Arial" w:hAnsi="Arial" w:cs="Arial"/>
          <w:b/>
          <w:sz w:val="24"/>
          <w:szCs w:val="24"/>
        </w:rPr>
        <w:t>: Corregimiento el Totumo</w:t>
      </w:r>
    </w:p>
    <w:p w:rsidR="00DC395E" w:rsidRPr="005F00DB" w:rsidRDefault="00835005">
      <w:pPr>
        <w:rPr>
          <w:rFonts w:ascii="Arial" w:hAnsi="Arial" w:cs="Arial"/>
          <w:b/>
          <w:sz w:val="24"/>
          <w:szCs w:val="24"/>
        </w:rPr>
      </w:pPr>
      <w:r w:rsidRPr="005F00DB">
        <w:rPr>
          <w:rFonts w:ascii="Arial" w:hAnsi="Arial" w:cs="Arial"/>
          <w:b/>
          <w:sz w:val="24"/>
          <w:szCs w:val="24"/>
        </w:rPr>
        <w:t xml:space="preserve">MODALIDAD: </w:t>
      </w:r>
      <w:r w:rsidR="00DC395E" w:rsidRPr="005F00DB">
        <w:rPr>
          <w:rFonts w:ascii="Arial" w:hAnsi="Arial" w:cs="Arial"/>
          <w:b/>
          <w:sz w:val="24"/>
          <w:szCs w:val="24"/>
        </w:rPr>
        <w:t>ACADÉMICA</w:t>
      </w:r>
      <w:r w:rsidRPr="005F00DB">
        <w:rPr>
          <w:rFonts w:ascii="Arial" w:hAnsi="Arial" w:cs="Arial"/>
          <w:b/>
          <w:sz w:val="24"/>
          <w:szCs w:val="24"/>
        </w:rPr>
        <w:t xml:space="preserve"> </w:t>
      </w:r>
    </w:p>
    <w:p w:rsidR="00DC395E" w:rsidRPr="005F00DB" w:rsidRDefault="00835005">
      <w:pPr>
        <w:rPr>
          <w:rFonts w:ascii="Arial" w:hAnsi="Arial" w:cs="Arial"/>
          <w:b/>
          <w:sz w:val="24"/>
          <w:szCs w:val="24"/>
        </w:rPr>
      </w:pPr>
      <w:r w:rsidRPr="005F00DB">
        <w:rPr>
          <w:rFonts w:ascii="Arial" w:hAnsi="Arial" w:cs="Arial"/>
          <w:b/>
          <w:sz w:val="24"/>
          <w:szCs w:val="24"/>
        </w:rPr>
        <w:t>NATURALEZA:</w:t>
      </w:r>
      <w:r w:rsidR="00DC395E" w:rsidRPr="005F00DB">
        <w:rPr>
          <w:rFonts w:ascii="Arial" w:hAnsi="Arial" w:cs="Arial"/>
          <w:b/>
          <w:sz w:val="24"/>
          <w:szCs w:val="24"/>
        </w:rPr>
        <w:t xml:space="preserve"> OFICIAL </w:t>
      </w:r>
    </w:p>
    <w:p w:rsidR="00DC395E" w:rsidRPr="005F00DB" w:rsidRDefault="00835005">
      <w:pPr>
        <w:rPr>
          <w:rFonts w:ascii="Arial" w:hAnsi="Arial" w:cs="Arial"/>
          <w:b/>
          <w:sz w:val="24"/>
          <w:szCs w:val="24"/>
        </w:rPr>
      </w:pPr>
      <w:r w:rsidRPr="005F00DB">
        <w:rPr>
          <w:rFonts w:ascii="Arial" w:hAnsi="Arial" w:cs="Arial"/>
          <w:b/>
          <w:sz w:val="24"/>
          <w:szCs w:val="24"/>
        </w:rPr>
        <w:t xml:space="preserve">CALENDARIO: A </w:t>
      </w:r>
    </w:p>
    <w:p w:rsidR="00DC395E" w:rsidRPr="005F00DB" w:rsidRDefault="00835005">
      <w:pPr>
        <w:rPr>
          <w:rFonts w:ascii="Arial" w:hAnsi="Arial" w:cs="Arial"/>
          <w:b/>
          <w:sz w:val="24"/>
          <w:szCs w:val="24"/>
        </w:rPr>
      </w:pPr>
      <w:r w:rsidRPr="005F00DB">
        <w:rPr>
          <w:rFonts w:ascii="Arial" w:hAnsi="Arial" w:cs="Arial"/>
          <w:b/>
          <w:sz w:val="24"/>
          <w:szCs w:val="24"/>
        </w:rPr>
        <w:t xml:space="preserve">JORNADA: </w:t>
      </w:r>
      <w:r w:rsidR="00E8375A">
        <w:rPr>
          <w:rFonts w:ascii="Arial" w:hAnsi="Arial" w:cs="Arial"/>
          <w:b/>
          <w:sz w:val="24"/>
          <w:szCs w:val="24"/>
        </w:rPr>
        <w:t>MAÑANA</w:t>
      </w:r>
    </w:p>
    <w:p w:rsidR="00DC395E" w:rsidRPr="005F00DB" w:rsidRDefault="00835005">
      <w:pPr>
        <w:rPr>
          <w:rFonts w:ascii="Arial" w:hAnsi="Arial" w:cs="Arial"/>
          <w:b/>
          <w:sz w:val="24"/>
          <w:szCs w:val="24"/>
        </w:rPr>
      </w:pPr>
      <w:r w:rsidRPr="005F00DB">
        <w:rPr>
          <w:rFonts w:ascii="Arial" w:hAnsi="Arial" w:cs="Arial"/>
          <w:b/>
          <w:sz w:val="24"/>
          <w:szCs w:val="24"/>
        </w:rPr>
        <w:t xml:space="preserve">CARÁCTER: </w:t>
      </w:r>
      <w:r w:rsidR="00D72A9C" w:rsidRPr="005F00DB">
        <w:rPr>
          <w:rFonts w:ascii="Arial" w:hAnsi="Arial" w:cs="Arial"/>
          <w:b/>
          <w:sz w:val="24"/>
          <w:szCs w:val="24"/>
        </w:rPr>
        <w:t>MIXTO</w:t>
      </w:r>
      <w:r w:rsidRPr="005F00DB">
        <w:rPr>
          <w:rFonts w:ascii="Arial" w:hAnsi="Arial" w:cs="Arial"/>
          <w:b/>
          <w:sz w:val="24"/>
          <w:szCs w:val="24"/>
        </w:rPr>
        <w:t xml:space="preserve"> </w:t>
      </w:r>
    </w:p>
    <w:p w:rsidR="0084360A" w:rsidRPr="005F00DB" w:rsidRDefault="00835005">
      <w:pPr>
        <w:rPr>
          <w:rFonts w:ascii="Arial" w:hAnsi="Arial" w:cs="Arial"/>
          <w:b/>
          <w:sz w:val="24"/>
          <w:szCs w:val="24"/>
        </w:rPr>
      </w:pPr>
      <w:r w:rsidRPr="005F00DB">
        <w:rPr>
          <w:rFonts w:ascii="Arial" w:hAnsi="Arial" w:cs="Arial"/>
          <w:b/>
          <w:sz w:val="24"/>
          <w:szCs w:val="24"/>
        </w:rPr>
        <w:t>RESOLUCI</w:t>
      </w:r>
      <w:r w:rsidR="00DC395E" w:rsidRPr="005F00DB">
        <w:rPr>
          <w:rFonts w:ascii="Arial" w:hAnsi="Arial" w:cs="Arial"/>
          <w:b/>
          <w:sz w:val="24"/>
          <w:szCs w:val="24"/>
        </w:rPr>
        <w:t xml:space="preserve">ON DE APROBACION DE ESTUDIOS: </w:t>
      </w:r>
      <w:r w:rsidR="00E8375A">
        <w:rPr>
          <w:rFonts w:ascii="Arial" w:hAnsi="Arial" w:cs="Arial"/>
          <w:b/>
          <w:sz w:val="24"/>
          <w:szCs w:val="24"/>
        </w:rPr>
        <w:t>Resolución 138</w:t>
      </w:r>
      <w:r w:rsidR="00E3439E" w:rsidRPr="005F00DB">
        <w:rPr>
          <w:rFonts w:ascii="Arial" w:hAnsi="Arial" w:cs="Arial"/>
          <w:b/>
          <w:sz w:val="24"/>
          <w:szCs w:val="24"/>
        </w:rPr>
        <w:t xml:space="preserve"> de 25 de mayo de 2011 nive</w:t>
      </w:r>
      <w:r w:rsidR="00E8375A">
        <w:rPr>
          <w:rFonts w:ascii="Arial" w:hAnsi="Arial" w:cs="Arial"/>
          <w:b/>
          <w:sz w:val="24"/>
          <w:szCs w:val="24"/>
        </w:rPr>
        <w:t>les: preescolar y básica.</w:t>
      </w:r>
    </w:p>
    <w:p w:rsidR="00835005" w:rsidRPr="005F00DB" w:rsidRDefault="00835005">
      <w:pPr>
        <w:rPr>
          <w:sz w:val="24"/>
          <w:szCs w:val="24"/>
        </w:rPr>
      </w:pPr>
    </w:p>
    <w:p w:rsidR="00835005" w:rsidRPr="005F00DB" w:rsidRDefault="00D72A9C" w:rsidP="0034498E">
      <w:pPr>
        <w:jc w:val="both"/>
        <w:rPr>
          <w:rFonts w:ascii="Arial" w:hAnsi="Arial" w:cs="Arial"/>
          <w:b/>
          <w:sz w:val="24"/>
          <w:szCs w:val="24"/>
        </w:rPr>
      </w:pPr>
      <w:r w:rsidRPr="005F00DB">
        <w:rPr>
          <w:rFonts w:ascii="Arial" w:hAnsi="Arial" w:cs="Arial"/>
          <w:b/>
          <w:sz w:val="24"/>
          <w:szCs w:val="24"/>
        </w:rPr>
        <w:t>¿QUE ES RENDICIÓN DE CUENTAS?</w:t>
      </w:r>
    </w:p>
    <w:p w:rsidR="00835005" w:rsidRPr="005F00DB" w:rsidRDefault="00835005" w:rsidP="0034498E">
      <w:pPr>
        <w:jc w:val="both"/>
        <w:rPr>
          <w:rFonts w:ascii="Arial" w:hAnsi="Arial" w:cs="Arial"/>
          <w:sz w:val="24"/>
          <w:szCs w:val="24"/>
        </w:rPr>
      </w:pPr>
      <w:r w:rsidRPr="005F00DB">
        <w:rPr>
          <w:rFonts w:ascii="Arial" w:hAnsi="Arial" w:cs="Arial"/>
          <w:sz w:val="24"/>
          <w:szCs w:val="24"/>
        </w:rPr>
        <w:t>“La rendición de cuentas es el proceso en el cual las administraciones públicas del orden Nacional y Territorial y los servidores públicos comunican, explican y argumentan sus acciones a la sociedad” (MEN, 2007). La conforma el conjunto de acciones planificadas y su puesta en marcha por las instituciones del Estado con el objeto de informar a la sociedad acerca de las acciones y resultados producto de su gestión y permite recibir aportes de los ciudadanos para mejorar su desempeño.</w:t>
      </w:r>
    </w:p>
    <w:p w:rsidR="00835005" w:rsidRPr="005F00DB" w:rsidRDefault="00835005" w:rsidP="0034498E">
      <w:pPr>
        <w:jc w:val="both"/>
        <w:rPr>
          <w:rFonts w:ascii="Arial" w:hAnsi="Arial" w:cs="Arial"/>
          <w:sz w:val="24"/>
          <w:szCs w:val="24"/>
        </w:rPr>
      </w:pPr>
      <w:r w:rsidRPr="005F00DB">
        <w:rPr>
          <w:rFonts w:ascii="Arial" w:hAnsi="Arial" w:cs="Arial"/>
          <w:sz w:val="24"/>
          <w:szCs w:val="24"/>
        </w:rPr>
        <w:t>En este sentido la rendición de cuentas es un proceso de “doble vía” en el cual los servidores del Estado tienen la obligación de informar y responder por su gestión, y la ciudadanía tiene el derecho a ser informada y pedir explicaciones sobre las acciones adelantadas por la administración.</w:t>
      </w:r>
    </w:p>
    <w:p w:rsidR="0034498E" w:rsidRPr="005F00DB" w:rsidRDefault="0034498E" w:rsidP="0034498E">
      <w:pPr>
        <w:jc w:val="both"/>
        <w:rPr>
          <w:rFonts w:ascii="Arial" w:hAnsi="Arial" w:cs="Arial"/>
          <w:sz w:val="24"/>
          <w:szCs w:val="24"/>
        </w:rPr>
      </w:pPr>
    </w:p>
    <w:p w:rsidR="00835005" w:rsidRPr="005F00DB" w:rsidRDefault="00835005" w:rsidP="0034498E">
      <w:pPr>
        <w:jc w:val="both"/>
        <w:rPr>
          <w:rFonts w:ascii="Arial" w:hAnsi="Arial" w:cs="Arial"/>
          <w:b/>
          <w:sz w:val="24"/>
          <w:szCs w:val="24"/>
        </w:rPr>
      </w:pPr>
      <w:r w:rsidRPr="005F00DB">
        <w:rPr>
          <w:rFonts w:ascii="Arial" w:hAnsi="Arial" w:cs="Arial"/>
          <w:b/>
          <w:sz w:val="24"/>
          <w:szCs w:val="24"/>
        </w:rPr>
        <w:t>REFERENTES PARA LA RENDICION DE CUENTAS</w:t>
      </w:r>
    </w:p>
    <w:p w:rsidR="0034498E" w:rsidRPr="005F00DB" w:rsidRDefault="0034498E" w:rsidP="0034498E">
      <w:pPr>
        <w:jc w:val="both"/>
        <w:rPr>
          <w:rFonts w:ascii="Arial" w:hAnsi="Arial" w:cs="Arial"/>
          <w:b/>
          <w:sz w:val="24"/>
          <w:szCs w:val="24"/>
        </w:rPr>
      </w:pPr>
    </w:p>
    <w:p w:rsidR="0034498E" w:rsidRPr="005F00DB" w:rsidRDefault="00835005" w:rsidP="0034498E">
      <w:pPr>
        <w:jc w:val="both"/>
        <w:rPr>
          <w:rFonts w:ascii="Arial" w:hAnsi="Arial" w:cs="Arial"/>
          <w:sz w:val="24"/>
          <w:szCs w:val="24"/>
        </w:rPr>
      </w:pPr>
      <w:r w:rsidRPr="005F00DB">
        <w:rPr>
          <w:rFonts w:ascii="Arial" w:hAnsi="Arial" w:cs="Arial"/>
          <w:sz w:val="24"/>
          <w:szCs w:val="24"/>
        </w:rPr>
        <w:t xml:space="preserve">Principios constitucionales: transparencia, responsabilidad, eficacia, eficiencia e imparcialidad y participación ciudadana en el manejo de los recursos públicos y los proyectos presentados. </w:t>
      </w:r>
    </w:p>
    <w:p w:rsidR="0034498E" w:rsidRPr="005F00DB" w:rsidRDefault="00835005" w:rsidP="0034498E">
      <w:pPr>
        <w:jc w:val="both"/>
        <w:rPr>
          <w:rFonts w:ascii="Arial" w:hAnsi="Arial" w:cs="Arial"/>
          <w:sz w:val="24"/>
          <w:szCs w:val="24"/>
        </w:rPr>
      </w:pPr>
      <w:r w:rsidRPr="005F00DB">
        <w:rPr>
          <w:rFonts w:ascii="Arial" w:hAnsi="Arial" w:cs="Arial"/>
          <w:sz w:val="24"/>
          <w:szCs w:val="24"/>
        </w:rPr>
        <w:t xml:space="preserve">Documentos de política: Plan Nacional de Desarrollo, Plan de Desarrollo Territorial, Plan Educativo Institucional, Plan de Mejoramiento Institucional. </w:t>
      </w:r>
    </w:p>
    <w:p w:rsidR="00835005" w:rsidRPr="005F00DB" w:rsidRDefault="00835005" w:rsidP="0034498E">
      <w:pPr>
        <w:jc w:val="both"/>
        <w:rPr>
          <w:rFonts w:ascii="Arial" w:hAnsi="Arial" w:cs="Arial"/>
          <w:sz w:val="24"/>
          <w:szCs w:val="24"/>
        </w:rPr>
      </w:pPr>
      <w:r w:rsidRPr="005F00DB">
        <w:rPr>
          <w:rFonts w:ascii="Arial" w:hAnsi="Arial" w:cs="Arial"/>
          <w:sz w:val="24"/>
          <w:szCs w:val="24"/>
        </w:rPr>
        <w:lastRenderedPageBreak/>
        <w:t xml:space="preserve">Marco Legal: Constitución Política, Ley 115 de 1994, Ley 715 de 2001, la Ley 489 de 1998 y la Ley 1474 de 2011, </w:t>
      </w:r>
      <w:r w:rsidR="0034498E" w:rsidRPr="005F00DB">
        <w:rPr>
          <w:rFonts w:ascii="Arial" w:hAnsi="Arial" w:cs="Arial"/>
          <w:sz w:val="24"/>
          <w:szCs w:val="24"/>
        </w:rPr>
        <w:t>Decreto 4791 de 2008, Decreto 1075 de 2015</w:t>
      </w:r>
      <w:r w:rsidRPr="005F00DB">
        <w:rPr>
          <w:rFonts w:ascii="Arial" w:hAnsi="Arial" w:cs="Arial"/>
          <w:sz w:val="24"/>
          <w:szCs w:val="24"/>
        </w:rPr>
        <w:t>, Directiva Ministerial No. 22 del 21 de julio de 2010.</w:t>
      </w:r>
    </w:p>
    <w:p w:rsidR="0034498E" w:rsidRPr="005F00DB" w:rsidRDefault="0034498E" w:rsidP="0034498E">
      <w:pPr>
        <w:jc w:val="both"/>
        <w:rPr>
          <w:rFonts w:ascii="Arial" w:hAnsi="Arial" w:cs="Arial"/>
          <w:sz w:val="24"/>
          <w:szCs w:val="24"/>
        </w:rPr>
      </w:pPr>
    </w:p>
    <w:p w:rsidR="00835005" w:rsidRPr="005F00DB" w:rsidRDefault="00835005" w:rsidP="0034498E">
      <w:pPr>
        <w:pStyle w:val="Prrafodelista"/>
        <w:numPr>
          <w:ilvl w:val="0"/>
          <w:numId w:val="5"/>
        </w:numPr>
        <w:jc w:val="both"/>
        <w:rPr>
          <w:rFonts w:ascii="Arial" w:hAnsi="Arial" w:cs="Arial"/>
          <w:b/>
          <w:sz w:val="24"/>
          <w:szCs w:val="24"/>
        </w:rPr>
      </w:pPr>
      <w:r w:rsidRPr="005F00DB">
        <w:rPr>
          <w:rFonts w:ascii="Arial" w:hAnsi="Arial" w:cs="Arial"/>
          <w:b/>
          <w:sz w:val="24"/>
          <w:szCs w:val="24"/>
        </w:rPr>
        <w:t>INSTITUCION EDUCAT</w:t>
      </w:r>
      <w:r w:rsidR="00E8375A">
        <w:rPr>
          <w:rFonts w:ascii="Arial" w:hAnsi="Arial" w:cs="Arial"/>
          <w:b/>
          <w:sz w:val="24"/>
          <w:szCs w:val="24"/>
        </w:rPr>
        <w:t>IVA CAÑO PRIETO</w:t>
      </w:r>
      <w:r w:rsidR="00E3439E" w:rsidRPr="005F00DB">
        <w:rPr>
          <w:rFonts w:ascii="Arial" w:hAnsi="Arial" w:cs="Arial"/>
          <w:b/>
          <w:sz w:val="24"/>
          <w:szCs w:val="24"/>
        </w:rPr>
        <w:t xml:space="preserve"> </w:t>
      </w:r>
      <w:r w:rsidR="00287702">
        <w:rPr>
          <w:rFonts w:ascii="Arial" w:hAnsi="Arial" w:cs="Arial"/>
          <w:b/>
          <w:sz w:val="24"/>
          <w:szCs w:val="24"/>
        </w:rPr>
        <w:t>SEDE</w:t>
      </w:r>
      <w:r w:rsidR="00E8375A">
        <w:rPr>
          <w:rFonts w:ascii="Arial" w:hAnsi="Arial" w:cs="Arial"/>
          <w:b/>
          <w:sz w:val="24"/>
          <w:szCs w:val="24"/>
        </w:rPr>
        <w:t xml:space="preserve">S: PRINCIPAL, TOTUMO </w:t>
      </w:r>
      <w:proofErr w:type="gramStart"/>
      <w:r w:rsidR="00E8375A">
        <w:rPr>
          <w:rFonts w:ascii="Arial" w:hAnsi="Arial" w:cs="Arial"/>
          <w:b/>
          <w:sz w:val="24"/>
          <w:szCs w:val="24"/>
        </w:rPr>
        <w:t>MEDIO ,Y</w:t>
      </w:r>
      <w:proofErr w:type="gramEnd"/>
      <w:r w:rsidR="00E8375A">
        <w:rPr>
          <w:rFonts w:ascii="Arial" w:hAnsi="Arial" w:cs="Arial"/>
          <w:b/>
          <w:sz w:val="24"/>
          <w:szCs w:val="24"/>
        </w:rPr>
        <w:t xml:space="preserve"> SAGRADO CORAZON DE JESUS</w:t>
      </w:r>
      <w:r w:rsidR="00E3439E" w:rsidRPr="005F00DB">
        <w:rPr>
          <w:rFonts w:ascii="Arial" w:hAnsi="Arial" w:cs="Arial"/>
          <w:b/>
          <w:sz w:val="24"/>
          <w:szCs w:val="24"/>
        </w:rPr>
        <w:t>.</w:t>
      </w:r>
    </w:p>
    <w:p w:rsidR="0034498E" w:rsidRPr="005F00DB" w:rsidRDefault="0034498E" w:rsidP="00E3439E">
      <w:pPr>
        <w:rPr>
          <w:rFonts w:ascii="Arial" w:hAnsi="Arial" w:cs="Arial"/>
          <w:b/>
          <w:sz w:val="24"/>
          <w:szCs w:val="24"/>
        </w:rPr>
      </w:pPr>
    </w:p>
    <w:p w:rsidR="00724FB3" w:rsidRDefault="00DD77CB" w:rsidP="002C0E6B">
      <w:pPr>
        <w:spacing w:after="0" w:line="360" w:lineRule="auto"/>
        <w:jc w:val="both"/>
        <w:rPr>
          <w:rFonts w:ascii="Times New Roman" w:hAnsi="Times New Roman" w:cs="Times New Roman"/>
          <w:sz w:val="24"/>
          <w:szCs w:val="24"/>
        </w:rPr>
      </w:pPr>
      <w:r w:rsidRPr="005F00DB">
        <w:rPr>
          <w:rFonts w:ascii="Times New Roman" w:hAnsi="Times New Roman" w:cs="Times New Roman"/>
          <w:sz w:val="24"/>
          <w:szCs w:val="24"/>
        </w:rPr>
        <w:t>La institució</w:t>
      </w:r>
      <w:r w:rsidR="00E8375A">
        <w:rPr>
          <w:rFonts w:ascii="Times New Roman" w:hAnsi="Times New Roman" w:cs="Times New Roman"/>
          <w:sz w:val="24"/>
          <w:szCs w:val="24"/>
        </w:rPr>
        <w:t>n Educativa Caño prieto</w:t>
      </w:r>
      <w:r w:rsidRPr="005F00DB">
        <w:rPr>
          <w:rFonts w:ascii="Times New Roman" w:hAnsi="Times New Roman" w:cs="Times New Roman"/>
          <w:sz w:val="24"/>
          <w:szCs w:val="24"/>
        </w:rPr>
        <w:t>,</w:t>
      </w:r>
      <w:r w:rsidR="00E8375A">
        <w:rPr>
          <w:rFonts w:ascii="Times New Roman" w:hAnsi="Times New Roman" w:cs="Times New Roman"/>
          <w:sz w:val="24"/>
          <w:szCs w:val="24"/>
        </w:rPr>
        <w:t xml:space="preserve"> se encuentra ubicada en el corregimiento el totumo  al ESTE</w:t>
      </w:r>
      <w:r w:rsidRPr="005F00DB">
        <w:rPr>
          <w:rFonts w:ascii="Times New Roman" w:hAnsi="Times New Roman" w:cs="Times New Roman"/>
          <w:sz w:val="24"/>
          <w:szCs w:val="24"/>
        </w:rPr>
        <w:t xml:space="preserve"> de casco urbano del municipio de Ayapel</w:t>
      </w:r>
      <w:r w:rsidR="00287702">
        <w:rPr>
          <w:rFonts w:ascii="Times New Roman" w:hAnsi="Times New Roman" w:cs="Times New Roman"/>
          <w:sz w:val="24"/>
          <w:szCs w:val="24"/>
        </w:rPr>
        <w:t xml:space="preserve">, </w:t>
      </w:r>
      <w:r w:rsidRPr="005F00DB">
        <w:rPr>
          <w:rFonts w:ascii="Times New Roman" w:hAnsi="Times New Roman" w:cs="Times New Roman"/>
          <w:sz w:val="24"/>
          <w:szCs w:val="24"/>
        </w:rPr>
        <w:t>departamento de Córdoba</w:t>
      </w:r>
      <w:r w:rsidR="00E8375A">
        <w:rPr>
          <w:rFonts w:ascii="Times New Roman" w:hAnsi="Times New Roman" w:cs="Times New Roman"/>
          <w:sz w:val="24"/>
          <w:szCs w:val="24"/>
        </w:rPr>
        <w:t>.</w:t>
      </w:r>
      <w:r w:rsidRPr="005F00DB">
        <w:rPr>
          <w:rFonts w:ascii="Times New Roman" w:hAnsi="Times New Roman" w:cs="Times New Roman"/>
          <w:sz w:val="24"/>
          <w:szCs w:val="24"/>
        </w:rPr>
        <w:t xml:space="preserve"> </w:t>
      </w:r>
    </w:p>
    <w:p w:rsidR="00724FB3" w:rsidRDefault="00724FB3" w:rsidP="002C0E6B">
      <w:pPr>
        <w:spacing w:after="0" w:line="360" w:lineRule="auto"/>
        <w:jc w:val="both"/>
        <w:rPr>
          <w:rFonts w:ascii="Times New Roman" w:hAnsi="Times New Roman" w:cs="Times New Roman"/>
          <w:sz w:val="24"/>
          <w:szCs w:val="24"/>
        </w:rPr>
      </w:pPr>
    </w:p>
    <w:p w:rsidR="00DD77CB" w:rsidRPr="005F00DB" w:rsidRDefault="00724FB3" w:rsidP="002C0E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la actualidad laboran 12 docentes distribuidos en </w:t>
      </w:r>
      <w:r w:rsidR="00287702">
        <w:rPr>
          <w:rFonts w:ascii="Times New Roman" w:hAnsi="Times New Roman" w:cs="Times New Roman"/>
          <w:sz w:val="24"/>
          <w:szCs w:val="24"/>
        </w:rPr>
        <w:t>Sedes:</w:t>
      </w:r>
      <w:r>
        <w:rPr>
          <w:rFonts w:ascii="Times New Roman" w:hAnsi="Times New Roman" w:cs="Times New Roman"/>
          <w:sz w:val="24"/>
          <w:szCs w:val="24"/>
        </w:rPr>
        <w:t xml:space="preserve"> En la sede caño prieto, ubicada en la región de caño prieto</w:t>
      </w:r>
      <w:r w:rsidR="00DD77CB" w:rsidRPr="005F00DB">
        <w:rPr>
          <w:rFonts w:ascii="Times New Roman" w:hAnsi="Times New Roman" w:cs="Times New Roman"/>
          <w:sz w:val="24"/>
          <w:szCs w:val="24"/>
        </w:rPr>
        <w:t xml:space="preserve">, la  </w:t>
      </w:r>
      <w:r w:rsidR="00287702">
        <w:rPr>
          <w:rFonts w:ascii="Times New Roman" w:hAnsi="Times New Roman" w:cs="Times New Roman"/>
          <w:sz w:val="24"/>
          <w:szCs w:val="24"/>
        </w:rPr>
        <w:t>Sede</w:t>
      </w:r>
      <w:r>
        <w:rPr>
          <w:rFonts w:ascii="Times New Roman" w:hAnsi="Times New Roman" w:cs="Times New Roman"/>
          <w:sz w:val="24"/>
          <w:szCs w:val="24"/>
        </w:rPr>
        <w:t xml:space="preserve">  Totumo medio ubicada en la zona como su nombre lo indica</w:t>
      </w:r>
      <w:r w:rsidR="00DD77CB" w:rsidRPr="005F00DB">
        <w:rPr>
          <w:rFonts w:ascii="Times New Roman" w:hAnsi="Times New Roman" w:cs="Times New Roman"/>
          <w:sz w:val="24"/>
          <w:szCs w:val="24"/>
        </w:rPr>
        <w:t>,</w:t>
      </w:r>
      <w:r w:rsidR="00287702">
        <w:rPr>
          <w:rFonts w:ascii="Times New Roman" w:hAnsi="Times New Roman" w:cs="Times New Roman"/>
          <w:sz w:val="24"/>
          <w:szCs w:val="24"/>
        </w:rPr>
        <w:t xml:space="preserve"> </w:t>
      </w:r>
      <w:r>
        <w:rPr>
          <w:rFonts w:ascii="Times New Roman" w:hAnsi="Times New Roman" w:cs="Times New Roman"/>
          <w:sz w:val="24"/>
          <w:szCs w:val="24"/>
        </w:rPr>
        <w:t xml:space="preserve"> y la </w:t>
      </w:r>
      <w:proofErr w:type="spellStart"/>
      <w:r>
        <w:rPr>
          <w:rFonts w:ascii="Times New Roman" w:hAnsi="Times New Roman" w:cs="Times New Roman"/>
          <w:sz w:val="24"/>
          <w:szCs w:val="24"/>
        </w:rPr>
        <w:t>sede</w:t>
      </w:r>
      <w:r w:rsidR="00A250E6">
        <w:rPr>
          <w:rFonts w:ascii="Times New Roman" w:hAnsi="Times New Roman" w:cs="Times New Roman"/>
          <w:sz w:val="24"/>
          <w:szCs w:val="24"/>
        </w:rPr>
        <w:t>.</w:t>
      </w:r>
      <w:r>
        <w:rPr>
          <w:rFonts w:ascii="Times New Roman" w:hAnsi="Times New Roman" w:cs="Times New Roman"/>
          <w:sz w:val="24"/>
          <w:szCs w:val="24"/>
        </w:rPr>
        <w:t>sagrado</w:t>
      </w:r>
      <w:proofErr w:type="spellEnd"/>
      <w:r>
        <w:rPr>
          <w:rFonts w:ascii="Times New Roman" w:hAnsi="Times New Roman" w:cs="Times New Roman"/>
          <w:sz w:val="24"/>
          <w:szCs w:val="24"/>
        </w:rPr>
        <w:t xml:space="preserve"> corazón de </w:t>
      </w:r>
      <w:proofErr w:type="spellStart"/>
      <w:proofErr w:type="gramStart"/>
      <w:r>
        <w:rPr>
          <w:rFonts w:ascii="Times New Roman" w:hAnsi="Times New Roman" w:cs="Times New Roman"/>
          <w:sz w:val="24"/>
          <w:szCs w:val="24"/>
        </w:rPr>
        <w:t>jesus</w:t>
      </w:r>
      <w:proofErr w:type="spellEnd"/>
      <w:r>
        <w:rPr>
          <w:rFonts w:ascii="Times New Roman" w:hAnsi="Times New Roman" w:cs="Times New Roman"/>
          <w:sz w:val="24"/>
          <w:szCs w:val="24"/>
        </w:rPr>
        <w:t xml:space="preserve"> ,ubicada</w:t>
      </w:r>
      <w:proofErr w:type="gramEnd"/>
      <w:r>
        <w:rPr>
          <w:rFonts w:ascii="Times New Roman" w:hAnsi="Times New Roman" w:cs="Times New Roman"/>
          <w:sz w:val="24"/>
          <w:szCs w:val="24"/>
        </w:rPr>
        <w:t xml:space="preserve"> en la región de la boca de la sal.</w:t>
      </w:r>
    </w:p>
    <w:p w:rsidR="002C0E6B" w:rsidRDefault="00DD77CB" w:rsidP="002C0E6B">
      <w:pPr>
        <w:spacing w:after="0" w:line="360" w:lineRule="auto"/>
        <w:jc w:val="both"/>
        <w:rPr>
          <w:rFonts w:ascii="Times New Roman" w:hAnsi="Times New Roman" w:cs="Times New Roman"/>
          <w:sz w:val="24"/>
          <w:szCs w:val="24"/>
        </w:rPr>
      </w:pPr>
      <w:r w:rsidRPr="005F00DB">
        <w:rPr>
          <w:rFonts w:ascii="Times New Roman" w:hAnsi="Times New Roman" w:cs="Times New Roman"/>
          <w:sz w:val="24"/>
          <w:szCs w:val="24"/>
        </w:rPr>
        <w:t xml:space="preserve">Cabe señalar que la Institución al igual que las </w:t>
      </w:r>
      <w:r w:rsidR="00287702">
        <w:rPr>
          <w:rFonts w:ascii="Times New Roman" w:hAnsi="Times New Roman" w:cs="Times New Roman"/>
          <w:sz w:val="24"/>
          <w:szCs w:val="24"/>
        </w:rPr>
        <w:t>Sede</w:t>
      </w:r>
      <w:r w:rsidRPr="005F00DB">
        <w:rPr>
          <w:rFonts w:ascii="Times New Roman" w:hAnsi="Times New Roman" w:cs="Times New Roman"/>
          <w:sz w:val="24"/>
          <w:szCs w:val="24"/>
        </w:rPr>
        <w:t>s se encuentr</w:t>
      </w:r>
      <w:r w:rsidR="00724FB3">
        <w:rPr>
          <w:rFonts w:ascii="Times New Roman" w:hAnsi="Times New Roman" w:cs="Times New Roman"/>
          <w:sz w:val="24"/>
          <w:szCs w:val="24"/>
        </w:rPr>
        <w:t>a todas en zona rural de difícil acceso</w:t>
      </w:r>
      <w:proofErr w:type="gramStart"/>
      <w:r w:rsidR="00724FB3">
        <w:rPr>
          <w:rFonts w:ascii="Times New Roman" w:hAnsi="Times New Roman" w:cs="Times New Roman"/>
          <w:sz w:val="24"/>
          <w:szCs w:val="24"/>
        </w:rPr>
        <w:t>.</w:t>
      </w:r>
      <w:r w:rsidR="00A250E6">
        <w:rPr>
          <w:rFonts w:ascii="Times New Roman" w:hAnsi="Times New Roman" w:cs="Times New Roman"/>
          <w:sz w:val="24"/>
          <w:szCs w:val="24"/>
        </w:rPr>
        <w:t>.</w:t>
      </w:r>
      <w:proofErr w:type="gramEnd"/>
      <w:r w:rsidR="00A250E6">
        <w:rPr>
          <w:rFonts w:ascii="Times New Roman" w:hAnsi="Times New Roman" w:cs="Times New Roman"/>
          <w:sz w:val="24"/>
          <w:szCs w:val="24"/>
        </w:rPr>
        <w:t xml:space="preserve"> L</w:t>
      </w:r>
      <w:r w:rsidRPr="005F00DB">
        <w:rPr>
          <w:rFonts w:ascii="Times New Roman" w:hAnsi="Times New Roman" w:cs="Times New Roman"/>
          <w:sz w:val="24"/>
          <w:szCs w:val="24"/>
        </w:rPr>
        <w:t xml:space="preserve">a </w:t>
      </w:r>
      <w:r w:rsidR="00287702">
        <w:rPr>
          <w:rFonts w:ascii="Times New Roman" w:hAnsi="Times New Roman" w:cs="Times New Roman"/>
          <w:sz w:val="24"/>
          <w:szCs w:val="24"/>
        </w:rPr>
        <w:t>Sede</w:t>
      </w:r>
      <w:r w:rsidR="00724FB3">
        <w:rPr>
          <w:rFonts w:ascii="Times New Roman" w:hAnsi="Times New Roman" w:cs="Times New Roman"/>
          <w:sz w:val="24"/>
          <w:szCs w:val="24"/>
        </w:rPr>
        <w:t xml:space="preserve"> CAÑO PRIETO</w:t>
      </w:r>
      <w:r w:rsidR="00A250E6">
        <w:rPr>
          <w:rFonts w:ascii="Times New Roman" w:hAnsi="Times New Roman" w:cs="Times New Roman"/>
          <w:sz w:val="24"/>
          <w:szCs w:val="24"/>
        </w:rPr>
        <w:t xml:space="preserve"> </w:t>
      </w:r>
      <w:r w:rsidRPr="005F00DB">
        <w:rPr>
          <w:rFonts w:ascii="Times New Roman" w:hAnsi="Times New Roman" w:cs="Times New Roman"/>
          <w:sz w:val="24"/>
          <w:szCs w:val="24"/>
        </w:rPr>
        <w:t xml:space="preserve">tiene </w:t>
      </w:r>
      <w:r w:rsidR="00724FB3">
        <w:rPr>
          <w:rFonts w:ascii="Times New Roman" w:hAnsi="Times New Roman" w:cs="Times New Roman"/>
          <w:sz w:val="24"/>
          <w:szCs w:val="24"/>
        </w:rPr>
        <w:t>una población estudiantil de 33</w:t>
      </w:r>
      <w:r w:rsidRPr="005F00DB">
        <w:rPr>
          <w:rFonts w:ascii="Times New Roman" w:hAnsi="Times New Roman" w:cs="Times New Roman"/>
          <w:sz w:val="24"/>
          <w:szCs w:val="24"/>
        </w:rPr>
        <w:t xml:space="preserve"> estudiant</w:t>
      </w:r>
      <w:r w:rsidR="00724FB3">
        <w:rPr>
          <w:rFonts w:ascii="Times New Roman" w:hAnsi="Times New Roman" w:cs="Times New Roman"/>
          <w:sz w:val="24"/>
          <w:szCs w:val="24"/>
        </w:rPr>
        <w:t>es en las jornada mañana,</w:t>
      </w:r>
      <w:r w:rsidRPr="005F00DB">
        <w:rPr>
          <w:rFonts w:ascii="Times New Roman" w:hAnsi="Times New Roman" w:cs="Times New Roman"/>
          <w:sz w:val="24"/>
          <w:szCs w:val="24"/>
        </w:rPr>
        <w:t xml:space="preserve">, con edades </w:t>
      </w:r>
      <w:r w:rsidR="00135DE0">
        <w:rPr>
          <w:rFonts w:ascii="Times New Roman" w:hAnsi="Times New Roman" w:cs="Times New Roman"/>
          <w:sz w:val="24"/>
          <w:szCs w:val="24"/>
        </w:rPr>
        <w:t xml:space="preserve">que van de </w:t>
      </w:r>
      <w:r w:rsidRPr="005F00DB">
        <w:rPr>
          <w:rFonts w:ascii="Times New Roman" w:hAnsi="Times New Roman" w:cs="Times New Roman"/>
          <w:sz w:val="24"/>
          <w:szCs w:val="24"/>
        </w:rPr>
        <w:t xml:space="preserve">los 5 </w:t>
      </w:r>
      <w:r w:rsidR="00135DE0">
        <w:rPr>
          <w:rFonts w:ascii="Times New Roman" w:hAnsi="Times New Roman" w:cs="Times New Roman"/>
          <w:sz w:val="24"/>
          <w:szCs w:val="24"/>
        </w:rPr>
        <w:t>a los</w:t>
      </w:r>
      <w:r w:rsidR="00724FB3">
        <w:rPr>
          <w:rFonts w:ascii="Times New Roman" w:hAnsi="Times New Roman" w:cs="Times New Roman"/>
          <w:sz w:val="24"/>
          <w:szCs w:val="24"/>
        </w:rPr>
        <w:t xml:space="preserve"> 12</w:t>
      </w:r>
      <w:r w:rsidRPr="005F00DB">
        <w:rPr>
          <w:rFonts w:ascii="Times New Roman" w:hAnsi="Times New Roman" w:cs="Times New Roman"/>
          <w:sz w:val="24"/>
          <w:szCs w:val="24"/>
        </w:rPr>
        <w:t xml:space="preserve"> años edad, es importante anotar que, esta </w:t>
      </w:r>
      <w:r w:rsidR="00287702">
        <w:rPr>
          <w:rFonts w:ascii="Times New Roman" w:hAnsi="Times New Roman" w:cs="Times New Roman"/>
          <w:sz w:val="24"/>
          <w:szCs w:val="24"/>
        </w:rPr>
        <w:t>Sede</w:t>
      </w:r>
      <w:r w:rsidRPr="005F00DB">
        <w:rPr>
          <w:rFonts w:ascii="Times New Roman" w:hAnsi="Times New Roman" w:cs="Times New Roman"/>
          <w:sz w:val="24"/>
          <w:szCs w:val="24"/>
        </w:rPr>
        <w:t xml:space="preserve"> ofrece el grado preescolar,  básica primaria,</w:t>
      </w:r>
      <w:r w:rsidR="00724FB3">
        <w:rPr>
          <w:rFonts w:ascii="Times New Roman" w:hAnsi="Times New Roman" w:cs="Times New Roman"/>
          <w:sz w:val="24"/>
          <w:szCs w:val="24"/>
        </w:rPr>
        <w:t xml:space="preserve"> hasta</w:t>
      </w:r>
      <w:r w:rsidR="00FE0AA7">
        <w:rPr>
          <w:rFonts w:ascii="Times New Roman" w:hAnsi="Times New Roman" w:cs="Times New Roman"/>
          <w:sz w:val="24"/>
          <w:szCs w:val="24"/>
        </w:rPr>
        <w:t xml:space="preserve"> 3°</w:t>
      </w:r>
      <w:r w:rsidR="002C0E6B">
        <w:rPr>
          <w:rFonts w:ascii="Times New Roman" w:hAnsi="Times New Roman" w:cs="Times New Roman"/>
          <w:sz w:val="24"/>
          <w:szCs w:val="24"/>
        </w:rPr>
        <w:t>e</w:t>
      </w:r>
      <w:r w:rsidR="00135DE0">
        <w:rPr>
          <w:rFonts w:ascii="Times New Roman" w:hAnsi="Times New Roman" w:cs="Times New Roman"/>
          <w:sz w:val="24"/>
          <w:szCs w:val="24"/>
        </w:rPr>
        <w:t>n ella</w:t>
      </w:r>
      <w:r w:rsidR="00FE0AA7">
        <w:rPr>
          <w:rFonts w:ascii="Times New Roman" w:hAnsi="Times New Roman" w:cs="Times New Roman"/>
          <w:sz w:val="24"/>
          <w:szCs w:val="24"/>
        </w:rPr>
        <w:t xml:space="preserve"> labora una docente .</w:t>
      </w:r>
      <w:r w:rsidR="002C0E6B">
        <w:rPr>
          <w:rFonts w:ascii="Times New Roman" w:hAnsi="Times New Roman" w:cs="Times New Roman"/>
          <w:sz w:val="24"/>
          <w:szCs w:val="24"/>
        </w:rPr>
        <w:t>.</w:t>
      </w:r>
    </w:p>
    <w:p w:rsidR="00DD77CB" w:rsidRPr="005F00DB" w:rsidRDefault="002C0E6B" w:rsidP="00A709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00DD77CB" w:rsidRPr="005F00DB">
        <w:rPr>
          <w:rFonts w:ascii="Times New Roman" w:hAnsi="Times New Roman" w:cs="Times New Roman"/>
          <w:sz w:val="24"/>
          <w:szCs w:val="24"/>
        </w:rPr>
        <w:t xml:space="preserve">a </w:t>
      </w:r>
      <w:r w:rsidR="00287702">
        <w:rPr>
          <w:rFonts w:ascii="Times New Roman" w:hAnsi="Times New Roman" w:cs="Times New Roman"/>
          <w:sz w:val="24"/>
          <w:szCs w:val="24"/>
        </w:rPr>
        <w:t>Sede</w:t>
      </w:r>
      <w:r w:rsidR="00FE0AA7">
        <w:rPr>
          <w:rFonts w:ascii="Times New Roman" w:hAnsi="Times New Roman" w:cs="Times New Roman"/>
          <w:sz w:val="24"/>
          <w:szCs w:val="24"/>
        </w:rPr>
        <w:t xml:space="preserve"> SAGRADO CORAZON DE JESUS </w:t>
      </w:r>
      <w:r w:rsidR="00DD77CB" w:rsidRPr="005F00DB">
        <w:rPr>
          <w:rFonts w:ascii="Times New Roman" w:hAnsi="Times New Roman" w:cs="Times New Roman"/>
          <w:sz w:val="24"/>
          <w:szCs w:val="24"/>
        </w:rPr>
        <w:t xml:space="preserve"> funciona solo e</w:t>
      </w:r>
      <w:r w:rsidR="00FE0AA7">
        <w:rPr>
          <w:rFonts w:ascii="Times New Roman" w:hAnsi="Times New Roman" w:cs="Times New Roman"/>
          <w:sz w:val="24"/>
          <w:szCs w:val="24"/>
        </w:rPr>
        <w:t>n la jornada de la mañana con 64</w:t>
      </w:r>
      <w:r w:rsidR="00DD77CB" w:rsidRPr="005F00DB">
        <w:rPr>
          <w:rFonts w:ascii="Times New Roman" w:hAnsi="Times New Roman" w:cs="Times New Roman"/>
          <w:sz w:val="24"/>
          <w:szCs w:val="24"/>
        </w:rPr>
        <w:t xml:space="preserve"> a</w:t>
      </w:r>
      <w:r w:rsidR="00FE0AA7">
        <w:rPr>
          <w:rFonts w:ascii="Times New Roman" w:hAnsi="Times New Roman" w:cs="Times New Roman"/>
          <w:sz w:val="24"/>
          <w:szCs w:val="24"/>
        </w:rPr>
        <w:t>lumnos en grado preescolar y</w:t>
      </w:r>
      <w:r w:rsidR="00DD77CB" w:rsidRPr="005F00DB">
        <w:rPr>
          <w:rFonts w:ascii="Times New Roman" w:hAnsi="Times New Roman" w:cs="Times New Roman"/>
          <w:sz w:val="24"/>
          <w:szCs w:val="24"/>
        </w:rPr>
        <w:t xml:space="preserve"> p</w:t>
      </w:r>
      <w:r w:rsidR="00FE0AA7">
        <w:rPr>
          <w:rFonts w:ascii="Times New Roman" w:hAnsi="Times New Roman" w:cs="Times New Roman"/>
          <w:sz w:val="24"/>
          <w:szCs w:val="24"/>
        </w:rPr>
        <w:t xml:space="preserve">rimaria hasta 4° </w:t>
      </w:r>
      <w:r>
        <w:rPr>
          <w:rFonts w:ascii="Times New Roman" w:hAnsi="Times New Roman" w:cs="Times New Roman"/>
          <w:sz w:val="24"/>
          <w:szCs w:val="24"/>
        </w:rPr>
        <w:t>.</w:t>
      </w:r>
      <w:r w:rsidR="00FE0AA7">
        <w:rPr>
          <w:rFonts w:ascii="Times New Roman" w:hAnsi="Times New Roman" w:cs="Times New Roman"/>
          <w:sz w:val="24"/>
          <w:szCs w:val="24"/>
        </w:rPr>
        <w:t>atendidos por 2 docentes,</w:t>
      </w:r>
      <w:r>
        <w:rPr>
          <w:rFonts w:ascii="Times New Roman" w:hAnsi="Times New Roman" w:cs="Times New Roman"/>
          <w:sz w:val="24"/>
          <w:szCs w:val="24"/>
        </w:rPr>
        <w:t xml:space="preserve"> L</w:t>
      </w:r>
      <w:r w:rsidR="00DD77CB" w:rsidRPr="005F00DB">
        <w:rPr>
          <w:rFonts w:ascii="Times New Roman" w:hAnsi="Times New Roman" w:cs="Times New Roman"/>
          <w:sz w:val="24"/>
          <w:szCs w:val="24"/>
        </w:rPr>
        <w:t xml:space="preserve">a </w:t>
      </w:r>
      <w:r w:rsidR="00FE0AA7">
        <w:rPr>
          <w:rFonts w:ascii="Times New Roman" w:hAnsi="Times New Roman" w:cs="Times New Roman"/>
          <w:sz w:val="24"/>
          <w:szCs w:val="24"/>
        </w:rPr>
        <w:t xml:space="preserve">Sede TOTUMO MEDIO </w:t>
      </w:r>
      <w:r w:rsidR="00DD77CB" w:rsidRPr="005F00DB">
        <w:rPr>
          <w:rFonts w:ascii="Times New Roman" w:hAnsi="Times New Roman" w:cs="Times New Roman"/>
          <w:sz w:val="24"/>
          <w:szCs w:val="24"/>
        </w:rPr>
        <w:t xml:space="preserve"> cuenta con una población es</w:t>
      </w:r>
      <w:r w:rsidR="00FE0AA7">
        <w:rPr>
          <w:rFonts w:ascii="Times New Roman" w:hAnsi="Times New Roman" w:cs="Times New Roman"/>
          <w:sz w:val="24"/>
          <w:szCs w:val="24"/>
        </w:rPr>
        <w:t>tudiantil de 176</w:t>
      </w:r>
      <w:r w:rsidR="00DD77CB" w:rsidRPr="005F00DB">
        <w:rPr>
          <w:rFonts w:ascii="Times New Roman" w:hAnsi="Times New Roman" w:cs="Times New Roman"/>
          <w:sz w:val="24"/>
          <w:szCs w:val="24"/>
        </w:rPr>
        <w:t xml:space="preserve"> en la jornada de la mañana</w:t>
      </w:r>
      <w:r w:rsidR="00FE0AA7">
        <w:rPr>
          <w:rFonts w:ascii="Times New Roman" w:hAnsi="Times New Roman" w:cs="Times New Roman"/>
          <w:sz w:val="24"/>
          <w:szCs w:val="24"/>
        </w:rPr>
        <w:t>,</w:t>
      </w:r>
      <w:r w:rsidR="00780543">
        <w:rPr>
          <w:rFonts w:ascii="Times New Roman" w:hAnsi="Times New Roman" w:cs="Times New Roman"/>
          <w:sz w:val="24"/>
          <w:szCs w:val="24"/>
        </w:rPr>
        <w:t xml:space="preserve"> atendidos por 9 docentes</w:t>
      </w:r>
      <w:r>
        <w:rPr>
          <w:rFonts w:ascii="Times New Roman" w:hAnsi="Times New Roman" w:cs="Times New Roman"/>
          <w:sz w:val="24"/>
          <w:szCs w:val="24"/>
        </w:rPr>
        <w:t>.</w:t>
      </w:r>
      <w:r w:rsidR="004550EE">
        <w:rPr>
          <w:rFonts w:ascii="Times New Roman" w:hAnsi="Times New Roman" w:cs="Times New Roman"/>
          <w:sz w:val="24"/>
          <w:szCs w:val="24"/>
        </w:rPr>
        <w:t>.</w:t>
      </w:r>
      <w:r w:rsidR="00DD77CB" w:rsidRPr="005F00DB">
        <w:rPr>
          <w:rFonts w:ascii="Times New Roman" w:hAnsi="Times New Roman" w:cs="Times New Roman"/>
          <w:sz w:val="24"/>
          <w:szCs w:val="24"/>
        </w:rPr>
        <w:t xml:space="preserve">. </w:t>
      </w:r>
    </w:p>
    <w:p w:rsidR="004550EE" w:rsidRDefault="00DD77CB" w:rsidP="00DD77CB">
      <w:pPr>
        <w:spacing w:line="360" w:lineRule="auto"/>
        <w:jc w:val="both"/>
        <w:rPr>
          <w:rFonts w:ascii="Times New Roman" w:hAnsi="Times New Roman" w:cs="Times New Roman"/>
          <w:sz w:val="24"/>
          <w:szCs w:val="24"/>
        </w:rPr>
      </w:pPr>
      <w:r w:rsidRPr="005F00DB">
        <w:rPr>
          <w:rFonts w:ascii="Times New Roman" w:hAnsi="Times New Roman" w:cs="Times New Roman"/>
          <w:sz w:val="24"/>
          <w:szCs w:val="24"/>
        </w:rPr>
        <w:t>El programa computadores para educar ha dotado a la institución con portáti</w:t>
      </w:r>
      <w:r w:rsidR="004550EE">
        <w:rPr>
          <w:rFonts w:ascii="Times New Roman" w:hAnsi="Times New Roman" w:cs="Times New Roman"/>
          <w:sz w:val="24"/>
          <w:szCs w:val="24"/>
        </w:rPr>
        <w:t xml:space="preserve">les y Tablet, es así como </w:t>
      </w:r>
      <w:r w:rsidRPr="005F00DB">
        <w:rPr>
          <w:rFonts w:ascii="Times New Roman" w:hAnsi="Times New Roman" w:cs="Times New Roman"/>
          <w:sz w:val="24"/>
          <w:szCs w:val="24"/>
        </w:rPr>
        <w:t xml:space="preserve"> </w:t>
      </w:r>
      <w:r w:rsidR="00751841">
        <w:rPr>
          <w:rFonts w:ascii="Times New Roman" w:hAnsi="Times New Roman" w:cs="Times New Roman"/>
          <w:sz w:val="24"/>
          <w:szCs w:val="24"/>
        </w:rPr>
        <w:t xml:space="preserve">cuenta con sala de informática </w:t>
      </w:r>
      <w:r w:rsidRPr="005F00DB">
        <w:rPr>
          <w:rFonts w:ascii="Times New Roman" w:hAnsi="Times New Roman" w:cs="Times New Roman"/>
          <w:sz w:val="24"/>
          <w:szCs w:val="24"/>
        </w:rPr>
        <w:t xml:space="preserve"> para los 45 computadores, con un amplificador de sonido, un video </w:t>
      </w:r>
      <w:proofErr w:type="spellStart"/>
      <w:r w:rsidRPr="005F00DB">
        <w:rPr>
          <w:rFonts w:ascii="Times New Roman" w:hAnsi="Times New Roman" w:cs="Times New Roman"/>
          <w:sz w:val="24"/>
          <w:szCs w:val="24"/>
        </w:rPr>
        <w:t>beam</w:t>
      </w:r>
      <w:proofErr w:type="spellEnd"/>
      <w:r w:rsidRPr="005F00DB">
        <w:rPr>
          <w:rFonts w:ascii="Times New Roman" w:hAnsi="Times New Roman" w:cs="Times New Roman"/>
          <w:sz w:val="24"/>
          <w:szCs w:val="24"/>
        </w:rPr>
        <w:t>, silletería y el servicio de conectividad es</w:t>
      </w:r>
      <w:r w:rsidR="004550EE">
        <w:rPr>
          <w:rFonts w:ascii="Times New Roman" w:hAnsi="Times New Roman" w:cs="Times New Roman"/>
          <w:sz w:val="24"/>
          <w:szCs w:val="24"/>
        </w:rPr>
        <w:t xml:space="preserve">  </w:t>
      </w:r>
      <w:proofErr w:type="spellStart"/>
      <w:r w:rsidR="004550EE">
        <w:rPr>
          <w:rFonts w:ascii="Times New Roman" w:hAnsi="Times New Roman" w:cs="Times New Roman"/>
          <w:sz w:val="24"/>
          <w:szCs w:val="24"/>
        </w:rPr>
        <w:t>aucente</w:t>
      </w:r>
      <w:proofErr w:type="spellEnd"/>
      <w:r w:rsidRPr="005F00DB">
        <w:rPr>
          <w:rFonts w:ascii="Times New Roman" w:hAnsi="Times New Roman" w:cs="Times New Roman"/>
          <w:sz w:val="24"/>
          <w:szCs w:val="24"/>
        </w:rPr>
        <w:t xml:space="preserve">; puede decirse que la </w:t>
      </w:r>
      <w:r w:rsidR="00287702">
        <w:rPr>
          <w:rFonts w:ascii="Times New Roman" w:hAnsi="Times New Roman" w:cs="Times New Roman"/>
          <w:sz w:val="24"/>
          <w:szCs w:val="24"/>
        </w:rPr>
        <w:t>Sede</w:t>
      </w:r>
      <w:r w:rsidR="004550EE">
        <w:rPr>
          <w:rFonts w:ascii="Times New Roman" w:hAnsi="Times New Roman" w:cs="Times New Roman"/>
          <w:sz w:val="24"/>
          <w:szCs w:val="24"/>
        </w:rPr>
        <w:t xml:space="preserve"> caño prieto cuenta con servicios de internet  del kiosco vive digital</w:t>
      </w:r>
      <w:r w:rsidRPr="005F00DB">
        <w:rPr>
          <w:rFonts w:ascii="Times New Roman" w:hAnsi="Times New Roman" w:cs="Times New Roman"/>
          <w:sz w:val="24"/>
          <w:szCs w:val="24"/>
        </w:rPr>
        <w:t xml:space="preserve"> a pesar de que también cuenta con las</w:t>
      </w:r>
      <w:r w:rsidR="004550EE">
        <w:rPr>
          <w:rFonts w:ascii="Times New Roman" w:hAnsi="Times New Roman" w:cs="Times New Roman"/>
          <w:sz w:val="24"/>
          <w:szCs w:val="24"/>
        </w:rPr>
        <w:t xml:space="preserve"> instalaciones solo tiene los 3</w:t>
      </w:r>
      <w:r w:rsidRPr="005F00DB">
        <w:rPr>
          <w:rFonts w:ascii="Times New Roman" w:hAnsi="Times New Roman" w:cs="Times New Roman"/>
          <w:sz w:val="24"/>
          <w:szCs w:val="24"/>
        </w:rPr>
        <w:t xml:space="preserve"> portátiles y conectividad. Ahora bien, es de anotar</w:t>
      </w:r>
      <w:r w:rsidR="004550EE">
        <w:rPr>
          <w:rFonts w:ascii="Times New Roman" w:hAnsi="Times New Roman" w:cs="Times New Roman"/>
          <w:sz w:val="24"/>
          <w:szCs w:val="24"/>
        </w:rPr>
        <w:t xml:space="preserve"> que la</w:t>
      </w:r>
      <w:r w:rsidR="0095678D">
        <w:rPr>
          <w:rFonts w:ascii="Times New Roman" w:hAnsi="Times New Roman" w:cs="Times New Roman"/>
          <w:sz w:val="24"/>
          <w:szCs w:val="24"/>
        </w:rPr>
        <w:t xml:space="preserve"> </w:t>
      </w:r>
      <w:r w:rsidR="00287702">
        <w:rPr>
          <w:rFonts w:ascii="Times New Roman" w:hAnsi="Times New Roman" w:cs="Times New Roman"/>
          <w:sz w:val="24"/>
          <w:szCs w:val="24"/>
        </w:rPr>
        <w:t>Sede</w:t>
      </w:r>
      <w:r w:rsidR="004550EE">
        <w:rPr>
          <w:rFonts w:ascii="Times New Roman" w:hAnsi="Times New Roman" w:cs="Times New Roman"/>
          <w:sz w:val="24"/>
          <w:szCs w:val="24"/>
        </w:rPr>
        <w:t xml:space="preserve">  sagrado corazón de </w:t>
      </w:r>
      <w:proofErr w:type="spellStart"/>
      <w:r w:rsidR="004550EE">
        <w:rPr>
          <w:rFonts w:ascii="Times New Roman" w:hAnsi="Times New Roman" w:cs="Times New Roman"/>
          <w:sz w:val="24"/>
          <w:szCs w:val="24"/>
        </w:rPr>
        <w:t>jesus</w:t>
      </w:r>
      <w:proofErr w:type="spellEnd"/>
      <w:r w:rsidR="004550EE">
        <w:rPr>
          <w:rFonts w:ascii="Times New Roman" w:hAnsi="Times New Roman" w:cs="Times New Roman"/>
          <w:sz w:val="24"/>
          <w:szCs w:val="24"/>
        </w:rPr>
        <w:t xml:space="preserve"> </w:t>
      </w:r>
      <w:r w:rsidRPr="005F00DB">
        <w:rPr>
          <w:rFonts w:ascii="Times New Roman" w:hAnsi="Times New Roman" w:cs="Times New Roman"/>
          <w:sz w:val="24"/>
          <w:szCs w:val="24"/>
        </w:rPr>
        <w:t xml:space="preserve">no cuenta con ninguna clase de equipos tecnológicos, cuando los niños necesitan una clase se desplazan hasta la </w:t>
      </w:r>
      <w:r w:rsidR="00287702">
        <w:rPr>
          <w:rFonts w:ascii="Times New Roman" w:hAnsi="Times New Roman" w:cs="Times New Roman"/>
          <w:sz w:val="24"/>
          <w:szCs w:val="24"/>
        </w:rPr>
        <w:t>Sede</w:t>
      </w:r>
      <w:r w:rsidRPr="005F00DB">
        <w:rPr>
          <w:rFonts w:ascii="Times New Roman" w:hAnsi="Times New Roman" w:cs="Times New Roman"/>
          <w:sz w:val="24"/>
          <w:szCs w:val="24"/>
        </w:rPr>
        <w:t xml:space="preserve"> principal, esto  lo hacen una o dos veces por mes, y solamente el grado</w:t>
      </w:r>
      <w:r w:rsidR="0095678D">
        <w:rPr>
          <w:rFonts w:ascii="Times New Roman" w:hAnsi="Times New Roman" w:cs="Times New Roman"/>
          <w:sz w:val="24"/>
          <w:szCs w:val="24"/>
        </w:rPr>
        <w:t xml:space="preserve"> cuarto de primaria.</w:t>
      </w:r>
      <w:r w:rsidRPr="005F00DB">
        <w:rPr>
          <w:rFonts w:ascii="Times New Roman" w:hAnsi="Times New Roman" w:cs="Times New Roman"/>
          <w:sz w:val="24"/>
          <w:szCs w:val="24"/>
        </w:rPr>
        <w:t xml:space="preserve"> </w:t>
      </w:r>
    </w:p>
    <w:p w:rsidR="004550EE" w:rsidRDefault="004550EE" w:rsidP="00DD77CB">
      <w:pPr>
        <w:spacing w:line="360" w:lineRule="auto"/>
        <w:jc w:val="both"/>
        <w:rPr>
          <w:rFonts w:ascii="Times New Roman" w:hAnsi="Times New Roman" w:cs="Times New Roman"/>
          <w:sz w:val="24"/>
          <w:szCs w:val="24"/>
        </w:rPr>
      </w:pPr>
    </w:p>
    <w:p w:rsidR="00DD77CB" w:rsidRPr="005F00DB" w:rsidRDefault="00DD77CB" w:rsidP="00DD77CB">
      <w:pPr>
        <w:spacing w:line="360" w:lineRule="auto"/>
        <w:jc w:val="both"/>
        <w:rPr>
          <w:rFonts w:ascii="Times New Roman" w:hAnsi="Times New Roman" w:cs="Times New Roman"/>
          <w:sz w:val="24"/>
          <w:szCs w:val="24"/>
        </w:rPr>
      </w:pPr>
      <w:r w:rsidRPr="005F00DB">
        <w:rPr>
          <w:rFonts w:ascii="Times New Roman" w:hAnsi="Times New Roman" w:cs="Times New Roman"/>
          <w:sz w:val="24"/>
          <w:szCs w:val="24"/>
        </w:rPr>
        <w:t xml:space="preserve">.  </w:t>
      </w:r>
    </w:p>
    <w:p w:rsidR="00E0420D" w:rsidRDefault="00DD77CB" w:rsidP="00DD77CB">
      <w:pPr>
        <w:spacing w:line="360" w:lineRule="auto"/>
        <w:jc w:val="both"/>
        <w:rPr>
          <w:rFonts w:ascii="Times New Roman" w:hAnsi="Times New Roman" w:cs="Times New Roman"/>
          <w:sz w:val="24"/>
          <w:szCs w:val="24"/>
        </w:rPr>
      </w:pPr>
      <w:r w:rsidRPr="005F00DB">
        <w:rPr>
          <w:rFonts w:ascii="Times New Roman" w:hAnsi="Times New Roman" w:cs="Times New Roman"/>
          <w:sz w:val="24"/>
          <w:szCs w:val="24"/>
        </w:rPr>
        <w:t xml:space="preserve">Cabe señalar que en todas las </w:t>
      </w:r>
      <w:r w:rsidR="0095678D">
        <w:rPr>
          <w:rFonts w:ascii="Times New Roman" w:hAnsi="Times New Roman" w:cs="Times New Roman"/>
          <w:sz w:val="24"/>
          <w:szCs w:val="24"/>
        </w:rPr>
        <w:t xml:space="preserve">sedes cuentan con </w:t>
      </w:r>
      <w:r w:rsidRPr="005F00DB">
        <w:rPr>
          <w:rFonts w:ascii="Times New Roman" w:hAnsi="Times New Roman" w:cs="Times New Roman"/>
          <w:sz w:val="24"/>
          <w:szCs w:val="24"/>
        </w:rPr>
        <w:t xml:space="preserve"> servicio de energía</w:t>
      </w:r>
      <w:r w:rsidR="004550EE">
        <w:rPr>
          <w:rFonts w:ascii="Times New Roman" w:hAnsi="Times New Roman" w:cs="Times New Roman"/>
          <w:sz w:val="24"/>
          <w:szCs w:val="24"/>
        </w:rPr>
        <w:t>.</w:t>
      </w:r>
      <w:r w:rsidRPr="005F00DB">
        <w:rPr>
          <w:rFonts w:ascii="Times New Roman" w:hAnsi="Times New Roman" w:cs="Times New Roman"/>
          <w:sz w:val="24"/>
          <w:szCs w:val="24"/>
        </w:rPr>
        <w:t xml:space="preserve"> </w:t>
      </w:r>
      <w:r w:rsidR="004550EE">
        <w:rPr>
          <w:rFonts w:ascii="Times New Roman" w:hAnsi="Times New Roman" w:cs="Times New Roman"/>
          <w:sz w:val="24"/>
          <w:szCs w:val="24"/>
        </w:rPr>
        <w:t xml:space="preserve">La sede sagrado corazón de </w:t>
      </w:r>
      <w:proofErr w:type="spellStart"/>
      <w:r w:rsidR="004550EE">
        <w:rPr>
          <w:rFonts w:ascii="Times New Roman" w:hAnsi="Times New Roman" w:cs="Times New Roman"/>
          <w:sz w:val="24"/>
          <w:szCs w:val="24"/>
        </w:rPr>
        <w:t>jesus</w:t>
      </w:r>
      <w:proofErr w:type="spellEnd"/>
      <w:r w:rsidRPr="005F00DB">
        <w:rPr>
          <w:rFonts w:ascii="Times New Roman" w:hAnsi="Times New Roman" w:cs="Times New Roman"/>
          <w:sz w:val="24"/>
          <w:szCs w:val="24"/>
        </w:rPr>
        <w:t xml:space="preserve"> </w:t>
      </w:r>
      <w:r w:rsidR="008146B4">
        <w:rPr>
          <w:rFonts w:ascii="Times New Roman" w:hAnsi="Times New Roman" w:cs="Times New Roman"/>
          <w:sz w:val="24"/>
          <w:szCs w:val="24"/>
        </w:rPr>
        <w:t xml:space="preserve"> </w:t>
      </w:r>
      <w:r w:rsidRPr="005F00DB">
        <w:rPr>
          <w:rFonts w:ascii="Times New Roman" w:hAnsi="Times New Roman" w:cs="Times New Roman"/>
          <w:sz w:val="24"/>
          <w:szCs w:val="24"/>
        </w:rPr>
        <w:t xml:space="preserve">no </w:t>
      </w:r>
      <w:r w:rsidR="008146B4">
        <w:rPr>
          <w:rFonts w:ascii="Times New Roman" w:hAnsi="Times New Roman" w:cs="Times New Roman"/>
          <w:sz w:val="24"/>
          <w:szCs w:val="24"/>
        </w:rPr>
        <w:t>cuenta con</w:t>
      </w:r>
      <w:r w:rsidRPr="005F00DB">
        <w:rPr>
          <w:rFonts w:ascii="Times New Roman" w:hAnsi="Times New Roman" w:cs="Times New Roman"/>
          <w:sz w:val="24"/>
          <w:szCs w:val="24"/>
        </w:rPr>
        <w:t xml:space="preserve"> suministro de agua, los niños llevan su tarro al igual que los docentes</w:t>
      </w:r>
      <w:r w:rsidR="00E0420D">
        <w:rPr>
          <w:rFonts w:ascii="Times New Roman" w:hAnsi="Times New Roman" w:cs="Times New Roman"/>
          <w:sz w:val="24"/>
          <w:szCs w:val="24"/>
        </w:rPr>
        <w:t>.</w:t>
      </w:r>
      <w:r w:rsidRPr="005F00DB">
        <w:rPr>
          <w:rFonts w:ascii="Times New Roman" w:hAnsi="Times New Roman" w:cs="Times New Roman"/>
          <w:sz w:val="24"/>
          <w:szCs w:val="24"/>
        </w:rPr>
        <w:t xml:space="preserve"> </w:t>
      </w:r>
      <w:proofErr w:type="gramStart"/>
      <w:r w:rsidRPr="005F00DB">
        <w:rPr>
          <w:rFonts w:ascii="Times New Roman" w:hAnsi="Times New Roman" w:cs="Times New Roman"/>
          <w:sz w:val="24"/>
          <w:szCs w:val="24"/>
        </w:rPr>
        <w:t>y</w:t>
      </w:r>
      <w:proofErr w:type="gramEnd"/>
      <w:r w:rsidRPr="005F00DB">
        <w:rPr>
          <w:rFonts w:ascii="Times New Roman" w:hAnsi="Times New Roman" w:cs="Times New Roman"/>
          <w:sz w:val="24"/>
          <w:szCs w:val="24"/>
        </w:rPr>
        <w:t xml:space="preserve"> las otras </w:t>
      </w:r>
      <w:r w:rsidR="00287702">
        <w:rPr>
          <w:rFonts w:ascii="Times New Roman" w:hAnsi="Times New Roman" w:cs="Times New Roman"/>
          <w:sz w:val="24"/>
          <w:szCs w:val="24"/>
        </w:rPr>
        <w:t>Sede</w:t>
      </w:r>
      <w:r w:rsidRPr="005F00DB">
        <w:rPr>
          <w:rFonts w:ascii="Times New Roman" w:hAnsi="Times New Roman" w:cs="Times New Roman"/>
          <w:sz w:val="24"/>
          <w:szCs w:val="24"/>
        </w:rPr>
        <w:t xml:space="preserve">s incluyendo la principal el agua es obtenida por pozos profundos y  almacenadas en tanques elevados, </w:t>
      </w:r>
    </w:p>
    <w:p w:rsidR="00DD77CB" w:rsidRPr="005F00DB" w:rsidRDefault="00DD77CB" w:rsidP="00E0420D">
      <w:pPr>
        <w:spacing w:line="360" w:lineRule="auto"/>
        <w:jc w:val="both"/>
        <w:rPr>
          <w:rFonts w:ascii="Times New Roman" w:hAnsi="Times New Roman" w:cs="Times New Roman"/>
          <w:sz w:val="24"/>
          <w:szCs w:val="24"/>
        </w:rPr>
      </w:pPr>
      <w:r w:rsidRPr="005F00DB">
        <w:rPr>
          <w:rFonts w:ascii="Times New Roman" w:hAnsi="Times New Roman" w:cs="Times New Roman"/>
          <w:sz w:val="24"/>
          <w:szCs w:val="24"/>
        </w:rPr>
        <w:t xml:space="preserve">En lo que hace referencia a espacios de recreación la </w:t>
      </w:r>
      <w:r w:rsidR="00287702">
        <w:rPr>
          <w:rFonts w:ascii="Times New Roman" w:hAnsi="Times New Roman" w:cs="Times New Roman"/>
          <w:sz w:val="24"/>
          <w:szCs w:val="24"/>
        </w:rPr>
        <w:t>Sede</w:t>
      </w:r>
      <w:r w:rsidR="00E0420D">
        <w:rPr>
          <w:rFonts w:ascii="Times New Roman" w:hAnsi="Times New Roman" w:cs="Times New Roman"/>
          <w:sz w:val="24"/>
          <w:szCs w:val="24"/>
        </w:rPr>
        <w:t xml:space="preserve">  totumo medio</w:t>
      </w:r>
      <w:r w:rsidRPr="005F00DB">
        <w:rPr>
          <w:rFonts w:ascii="Times New Roman" w:hAnsi="Times New Roman" w:cs="Times New Roman"/>
          <w:sz w:val="24"/>
          <w:szCs w:val="24"/>
        </w:rPr>
        <w:t xml:space="preserve"> tienen p</w:t>
      </w:r>
      <w:r w:rsidR="00E0420D">
        <w:rPr>
          <w:rFonts w:ascii="Times New Roman" w:hAnsi="Times New Roman" w:cs="Times New Roman"/>
          <w:sz w:val="24"/>
          <w:szCs w:val="24"/>
        </w:rPr>
        <w:t xml:space="preserve">atio </w:t>
      </w:r>
      <w:r w:rsidRPr="005F00DB">
        <w:rPr>
          <w:rFonts w:ascii="Times New Roman" w:hAnsi="Times New Roman" w:cs="Times New Roman"/>
          <w:sz w:val="24"/>
          <w:szCs w:val="24"/>
        </w:rPr>
        <w:t xml:space="preserve"> para los niños y niñas  con suficiente espacio para la realización de juegos y diferentes actividades lúdicas </w:t>
      </w:r>
      <w:proofErr w:type="gramStart"/>
      <w:r w:rsidRPr="005F00DB">
        <w:rPr>
          <w:rFonts w:ascii="Times New Roman" w:hAnsi="Times New Roman" w:cs="Times New Roman"/>
          <w:sz w:val="24"/>
          <w:szCs w:val="24"/>
        </w:rPr>
        <w:t>escolares; .</w:t>
      </w:r>
      <w:proofErr w:type="gramEnd"/>
    </w:p>
    <w:p w:rsidR="00E0420D" w:rsidRDefault="00DD77CB" w:rsidP="00DD77CB">
      <w:pPr>
        <w:spacing w:line="360" w:lineRule="auto"/>
        <w:jc w:val="both"/>
        <w:rPr>
          <w:rFonts w:ascii="Times New Roman" w:hAnsi="Times New Roman" w:cs="Times New Roman"/>
          <w:sz w:val="24"/>
          <w:szCs w:val="24"/>
        </w:rPr>
      </w:pPr>
      <w:r w:rsidRPr="005F00DB">
        <w:rPr>
          <w:rFonts w:ascii="Times New Roman" w:hAnsi="Times New Roman" w:cs="Times New Roman"/>
          <w:sz w:val="24"/>
          <w:szCs w:val="24"/>
        </w:rPr>
        <w:t xml:space="preserve">Para la administración de esta institución </w:t>
      </w:r>
      <w:r w:rsidR="00E0420D">
        <w:rPr>
          <w:rFonts w:ascii="Times New Roman" w:hAnsi="Times New Roman" w:cs="Times New Roman"/>
          <w:sz w:val="24"/>
          <w:szCs w:val="24"/>
        </w:rPr>
        <w:t xml:space="preserve"> se cuenta con 12 aulas  con sillas en regular estado</w:t>
      </w:r>
    </w:p>
    <w:p w:rsidR="00E0420D" w:rsidRDefault="00E0420D" w:rsidP="00DD77C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D77CB" w:rsidRPr="005F00DB">
        <w:rPr>
          <w:rFonts w:ascii="Times New Roman" w:hAnsi="Times New Roman" w:cs="Times New Roman"/>
          <w:sz w:val="24"/>
          <w:szCs w:val="24"/>
        </w:rPr>
        <w:t>Para llevar toda la documentación que este proceso requiere y realizar la inscripción de los estudiantes ante el SIMAT (Sistema Integrado de Matriculas) se hace necesario una persona que preste servicios de asistente,  que se encarga de los estudiantes de pre</w:t>
      </w:r>
      <w:r>
        <w:rPr>
          <w:rFonts w:ascii="Times New Roman" w:hAnsi="Times New Roman" w:cs="Times New Roman"/>
          <w:sz w:val="24"/>
          <w:szCs w:val="24"/>
        </w:rPr>
        <w:t xml:space="preserve">escolar, primaria y </w:t>
      </w:r>
      <w:proofErr w:type="spellStart"/>
      <w:r>
        <w:rPr>
          <w:rFonts w:ascii="Times New Roman" w:hAnsi="Times New Roman" w:cs="Times New Roman"/>
          <w:sz w:val="24"/>
          <w:szCs w:val="24"/>
        </w:rPr>
        <w:t>basica</w:t>
      </w:r>
      <w:proofErr w:type="spellEnd"/>
      <w:r w:rsidR="00DD77CB" w:rsidRPr="005F00DB">
        <w:rPr>
          <w:rFonts w:ascii="Times New Roman" w:hAnsi="Times New Roman" w:cs="Times New Roman"/>
          <w:sz w:val="24"/>
          <w:szCs w:val="24"/>
        </w:rPr>
        <w:t xml:space="preserve">, </w:t>
      </w:r>
      <w:r>
        <w:rPr>
          <w:rFonts w:ascii="Times New Roman" w:hAnsi="Times New Roman" w:cs="Times New Roman"/>
          <w:sz w:val="24"/>
          <w:szCs w:val="24"/>
        </w:rPr>
        <w:t>no se cuenta con secretaria que maneje los archivos de la institución.</w:t>
      </w:r>
    </w:p>
    <w:p w:rsidR="00E0420D" w:rsidRDefault="00DD77CB" w:rsidP="00DD77CB">
      <w:pPr>
        <w:spacing w:line="360" w:lineRule="auto"/>
        <w:jc w:val="both"/>
        <w:rPr>
          <w:rFonts w:ascii="Times New Roman" w:hAnsi="Times New Roman" w:cs="Times New Roman"/>
          <w:sz w:val="24"/>
          <w:szCs w:val="24"/>
        </w:rPr>
      </w:pPr>
      <w:r w:rsidRPr="005F00DB">
        <w:rPr>
          <w:rFonts w:ascii="Times New Roman" w:hAnsi="Times New Roman" w:cs="Times New Roman"/>
          <w:sz w:val="24"/>
          <w:szCs w:val="24"/>
        </w:rPr>
        <w:t xml:space="preserve">Adicionalmente para facilitar tares y consultas de los estudiantes y teniendo en cuenta que esta </w:t>
      </w:r>
      <w:r w:rsidR="00287702">
        <w:rPr>
          <w:rFonts w:ascii="Times New Roman" w:hAnsi="Times New Roman" w:cs="Times New Roman"/>
          <w:sz w:val="24"/>
          <w:szCs w:val="24"/>
        </w:rPr>
        <w:t>Sede</w:t>
      </w:r>
      <w:r w:rsidRPr="005F00DB">
        <w:rPr>
          <w:rFonts w:ascii="Times New Roman" w:hAnsi="Times New Roman" w:cs="Times New Roman"/>
          <w:sz w:val="24"/>
          <w:szCs w:val="24"/>
        </w:rPr>
        <w:t xml:space="preserve">  ofrece servicios educativos desde preescolar hasta básica secundaria, </w:t>
      </w:r>
    </w:p>
    <w:p w:rsidR="00DD77CB" w:rsidRPr="005F00DB" w:rsidRDefault="00DD77CB" w:rsidP="00DD77CB">
      <w:pPr>
        <w:spacing w:line="360" w:lineRule="auto"/>
        <w:jc w:val="both"/>
        <w:rPr>
          <w:rFonts w:ascii="Times New Roman" w:hAnsi="Times New Roman" w:cs="Times New Roman"/>
          <w:sz w:val="24"/>
          <w:szCs w:val="24"/>
        </w:rPr>
      </w:pPr>
      <w:proofErr w:type="gramStart"/>
      <w:r w:rsidRPr="005F00DB">
        <w:rPr>
          <w:rFonts w:ascii="Times New Roman" w:hAnsi="Times New Roman" w:cs="Times New Roman"/>
          <w:sz w:val="24"/>
          <w:szCs w:val="24"/>
        </w:rPr>
        <w:t>salones</w:t>
      </w:r>
      <w:proofErr w:type="gramEnd"/>
      <w:r w:rsidRPr="005F00DB">
        <w:rPr>
          <w:rFonts w:ascii="Times New Roman" w:hAnsi="Times New Roman" w:cs="Times New Roman"/>
          <w:sz w:val="24"/>
          <w:szCs w:val="24"/>
        </w:rPr>
        <w:t xml:space="preserve"> de c</w:t>
      </w:r>
      <w:r w:rsidR="00887312">
        <w:rPr>
          <w:rFonts w:ascii="Times New Roman" w:hAnsi="Times New Roman" w:cs="Times New Roman"/>
          <w:sz w:val="24"/>
          <w:szCs w:val="24"/>
        </w:rPr>
        <w:t xml:space="preserve">lases organizados en armarios. </w:t>
      </w:r>
      <w:r w:rsidRPr="005F00DB">
        <w:rPr>
          <w:rFonts w:ascii="Times New Roman" w:hAnsi="Times New Roman" w:cs="Times New Roman"/>
          <w:sz w:val="24"/>
          <w:szCs w:val="24"/>
        </w:rPr>
        <w:t xml:space="preserve">. </w:t>
      </w:r>
    </w:p>
    <w:p w:rsidR="00436C59" w:rsidRPr="005F00DB" w:rsidRDefault="00436C59" w:rsidP="0034498E">
      <w:pPr>
        <w:jc w:val="both"/>
        <w:rPr>
          <w:rFonts w:ascii="Arial" w:hAnsi="Arial" w:cs="Arial"/>
          <w:b/>
          <w:sz w:val="24"/>
          <w:szCs w:val="24"/>
        </w:rPr>
      </w:pPr>
    </w:p>
    <w:p w:rsidR="00835005" w:rsidRPr="006535A6" w:rsidRDefault="00835005" w:rsidP="0034498E">
      <w:pPr>
        <w:jc w:val="both"/>
        <w:rPr>
          <w:rFonts w:ascii="Times New Roman" w:hAnsi="Times New Roman" w:cs="Times New Roman"/>
          <w:b/>
          <w:sz w:val="24"/>
          <w:szCs w:val="24"/>
        </w:rPr>
      </w:pPr>
      <w:r w:rsidRPr="006535A6">
        <w:rPr>
          <w:rFonts w:ascii="Times New Roman" w:hAnsi="Times New Roman" w:cs="Times New Roman"/>
          <w:b/>
          <w:sz w:val="24"/>
          <w:szCs w:val="24"/>
        </w:rPr>
        <w:t>CIERRE DE BRECHAS</w:t>
      </w:r>
    </w:p>
    <w:p w:rsidR="00436C59" w:rsidRPr="006535A6" w:rsidRDefault="00436C59" w:rsidP="0034498E">
      <w:pPr>
        <w:jc w:val="both"/>
        <w:rPr>
          <w:rFonts w:ascii="Times New Roman" w:hAnsi="Times New Roman" w:cs="Times New Roman"/>
          <w:b/>
          <w:sz w:val="24"/>
          <w:szCs w:val="24"/>
        </w:rPr>
      </w:pPr>
    </w:p>
    <w:p w:rsidR="006535A6" w:rsidRPr="003F3BC9" w:rsidRDefault="00835005" w:rsidP="0034498E">
      <w:pPr>
        <w:jc w:val="both"/>
        <w:rPr>
          <w:rFonts w:ascii="Times New Roman" w:hAnsi="Times New Roman" w:cs="Times New Roman"/>
          <w:sz w:val="24"/>
          <w:szCs w:val="24"/>
        </w:rPr>
      </w:pPr>
      <w:r w:rsidRPr="006535A6">
        <w:rPr>
          <w:rFonts w:ascii="Times New Roman" w:hAnsi="Times New Roman" w:cs="Times New Roman"/>
          <w:sz w:val="24"/>
          <w:szCs w:val="24"/>
        </w:rPr>
        <w:t xml:space="preserve">Porcentaje de estudiantes beneficiados con gratuidad: 100%  Porcentaje de estudiantes pertenecientes a poblaciones vulnerables beneficiadas con el programa de alimentación escolar, programa de permanencia: </w:t>
      </w:r>
      <w:r w:rsidR="00436C59" w:rsidRPr="006535A6">
        <w:rPr>
          <w:rFonts w:ascii="Times New Roman" w:hAnsi="Times New Roman" w:cs="Times New Roman"/>
          <w:sz w:val="24"/>
          <w:szCs w:val="24"/>
        </w:rPr>
        <w:t>10</w:t>
      </w:r>
      <w:r w:rsidR="00887312">
        <w:rPr>
          <w:rFonts w:ascii="Times New Roman" w:hAnsi="Times New Roman" w:cs="Times New Roman"/>
          <w:sz w:val="24"/>
          <w:szCs w:val="24"/>
        </w:rPr>
        <w:t>0</w:t>
      </w:r>
      <w:proofErr w:type="gramStart"/>
      <w:r w:rsidR="00887312">
        <w:rPr>
          <w:rFonts w:ascii="Times New Roman" w:hAnsi="Times New Roman" w:cs="Times New Roman"/>
          <w:sz w:val="24"/>
          <w:szCs w:val="24"/>
        </w:rPr>
        <w:t>% .</w:t>
      </w:r>
      <w:proofErr w:type="gramEnd"/>
    </w:p>
    <w:p w:rsidR="006535A6" w:rsidRPr="006535A6" w:rsidRDefault="006535A6" w:rsidP="0034498E">
      <w:pPr>
        <w:jc w:val="both"/>
        <w:rPr>
          <w:rFonts w:ascii="Times New Roman" w:hAnsi="Times New Roman" w:cs="Times New Roman"/>
          <w:b/>
          <w:sz w:val="24"/>
          <w:szCs w:val="24"/>
        </w:rPr>
      </w:pPr>
    </w:p>
    <w:p w:rsidR="00835005" w:rsidRPr="006535A6" w:rsidRDefault="00835005" w:rsidP="0034498E">
      <w:pPr>
        <w:jc w:val="both"/>
        <w:rPr>
          <w:rFonts w:ascii="Times New Roman" w:hAnsi="Times New Roman" w:cs="Times New Roman"/>
          <w:b/>
          <w:sz w:val="24"/>
          <w:szCs w:val="24"/>
        </w:rPr>
      </w:pPr>
      <w:r w:rsidRPr="006535A6">
        <w:rPr>
          <w:rFonts w:ascii="Times New Roman" w:hAnsi="Times New Roman" w:cs="Times New Roman"/>
          <w:b/>
          <w:sz w:val="24"/>
          <w:szCs w:val="24"/>
        </w:rPr>
        <w:t>CALIDAD</w:t>
      </w:r>
    </w:p>
    <w:p w:rsidR="00436C59" w:rsidRPr="006535A6" w:rsidRDefault="00436C59" w:rsidP="0034498E">
      <w:pPr>
        <w:jc w:val="both"/>
        <w:rPr>
          <w:rFonts w:ascii="Times New Roman" w:hAnsi="Times New Roman" w:cs="Times New Roman"/>
          <w:b/>
          <w:sz w:val="24"/>
          <w:szCs w:val="24"/>
        </w:rPr>
      </w:pPr>
    </w:p>
    <w:p w:rsidR="00436C59" w:rsidRPr="006535A6" w:rsidRDefault="00835005" w:rsidP="0034498E">
      <w:pPr>
        <w:jc w:val="both"/>
        <w:rPr>
          <w:rFonts w:ascii="Times New Roman" w:hAnsi="Times New Roman" w:cs="Times New Roman"/>
          <w:sz w:val="24"/>
          <w:szCs w:val="24"/>
        </w:rPr>
      </w:pPr>
      <w:r w:rsidRPr="006535A6">
        <w:rPr>
          <w:rFonts w:ascii="Times New Roman" w:hAnsi="Times New Roman" w:cs="Times New Roman"/>
          <w:sz w:val="24"/>
          <w:szCs w:val="24"/>
        </w:rPr>
        <w:lastRenderedPageBreak/>
        <w:t xml:space="preserve">Porcentaje de estudiantes que reprobaron el </w:t>
      </w:r>
      <w:r w:rsidR="00436C59" w:rsidRPr="006535A6">
        <w:rPr>
          <w:rFonts w:ascii="Times New Roman" w:hAnsi="Times New Roman" w:cs="Times New Roman"/>
          <w:sz w:val="24"/>
          <w:szCs w:val="24"/>
        </w:rPr>
        <w:t>año escolar en básica pri</w:t>
      </w:r>
      <w:r w:rsidR="00DD77CB" w:rsidRPr="006535A6">
        <w:rPr>
          <w:rFonts w:ascii="Times New Roman" w:hAnsi="Times New Roman" w:cs="Times New Roman"/>
          <w:sz w:val="24"/>
          <w:szCs w:val="24"/>
        </w:rPr>
        <w:t>maria, secundaria y media: 5</w:t>
      </w:r>
      <w:r w:rsidRPr="006535A6">
        <w:rPr>
          <w:rFonts w:ascii="Times New Roman" w:hAnsi="Times New Roman" w:cs="Times New Roman"/>
          <w:sz w:val="24"/>
          <w:szCs w:val="24"/>
        </w:rPr>
        <w:t xml:space="preserve">% </w:t>
      </w:r>
    </w:p>
    <w:p w:rsidR="00835005" w:rsidRPr="006535A6" w:rsidRDefault="00835005" w:rsidP="0034498E">
      <w:pPr>
        <w:jc w:val="both"/>
        <w:rPr>
          <w:rFonts w:ascii="Times New Roman" w:hAnsi="Times New Roman" w:cs="Times New Roman"/>
          <w:sz w:val="24"/>
          <w:szCs w:val="24"/>
        </w:rPr>
      </w:pPr>
      <w:r w:rsidRPr="006535A6">
        <w:rPr>
          <w:rFonts w:ascii="Times New Roman" w:hAnsi="Times New Roman" w:cs="Times New Roman"/>
          <w:sz w:val="24"/>
          <w:szCs w:val="24"/>
        </w:rPr>
        <w:t xml:space="preserve">Porcentaje de deserción </w:t>
      </w:r>
      <w:r w:rsidR="00DC395E" w:rsidRPr="006535A6">
        <w:rPr>
          <w:rFonts w:ascii="Times New Roman" w:hAnsi="Times New Roman" w:cs="Times New Roman"/>
          <w:sz w:val="24"/>
          <w:szCs w:val="24"/>
        </w:rPr>
        <w:t>interanual</w:t>
      </w:r>
      <w:r w:rsidRPr="006535A6">
        <w:rPr>
          <w:rFonts w:ascii="Times New Roman" w:hAnsi="Times New Roman" w:cs="Times New Roman"/>
          <w:sz w:val="24"/>
          <w:szCs w:val="24"/>
        </w:rPr>
        <w:t xml:space="preserve"> en </w:t>
      </w:r>
      <w:r w:rsidR="00436C59" w:rsidRPr="006535A6">
        <w:rPr>
          <w:rFonts w:ascii="Times New Roman" w:hAnsi="Times New Roman" w:cs="Times New Roman"/>
          <w:sz w:val="24"/>
          <w:szCs w:val="24"/>
        </w:rPr>
        <w:t>preescolar, básica y media: 2.2</w:t>
      </w:r>
      <w:r w:rsidRPr="006535A6">
        <w:rPr>
          <w:rFonts w:ascii="Times New Roman" w:hAnsi="Times New Roman" w:cs="Times New Roman"/>
          <w:sz w:val="24"/>
          <w:szCs w:val="24"/>
        </w:rPr>
        <w:t>%</w:t>
      </w:r>
    </w:p>
    <w:p w:rsidR="00835005" w:rsidRPr="006535A6" w:rsidRDefault="00835005" w:rsidP="0034498E">
      <w:pPr>
        <w:jc w:val="both"/>
        <w:rPr>
          <w:rFonts w:ascii="Times New Roman" w:hAnsi="Times New Roman" w:cs="Times New Roman"/>
          <w:sz w:val="24"/>
          <w:szCs w:val="24"/>
        </w:rPr>
      </w:pPr>
    </w:p>
    <w:p w:rsidR="003E5F2D" w:rsidRPr="006535A6" w:rsidRDefault="003E5F2D" w:rsidP="0034498E">
      <w:pPr>
        <w:jc w:val="both"/>
        <w:rPr>
          <w:rFonts w:ascii="Times New Roman" w:hAnsi="Times New Roman" w:cs="Times New Roman"/>
          <w:b/>
          <w:sz w:val="24"/>
          <w:szCs w:val="24"/>
        </w:rPr>
      </w:pPr>
    </w:p>
    <w:p w:rsidR="00835005" w:rsidRPr="006535A6" w:rsidRDefault="00835005" w:rsidP="0034498E">
      <w:pPr>
        <w:jc w:val="both"/>
        <w:rPr>
          <w:rFonts w:ascii="Times New Roman" w:hAnsi="Times New Roman" w:cs="Times New Roman"/>
          <w:b/>
          <w:sz w:val="24"/>
          <w:szCs w:val="24"/>
        </w:rPr>
      </w:pPr>
      <w:r w:rsidRPr="006535A6">
        <w:rPr>
          <w:rFonts w:ascii="Times New Roman" w:hAnsi="Times New Roman" w:cs="Times New Roman"/>
          <w:b/>
          <w:sz w:val="24"/>
          <w:szCs w:val="24"/>
        </w:rPr>
        <w:t>INNOVACION Y PERTINENCIA</w:t>
      </w:r>
    </w:p>
    <w:p w:rsidR="00436C59" w:rsidRPr="006535A6" w:rsidRDefault="00835005" w:rsidP="00436C59">
      <w:pPr>
        <w:pStyle w:val="Prrafodelista"/>
        <w:numPr>
          <w:ilvl w:val="0"/>
          <w:numId w:val="6"/>
        </w:numPr>
        <w:jc w:val="both"/>
        <w:rPr>
          <w:rFonts w:ascii="Times New Roman" w:hAnsi="Times New Roman" w:cs="Times New Roman"/>
          <w:sz w:val="24"/>
          <w:szCs w:val="24"/>
        </w:rPr>
      </w:pPr>
      <w:r w:rsidRPr="006535A6">
        <w:rPr>
          <w:rFonts w:ascii="Times New Roman" w:hAnsi="Times New Roman" w:cs="Times New Roman"/>
          <w:sz w:val="24"/>
          <w:szCs w:val="24"/>
        </w:rPr>
        <w:t xml:space="preserve">Número de estudiantes promedio por computador en </w:t>
      </w:r>
      <w:r w:rsidR="00436C59" w:rsidRPr="006535A6">
        <w:rPr>
          <w:rFonts w:ascii="Times New Roman" w:hAnsi="Times New Roman" w:cs="Times New Roman"/>
          <w:sz w:val="24"/>
          <w:szCs w:val="24"/>
        </w:rPr>
        <w:t>el establecimiento educativo: 7.56</w:t>
      </w:r>
      <w:r w:rsidRPr="006535A6">
        <w:rPr>
          <w:rFonts w:ascii="Times New Roman" w:hAnsi="Times New Roman" w:cs="Times New Roman"/>
          <w:sz w:val="24"/>
          <w:szCs w:val="24"/>
        </w:rPr>
        <w:t xml:space="preserve">%  </w:t>
      </w:r>
    </w:p>
    <w:p w:rsidR="00436C59" w:rsidRPr="006535A6" w:rsidRDefault="00835005" w:rsidP="006535A6">
      <w:pPr>
        <w:pStyle w:val="Prrafodelista"/>
        <w:numPr>
          <w:ilvl w:val="0"/>
          <w:numId w:val="6"/>
        </w:numPr>
        <w:jc w:val="both"/>
        <w:rPr>
          <w:rFonts w:ascii="Times New Roman" w:hAnsi="Times New Roman" w:cs="Times New Roman"/>
          <w:sz w:val="24"/>
          <w:szCs w:val="24"/>
        </w:rPr>
      </w:pPr>
      <w:r w:rsidRPr="006535A6">
        <w:rPr>
          <w:rFonts w:ascii="Times New Roman" w:hAnsi="Times New Roman" w:cs="Times New Roman"/>
          <w:sz w:val="24"/>
          <w:szCs w:val="24"/>
        </w:rPr>
        <w:t>Porcentaje de matrícula con acceso a in</w:t>
      </w:r>
      <w:r w:rsidR="006535A6">
        <w:rPr>
          <w:rFonts w:ascii="Times New Roman" w:hAnsi="Times New Roman" w:cs="Times New Roman"/>
          <w:sz w:val="24"/>
          <w:szCs w:val="24"/>
        </w:rPr>
        <w:t xml:space="preserve">ternet:  </w:t>
      </w:r>
      <w:r w:rsidR="00887312">
        <w:rPr>
          <w:rFonts w:ascii="Times New Roman" w:hAnsi="Times New Roman" w:cs="Times New Roman"/>
          <w:sz w:val="24"/>
          <w:szCs w:val="24"/>
        </w:rPr>
        <w:t>5.0%</w:t>
      </w:r>
      <w:r w:rsidRPr="006535A6">
        <w:rPr>
          <w:rFonts w:ascii="Times New Roman" w:hAnsi="Times New Roman" w:cs="Times New Roman"/>
          <w:sz w:val="24"/>
          <w:szCs w:val="24"/>
        </w:rPr>
        <w:t xml:space="preserve">  </w:t>
      </w:r>
    </w:p>
    <w:p w:rsidR="00835005" w:rsidRPr="006535A6" w:rsidRDefault="00835005" w:rsidP="00436C59">
      <w:pPr>
        <w:pStyle w:val="Prrafodelista"/>
        <w:numPr>
          <w:ilvl w:val="0"/>
          <w:numId w:val="6"/>
        </w:numPr>
        <w:jc w:val="both"/>
        <w:rPr>
          <w:rFonts w:ascii="Times New Roman" w:hAnsi="Times New Roman" w:cs="Times New Roman"/>
          <w:sz w:val="24"/>
          <w:szCs w:val="24"/>
        </w:rPr>
      </w:pPr>
      <w:r w:rsidRPr="006535A6">
        <w:rPr>
          <w:rFonts w:ascii="Times New Roman" w:hAnsi="Times New Roman" w:cs="Times New Roman"/>
          <w:sz w:val="24"/>
          <w:szCs w:val="24"/>
        </w:rPr>
        <w:t>MODELO DE GESTION  Porcentaje de ejecución de los recursos de los Fondos de Servicios educ</w:t>
      </w:r>
      <w:r w:rsidR="00083642" w:rsidRPr="006535A6">
        <w:rPr>
          <w:rFonts w:ascii="Times New Roman" w:hAnsi="Times New Roman" w:cs="Times New Roman"/>
          <w:sz w:val="24"/>
          <w:szCs w:val="24"/>
        </w:rPr>
        <w:t>ativos por concepto de gasto: 97</w:t>
      </w:r>
      <w:r w:rsidRPr="006535A6">
        <w:rPr>
          <w:rFonts w:ascii="Times New Roman" w:hAnsi="Times New Roman" w:cs="Times New Roman"/>
          <w:sz w:val="24"/>
          <w:szCs w:val="24"/>
        </w:rPr>
        <w:t xml:space="preserve">% </w:t>
      </w:r>
    </w:p>
    <w:p w:rsidR="00835005" w:rsidRPr="006535A6" w:rsidRDefault="00835005" w:rsidP="0034498E">
      <w:pPr>
        <w:jc w:val="both"/>
        <w:rPr>
          <w:rFonts w:ascii="Times New Roman" w:hAnsi="Times New Roman" w:cs="Times New Roman"/>
          <w:sz w:val="24"/>
          <w:szCs w:val="24"/>
        </w:rPr>
      </w:pPr>
      <w:r w:rsidRPr="006535A6">
        <w:rPr>
          <w:rFonts w:ascii="Times New Roman" w:hAnsi="Times New Roman" w:cs="Times New Roman"/>
          <w:sz w:val="24"/>
          <w:szCs w:val="24"/>
        </w:rPr>
        <w:t>• Porcentaje de cumplimiento del Plan de mejoramiento institucional: 80 % (algunas metas cumplidas y no cumplidas).</w:t>
      </w:r>
    </w:p>
    <w:p w:rsidR="00083642" w:rsidRPr="006535A6" w:rsidRDefault="00083642" w:rsidP="0034498E">
      <w:pPr>
        <w:jc w:val="both"/>
        <w:rPr>
          <w:rFonts w:ascii="Times New Roman" w:hAnsi="Times New Roman" w:cs="Times New Roman"/>
          <w:sz w:val="24"/>
          <w:szCs w:val="24"/>
        </w:rPr>
      </w:pPr>
    </w:p>
    <w:p w:rsidR="00835005" w:rsidRPr="006535A6" w:rsidRDefault="003252C2" w:rsidP="0034498E">
      <w:pPr>
        <w:jc w:val="both"/>
        <w:rPr>
          <w:rFonts w:ascii="Times New Roman" w:hAnsi="Times New Roman" w:cs="Times New Roman"/>
          <w:b/>
          <w:sz w:val="24"/>
          <w:szCs w:val="24"/>
        </w:rPr>
      </w:pPr>
      <w:r w:rsidRPr="006535A6">
        <w:rPr>
          <w:rFonts w:ascii="Times New Roman" w:hAnsi="Times New Roman" w:cs="Times New Roman"/>
          <w:b/>
          <w:sz w:val="24"/>
          <w:szCs w:val="24"/>
        </w:rPr>
        <w:t>R</w:t>
      </w:r>
      <w:r w:rsidR="00887312">
        <w:rPr>
          <w:rFonts w:ascii="Times New Roman" w:hAnsi="Times New Roman" w:cs="Times New Roman"/>
          <w:b/>
          <w:sz w:val="24"/>
          <w:szCs w:val="24"/>
        </w:rPr>
        <w:t>ESULTADOS SABER 3°, 5°, 9° 2016 - 2017</w:t>
      </w:r>
      <w:r w:rsidRPr="006535A6">
        <w:rPr>
          <w:rFonts w:ascii="Times New Roman" w:hAnsi="Times New Roman" w:cs="Times New Roman"/>
          <w:b/>
          <w:sz w:val="24"/>
          <w:szCs w:val="24"/>
        </w:rPr>
        <w:t xml:space="preserve"> (se anexa los resultados de las pruebas)</w:t>
      </w:r>
    </w:p>
    <w:p w:rsidR="00514E0D" w:rsidRPr="006535A6" w:rsidRDefault="00514E0D" w:rsidP="0034498E">
      <w:pPr>
        <w:jc w:val="both"/>
        <w:rPr>
          <w:rFonts w:ascii="Times New Roman" w:hAnsi="Times New Roman" w:cs="Times New Roman"/>
          <w:sz w:val="24"/>
          <w:szCs w:val="24"/>
        </w:rPr>
      </w:pPr>
    </w:p>
    <w:p w:rsidR="00514E0D" w:rsidRPr="006535A6" w:rsidRDefault="00514E0D" w:rsidP="0034498E">
      <w:pPr>
        <w:jc w:val="both"/>
        <w:rPr>
          <w:rFonts w:ascii="Times New Roman" w:hAnsi="Times New Roman" w:cs="Times New Roman"/>
          <w:b/>
          <w:sz w:val="24"/>
          <w:szCs w:val="24"/>
        </w:rPr>
      </w:pPr>
      <w:r w:rsidRPr="006535A6">
        <w:rPr>
          <w:rFonts w:ascii="Times New Roman" w:hAnsi="Times New Roman" w:cs="Times New Roman"/>
          <w:b/>
          <w:sz w:val="24"/>
          <w:szCs w:val="24"/>
        </w:rPr>
        <w:t xml:space="preserve">PREGUNTAS CLAVES </w:t>
      </w:r>
    </w:p>
    <w:p w:rsidR="00083642" w:rsidRPr="006535A6" w:rsidRDefault="00083642" w:rsidP="0034498E">
      <w:pPr>
        <w:jc w:val="both"/>
        <w:rPr>
          <w:rFonts w:ascii="Times New Roman" w:hAnsi="Times New Roman" w:cs="Times New Roman"/>
          <w:b/>
          <w:sz w:val="24"/>
          <w:szCs w:val="24"/>
        </w:rPr>
      </w:pPr>
    </w:p>
    <w:p w:rsidR="00514E0D" w:rsidRPr="006535A6" w:rsidRDefault="00514E0D" w:rsidP="0034498E">
      <w:pPr>
        <w:jc w:val="both"/>
        <w:rPr>
          <w:rFonts w:ascii="Times New Roman" w:hAnsi="Times New Roman" w:cs="Times New Roman"/>
          <w:sz w:val="24"/>
          <w:szCs w:val="24"/>
        </w:rPr>
      </w:pPr>
      <w:r w:rsidRPr="006535A6">
        <w:rPr>
          <w:rFonts w:ascii="Times New Roman" w:hAnsi="Times New Roman" w:cs="Times New Roman"/>
          <w:sz w:val="24"/>
          <w:szCs w:val="24"/>
        </w:rPr>
        <w:t xml:space="preserve">1. </w:t>
      </w:r>
      <w:r w:rsidR="00DC395E" w:rsidRPr="006535A6">
        <w:rPr>
          <w:rFonts w:ascii="Times New Roman" w:hAnsi="Times New Roman" w:cs="Times New Roman"/>
          <w:sz w:val="24"/>
          <w:szCs w:val="24"/>
        </w:rPr>
        <w:t>¿</w:t>
      </w:r>
      <w:r w:rsidRPr="006535A6">
        <w:rPr>
          <w:rFonts w:ascii="Times New Roman" w:hAnsi="Times New Roman" w:cs="Times New Roman"/>
          <w:sz w:val="24"/>
          <w:szCs w:val="24"/>
        </w:rPr>
        <w:t xml:space="preserve">Qué se logró? </w:t>
      </w:r>
    </w:p>
    <w:p w:rsidR="00514E0D" w:rsidRPr="006535A6" w:rsidRDefault="00514E0D" w:rsidP="0034498E">
      <w:pPr>
        <w:jc w:val="both"/>
        <w:rPr>
          <w:rFonts w:ascii="Times New Roman" w:hAnsi="Times New Roman" w:cs="Times New Roman"/>
          <w:sz w:val="24"/>
          <w:szCs w:val="24"/>
        </w:rPr>
      </w:pPr>
      <w:r w:rsidRPr="006535A6">
        <w:rPr>
          <w:rFonts w:ascii="Times New Roman" w:hAnsi="Times New Roman" w:cs="Times New Roman"/>
          <w:sz w:val="24"/>
          <w:szCs w:val="24"/>
        </w:rPr>
        <w:t xml:space="preserve">2. </w:t>
      </w:r>
      <w:r w:rsidR="00DC395E" w:rsidRPr="006535A6">
        <w:rPr>
          <w:rFonts w:ascii="Times New Roman" w:hAnsi="Times New Roman" w:cs="Times New Roman"/>
          <w:sz w:val="24"/>
          <w:szCs w:val="24"/>
        </w:rPr>
        <w:t>¿</w:t>
      </w:r>
      <w:r w:rsidRPr="006535A6">
        <w:rPr>
          <w:rFonts w:ascii="Times New Roman" w:hAnsi="Times New Roman" w:cs="Times New Roman"/>
          <w:sz w:val="24"/>
          <w:szCs w:val="24"/>
        </w:rPr>
        <w:t xml:space="preserve">Cómo se logró? </w:t>
      </w:r>
    </w:p>
    <w:p w:rsidR="00514E0D" w:rsidRPr="006535A6" w:rsidRDefault="00514E0D" w:rsidP="0034498E">
      <w:pPr>
        <w:jc w:val="both"/>
        <w:rPr>
          <w:rFonts w:ascii="Times New Roman" w:hAnsi="Times New Roman" w:cs="Times New Roman"/>
          <w:sz w:val="24"/>
          <w:szCs w:val="24"/>
        </w:rPr>
      </w:pPr>
      <w:r w:rsidRPr="006535A6">
        <w:rPr>
          <w:rFonts w:ascii="Times New Roman" w:hAnsi="Times New Roman" w:cs="Times New Roman"/>
          <w:sz w:val="24"/>
          <w:szCs w:val="24"/>
        </w:rPr>
        <w:t xml:space="preserve">3. </w:t>
      </w:r>
      <w:r w:rsidR="00DC395E" w:rsidRPr="006535A6">
        <w:rPr>
          <w:rFonts w:ascii="Times New Roman" w:hAnsi="Times New Roman" w:cs="Times New Roman"/>
          <w:sz w:val="24"/>
          <w:szCs w:val="24"/>
        </w:rPr>
        <w:t>‘¿</w:t>
      </w:r>
      <w:r w:rsidRPr="006535A6">
        <w:rPr>
          <w:rFonts w:ascii="Times New Roman" w:hAnsi="Times New Roman" w:cs="Times New Roman"/>
          <w:sz w:val="24"/>
          <w:szCs w:val="24"/>
        </w:rPr>
        <w:t xml:space="preserve">Qué se gastó? </w:t>
      </w:r>
    </w:p>
    <w:p w:rsidR="00514E0D" w:rsidRPr="006535A6" w:rsidRDefault="00514E0D" w:rsidP="0034498E">
      <w:pPr>
        <w:jc w:val="both"/>
        <w:rPr>
          <w:rFonts w:ascii="Times New Roman" w:hAnsi="Times New Roman" w:cs="Times New Roman"/>
          <w:sz w:val="24"/>
          <w:szCs w:val="24"/>
        </w:rPr>
      </w:pPr>
      <w:r w:rsidRPr="006535A6">
        <w:rPr>
          <w:rFonts w:ascii="Times New Roman" w:hAnsi="Times New Roman" w:cs="Times New Roman"/>
          <w:sz w:val="24"/>
          <w:szCs w:val="24"/>
        </w:rPr>
        <w:t xml:space="preserve">4. </w:t>
      </w:r>
      <w:r w:rsidR="00DC395E" w:rsidRPr="006535A6">
        <w:rPr>
          <w:rFonts w:ascii="Times New Roman" w:hAnsi="Times New Roman" w:cs="Times New Roman"/>
          <w:sz w:val="24"/>
          <w:szCs w:val="24"/>
        </w:rPr>
        <w:t>¿</w:t>
      </w:r>
      <w:r w:rsidRPr="006535A6">
        <w:rPr>
          <w:rFonts w:ascii="Times New Roman" w:hAnsi="Times New Roman" w:cs="Times New Roman"/>
          <w:sz w:val="24"/>
          <w:szCs w:val="24"/>
        </w:rPr>
        <w:t xml:space="preserve">Cómo se gastó? </w:t>
      </w:r>
    </w:p>
    <w:p w:rsidR="00514E0D" w:rsidRPr="006535A6" w:rsidRDefault="00514E0D" w:rsidP="0034498E">
      <w:pPr>
        <w:jc w:val="both"/>
        <w:rPr>
          <w:rFonts w:ascii="Times New Roman" w:hAnsi="Times New Roman" w:cs="Times New Roman"/>
          <w:sz w:val="24"/>
          <w:szCs w:val="24"/>
        </w:rPr>
      </w:pPr>
      <w:r w:rsidRPr="006535A6">
        <w:rPr>
          <w:rFonts w:ascii="Times New Roman" w:hAnsi="Times New Roman" w:cs="Times New Roman"/>
          <w:sz w:val="24"/>
          <w:szCs w:val="24"/>
        </w:rPr>
        <w:t xml:space="preserve">5. </w:t>
      </w:r>
      <w:r w:rsidR="00DC395E" w:rsidRPr="006535A6">
        <w:rPr>
          <w:rFonts w:ascii="Times New Roman" w:hAnsi="Times New Roman" w:cs="Times New Roman"/>
          <w:sz w:val="24"/>
          <w:szCs w:val="24"/>
        </w:rPr>
        <w:t>¿</w:t>
      </w:r>
      <w:r w:rsidRPr="006535A6">
        <w:rPr>
          <w:rFonts w:ascii="Times New Roman" w:hAnsi="Times New Roman" w:cs="Times New Roman"/>
          <w:sz w:val="24"/>
          <w:szCs w:val="24"/>
        </w:rPr>
        <w:t>Qué se proyecta a futuro en el establecimiento educativo?</w:t>
      </w:r>
    </w:p>
    <w:p w:rsidR="00083642" w:rsidRPr="006535A6" w:rsidRDefault="00083642" w:rsidP="0034498E">
      <w:pPr>
        <w:jc w:val="both"/>
        <w:rPr>
          <w:rFonts w:ascii="Times New Roman" w:hAnsi="Times New Roman" w:cs="Times New Roman"/>
          <w:sz w:val="24"/>
          <w:szCs w:val="24"/>
        </w:rPr>
      </w:pPr>
    </w:p>
    <w:p w:rsidR="00514E0D" w:rsidRPr="006535A6" w:rsidRDefault="00083642" w:rsidP="00083642">
      <w:pPr>
        <w:pStyle w:val="Prrafodelista"/>
        <w:numPr>
          <w:ilvl w:val="0"/>
          <w:numId w:val="7"/>
        </w:numPr>
        <w:jc w:val="both"/>
        <w:rPr>
          <w:rFonts w:ascii="Times New Roman" w:hAnsi="Times New Roman" w:cs="Times New Roman"/>
          <w:b/>
          <w:sz w:val="24"/>
          <w:szCs w:val="24"/>
        </w:rPr>
      </w:pPr>
      <w:r w:rsidRPr="006535A6">
        <w:rPr>
          <w:rFonts w:ascii="Times New Roman" w:hAnsi="Times New Roman" w:cs="Times New Roman"/>
          <w:b/>
          <w:sz w:val="24"/>
          <w:szCs w:val="24"/>
        </w:rPr>
        <w:t>¿</w:t>
      </w:r>
      <w:r w:rsidR="00514E0D" w:rsidRPr="006535A6">
        <w:rPr>
          <w:rFonts w:ascii="Times New Roman" w:hAnsi="Times New Roman" w:cs="Times New Roman"/>
          <w:b/>
          <w:sz w:val="24"/>
          <w:szCs w:val="24"/>
        </w:rPr>
        <w:t>QUE SE LOGRO?</w:t>
      </w:r>
    </w:p>
    <w:p w:rsidR="00083642" w:rsidRPr="006535A6" w:rsidRDefault="00083642" w:rsidP="00083642">
      <w:pPr>
        <w:pStyle w:val="Prrafodelista"/>
        <w:jc w:val="both"/>
        <w:rPr>
          <w:rFonts w:ascii="Times New Roman" w:hAnsi="Times New Roman" w:cs="Times New Roman"/>
          <w:b/>
          <w:sz w:val="24"/>
          <w:szCs w:val="24"/>
        </w:rPr>
      </w:pPr>
    </w:p>
    <w:p w:rsidR="00514E0D" w:rsidRPr="006535A6" w:rsidRDefault="00514E0D" w:rsidP="0034498E">
      <w:pPr>
        <w:jc w:val="both"/>
        <w:rPr>
          <w:rFonts w:ascii="Times New Roman" w:hAnsi="Times New Roman" w:cs="Times New Roman"/>
          <w:b/>
          <w:sz w:val="24"/>
          <w:szCs w:val="24"/>
        </w:rPr>
      </w:pPr>
      <w:r w:rsidRPr="006535A6">
        <w:rPr>
          <w:rFonts w:ascii="Times New Roman" w:hAnsi="Times New Roman" w:cs="Times New Roman"/>
          <w:b/>
          <w:sz w:val="24"/>
          <w:szCs w:val="24"/>
        </w:rPr>
        <w:t xml:space="preserve">GESTION DIRECTIVA </w:t>
      </w:r>
    </w:p>
    <w:p w:rsidR="00083642" w:rsidRPr="006535A6" w:rsidRDefault="00083642" w:rsidP="0034498E">
      <w:pPr>
        <w:jc w:val="both"/>
        <w:rPr>
          <w:rFonts w:ascii="Times New Roman" w:hAnsi="Times New Roman" w:cs="Times New Roman"/>
          <w:b/>
          <w:sz w:val="24"/>
          <w:szCs w:val="24"/>
        </w:rPr>
      </w:pPr>
    </w:p>
    <w:p w:rsidR="00083642" w:rsidRPr="006535A6" w:rsidRDefault="00514E0D" w:rsidP="0034498E">
      <w:pPr>
        <w:jc w:val="both"/>
        <w:rPr>
          <w:rFonts w:ascii="Times New Roman" w:hAnsi="Times New Roman" w:cs="Times New Roman"/>
          <w:sz w:val="24"/>
          <w:szCs w:val="24"/>
        </w:rPr>
      </w:pPr>
      <w:r w:rsidRPr="006535A6">
        <w:rPr>
          <w:rFonts w:ascii="Times New Roman" w:hAnsi="Times New Roman" w:cs="Times New Roman"/>
          <w:sz w:val="24"/>
          <w:szCs w:val="24"/>
        </w:rPr>
        <w:t>• Construcción, socialización y puesta en marc</w:t>
      </w:r>
      <w:r w:rsidR="00083642" w:rsidRPr="006535A6">
        <w:rPr>
          <w:rFonts w:ascii="Times New Roman" w:hAnsi="Times New Roman" w:cs="Times New Roman"/>
          <w:sz w:val="24"/>
          <w:szCs w:val="24"/>
        </w:rPr>
        <w:t>ha del Plan de Mejoramiento 2016</w:t>
      </w:r>
      <w:r w:rsidRPr="006535A6">
        <w:rPr>
          <w:rFonts w:ascii="Times New Roman" w:hAnsi="Times New Roman" w:cs="Times New Roman"/>
          <w:sz w:val="24"/>
          <w:szCs w:val="24"/>
        </w:rPr>
        <w:t xml:space="preserve">. </w:t>
      </w:r>
    </w:p>
    <w:p w:rsidR="00083642" w:rsidRPr="006535A6" w:rsidRDefault="00514E0D" w:rsidP="0034498E">
      <w:pPr>
        <w:pStyle w:val="Prrafodelista"/>
        <w:numPr>
          <w:ilvl w:val="0"/>
          <w:numId w:val="8"/>
        </w:numPr>
        <w:jc w:val="both"/>
        <w:rPr>
          <w:rFonts w:ascii="Times New Roman" w:hAnsi="Times New Roman" w:cs="Times New Roman"/>
          <w:sz w:val="24"/>
          <w:szCs w:val="24"/>
        </w:rPr>
      </w:pPr>
      <w:r w:rsidRPr="006535A6">
        <w:rPr>
          <w:rFonts w:ascii="Times New Roman" w:hAnsi="Times New Roman" w:cs="Times New Roman"/>
          <w:sz w:val="24"/>
          <w:szCs w:val="24"/>
        </w:rPr>
        <w:t>Implementación de acciones para mejor</w:t>
      </w:r>
      <w:r w:rsidR="001F3CF9">
        <w:rPr>
          <w:rFonts w:ascii="Times New Roman" w:hAnsi="Times New Roman" w:cs="Times New Roman"/>
          <w:sz w:val="24"/>
          <w:szCs w:val="24"/>
        </w:rPr>
        <w:t>ar resultados Pruebas SABER 2016</w:t>
      </w:r>
      <w:r w:rsidRPr="006535A6">
        <w:rPr>
          <w:rFonts w:ascii="Times New Roman" w:hAnsi="Times New Roman" w:cs="Times New Roman"/>
          <w:sz w:val="24"/>
          <w:szCs w:val="24"/>
        </w:rPr>
        <w:t xml:space="preserve">. </w:t>
      </w:r>
    </w:p>
    <w:p w:rsidR="00514E0D" w:rsidRPr="006535A6" w:rsidRDefault="00514E0D" w:rsidP="0034498E">
      <w:pPr>
        <w:pStyle w:val="Prrafodelista"/>
        <w:numPr>
          <w:ilvl w:val="0"/>
          <w:numId w:val="1"/>
        </w:numPr>
        <w:jc w:val="both"/>
        <w:rPr>
          <w:rFonts w:ascii="Times New Roman" w:hAnsi="Times New Roman" w:cs="Times New Roman"/>
          <w:b/>
          <w:sz w:val="24"/>
          <w:szCs w:val="24"/>
        </w:rPr>
      </w:pPr>
      <w:r w:rsidRPr="006535A6">
        <w:rPr>
          <w:rFonts w:ascii="Times New Roman" w:hAnsi="Times New Roman" w:cs="Times New Roman"/>
          <w:sz w:val="24"/>
          <w:szCs w:val="24"/>
        </w:rPr>
        <w:lastRenderedPageBreak/>
        <w:t xml:space="preserve">Socialización a todos los estamentos de la comunidad educativa del Manual de Convivencia, atendiendo a las disposiciones de la ley 1620 de marzo de 2013. </w:t>
      </w:r>
    </w:p>
    <w:p w:rsidR="00AB7305" w:rsidRPr="006535A6" w:rsidRDefault="00514E0D" w:rsidP="0034498E">
      <w:pPr>
        <w:pStyle w:val="Prrafodelista"/>
        <w:numPr>
          <w:ilvl w:val="0"/>
          <w:numId w:val="1"/>
        </w:numPr>
        <w:jc w:val="both"/>
        <w:rPr>
          <w:rFonts w:ascii="Times New Roman" w:hAnsi="Times New Roman" w:cs="Times New Roman"/>
          <w:b/>
          <w:sz w:val="24"/>
          <w:szCs w:val="24"/>
        </w:rPr>
      </w:pPr>
      <w:r w:rsidRPr="006535A6">
        <w:rPr>
          <w:rFonts w:ascii="Times New Roman" w:hAnsi="Times New Roman" w:cs="Times New Roman"/>
          <w:sz w:val="24"/>
          <w:szCs w:val="24"/>
        </w:rPr>
        <w:t xml:space="preserve">Dotación por parte del Ministerio de Educación, por ser seleccionada como </w:t>
      </w:r>
      <w:r w:rsidR="00AB7305" w:rsidRPr="006535A6">
        <w:rPr>
          <w:rFonts w:ascii="Times New Roman" w:hAnsi="Times New Roman" w:cs="Times New Roman"/>
          <w:sz w:val="24"/>
          <w:szCs w:val="24"/>
        </w:rPr>
        <w:t>institución beneficiada del programa Todos Aprender, con material didáctico.</w:t>
      </w:r>
    </w:p>
    <w:p w:rsidR="00790E70" w:rsidRPr="006535A6" w:rsidRDefault="00790E70" w:rsidP="0034498E">
      <w:pPr>
        <w:pStyle w:val="Prrafodelista"/>
        <w:numPr>
          <w:ilvl w:val="0"/>
          <w:numId w:val="1"/>
        </w:numPr>
        <w:jc w:val="both"/>
        <w:rPr>
          <w:rFonts w:ascii="Times New Roman" w:hAnsi="Times New Roman" w:cs="Times New Roman"/>
          <w:b/>
          <w:sz w:val="24"/>
          <w:szCs w:val="24"/>
        </w:rPr>
      </w:pPr>
      <w:r w:rsidRPr="006535A6">
        <w:rPr>
          <w:rFonts w:ascii="Times New Roman" w:hAnsi="Times New Roman" w:cs="Times New Roman"/>
          <w:sz w:val="24"/>
          <w:szCs w:val="24"/>
        </w:rPr>
        <w:t>Participación de la institución educativa en los juegos Supérate con  el deporte en la fase municipal.</w:t>
      </w:r>
    </w:p>
    <w:p w:rsidR="00790E70" w:rsidRPr="006535A6" w:rsidRDefault="00514E0D" w:rsidP="0034498E">
      <w:pPr>
        <w:pStyle w:val="Prrafodelista"/>
        <w:numPr>
          <w:ilvl w:val="0"/>
          <w:numId w:val="1"/>
        </w:numPr>
        <w:jc w:val="both"/>
        <w:rPr>
          <w:rFonts w:ascii="Times New Roman" w:hAnsi="Times New Roman" w:cs="Times New Roman"/>
          <w:b/>
          <w:sz w:val="24"/>
          <w:szCs w:val="24"/>
        </w:rPr>
      </w:pPr>
      <w:r w:rsidRPr="006535A6">
        <w:rPr>
          <w:rFonts w:ascii="Times New Roman" w:hAnsi="Times New Roman" w:cs="Times New Roman"/>
          <w:sz w:val="24"/>
          <w:szCs w:val="24"/>
        </w:rPr>
        <w:t>Generación de un buen ambiente de trabajo</w:t>
      </w:r>
      <w:r w:rsidR="00790E70" w:rsidRPr="006535A6">
        <w:rPr>
          <w:rFonts w:ascii="Times New Roman" w:hAnsi="Times New Roman" w:cs="Times New Roman"/>
          <w:sz w:val="24"/>
          <w:szCs w:val="24"/>
        </w:rPr>
        <w:t xml:space="preserve"> agradable, cordial y </w:t>
      </w:r>
      <w:r w:rsidR="003E5F2D" w:rsidRPr="006535A6">
        <w:rPr>
          <w:rFonts w:ascii="Times New Roman" w:hAnsi="Times New Roman" w:cs="Times New Roman"/>
          <w:sz w:val="24"/>
          <w:szCs w:val="24"/>
        </w:rPr>
        <w:t>cálido</w:t>
      </w:r>
      <w:r w:rsidR="00790E70" w:rsidRPr="006535A6">
        <w:rPr>
          <w:rFonts w:ascii="Times New Roman" w:hAnsi="Times New Roman" w:cs="Times New Roman"/>
          <w:sz w:val="24"/>
          <w:szCs w:val="24"/>
        </w:rPr>
        <w:t xml:space="preserve"> entre todos los miembros de la comunidad educativa.</w:t>
      </w:r>
    </w:p>
    <w:p w:rsidR="00514E0D" w:rsidRPr="00887312" w:rsidRDefault="00514E0D" w:rsidP="00887312">
      <w:pPr>
        <w:pStyle w:val="Prrafodelista"/>
        <w:numPr>
          <w:ilvl w:val="0"/>
          <w:numId w:val="1"/>
        </w:numPr>
        <w:jc w:val="both"/>
        <w:rPr>
          <w:rFonts w:ascii="Times New Roman" w:hAnsi="Times New Roman" w:cs="Times New Roman"/>
          <w:b/>
          <w:sz w:val="24"/>
          <w:szCs w:val="24"/>
        </w:rPr>
      </w:pPr>
      <w:r w:rsidRPr="006535A6">
        <w:rPr>
          <w:rFonts w:ascii="Times New Roman" w:hAnsi="Times New Roman" w:cs="Times New Roman"/>
          <w:sz w:val="24"/>
          <w:szCs w:val="24"/>
        </w:rPr>
        <w:t xml:space="preserve">Trabajo permanente para dinamizar la gestión de aula. </w:t>
      </w:r>
    </w:p>
    <w:p w:rsidR="00514E0D" w:rsidRPr="006535A6" w:rsidRDefault="00514E0D" w:rsidP="0034498E">
      <w:pPr>
        <w:pStyle w:val="Prrafodelista"/>
        <w:numPr>
          <w:ilvl w:val="0"/>
          <w:numId w:val="1"/>
        </w:numPr>
        <w:jc w:val="both"/>
        <w:rPr>
          <w:rFonts w:ascii="Times New Roman" w:hAnsi="Times New Roman" w:cs="Times New Roman"/>
          <w:b/>
          <w:sz w:val="24"/>
          <w:szCs w:val="24"/>
        </w:rPr>
      </w:pPr>
      <w:r w:rsidRPr="006535A6">
        <w:rPr>
          <w:rFonts w:ascii="Times New Roman" w:hAnsi="Times New Roman" w:cs="Times New Roman"/>
          <w:sz w:val="24"/>
          <w:szCs w:val="24"/>
        </w:rPr>
        <w:t xml:space="preserve">Caracterización de los estudiantes por medio familiar, económico, social y situación de </w:t>
      </w:r>
      <w:r w:rsidR="00DC395E" w:rsidRPr="006535A6">
        <w:rPr>
          <w:rFonts w:ascii="Times New Roman" w:hAnsi="Times New Roman" w:cs="Times New Roman"/>
          <w:sz w:val="24"/>
          <w:szCs w:val="24"/>
        </w:rPr>
        <w:t>vulnerabilidad</w:t>
      </w:r>
      <w:r w:rsidRPr="006535A6">
        <w:rPr>
          <w:rFonts w:ascii="Times New Roman" w:hAnsi="Times New Roman" w:cs="Times New Roman"/>
          <w:sz w:val="24"/>
          <w:szCs w:val="24"/>
        </w:rPr>
        <w:t>.</w:t>
      </w:r>
    </w:p>
    <w:p w:rsidR="00514E0D" w:rsidRPr="006535A6" w:rsidRDefault="00514E0D" w:rsidP="0034498E">
      <w:pPr>
        <w:pStyle w:val="Prrafodelista"/>
        <w:jc w:val="both"/>
        <w:rPr>
          <w:rFonts w:ascii="Times New Roman" w:hAnsi="Times New Roman" w:cs="Times New Roman"/>
          <w:sz w:val="24"/>
          <w:szCs w:val="24"/>
        </w:rPr>
      </w:pPr>
    </w:p>
    <w:p w:rsidR="00514E0D" w:rsidRPr="006535A6" w:rsidRDefault="00790E70" w:rsidP="0034498E">
      <w:pPr>
        <w:pStyle w:val="Prrafodelista"/>
        <w:jc w:val="both"/>
        <w:rPr>
          <w:rFonts w:ascii="Times New Roman" w:hAnsi="Times New Roman" w:cs="Times New Roman"/>
          <w:b/>
          <w:sz w:val="24"/>
          <w:szCs w:val="24"/>
        </w:rPr>
      </w:pPr>
      <w:r w:rsidRPr="006535A6">
        <w:rPr>
          <w:rFonts w:ascii="Times New Roman" w:hAnsi="Times New Roman" w:cs="Times New Roman"/>
          <w:b/>
          <w:sz w:val="24"/>
          <w:szCs w:val="24"/>
        </w:rPr>
        <w:t>¿</w:t>
      </w:r>
      <w:r w:rsidR="00514E0D" w:rsidRPr="006535A6">
        <w:rPr>
          <w:rFonts w:ascii="Times New Roman" w:hAnsi="Times New Roman" w:cs="Times New Roman"/>
          <w:b/>
          <w:sz w:val="24"/>
          <w:szCs w:val="24"/>
        </w:rPr>
        <w:t>QUE SE LOGRO?</w:t>
      </w:r>
    </w:p>
    <w:p w:rsidR="00790E70" w:rsidRPr="006535A6" w:rsidRDefault="00790E70" w:rsidP="0034498E">
      <w:pPr>
        <w:pStyle w:val="Prrafodelista"/>
        <w:jc w:val="both"/>
        <w:rPr>
          <w:rFonts w:ascii="Times New Roman" w:hAnsi="Times New Roman" w:cs="Times New Roman"/>
          <w:b/>
          <w:sz w:val="24"/>
          <w:szCs w:val="24"/>
        </w:rPr>
      </w:pPr>
    </w:p>
    <w:p w:rsidR="00514E0D" w:rsidRPr="006535A6" w:rsidRDefault="00514E0D" w:rsidP="0034498E">
      <w:pPr>
        <w:pStyle w:val="Prrafodelista"/>
        <w:jc w:val="both"/>
        <w:rPr>
          <w:rFonts w:ascii="Times New Roman" w:hAnsi="Times New Roman" w:cs="Times New Roman"/>
          <w:sz w:val="24"/>
          <w:szCs w:val="24"/>
        </w:rPr>
      </w:pPr>
      <w:r w:rsidRPr="006535A6">
        <w:rPr>
          <w:rFonts w:ascii="Times New Roman" w:hAnsi="Times New Roman" w:cs="Times New Roman"/>
          <w:b/>
          <w:sz w:val="24"/>
          <w:szCs w:val="24"/>
        </w:rPr>
        <w:t>GESTION ACADEMICA</w:t>
      </w:r>
      <w:r w:rsidRPr="006535A6">
        <w:rPr>
          <w:rFonts w:ascii="Times New Roman" w:hAnsi="Times New Roman" w:cs="Times New Roman"/>
          <w:sz w:val="24"/>
          <w:szCs w:val="24"/>
        </w:rPr>
        <w:t xml:space="preserve"> </w:t>
      </w:r>
    </w:p>
    <w:p w:rsidR="00514E0D" w:rsidRPr="006535A6" w:rsidRDefault="00514E0D" w:rsidP="0034498E">
      <w:pPr>
        <w:pStyle w:val="Prrafodelista"/>
        <w:jc w:val="both"/>
        <w:rPr>
          <w:rFonts w:ascii="Times New Roman" w:hAnsi="Times New Roman" w:cs="Times New Roman"/>
          <w:sz w:val="24"/>
          <w:szCs w:val="24"/>
        </w:rPr>
      </w:pPr>
    </w:p>
    <w:p w:rsidR="00514E0D" w:rsidRPr="006535A6" w:rsidRDefault="00514E0D" w:rsidP="0034498E">
      <w:pPr>
        <w:pStyle w:val="Prrafodelista"/>
        <w:numPr>
          <w:ilvl w:val="0"/>
          <w:numId w:val="1"/>
        </w:numPr>
        <w:jc w:val="both"/>
        <w:rPr>
          <w:rFonts w:ascii="Times New Roman" w:hAnsi="Times New Roman" w:cs="Times New Roman"/>
          <w:b/>
          <w:sz w:val="24"/>
          <w:szCs w:val="24"/>
        </w:rPr>
      </w:pPr>
      <w:r w:rsidRPr="006535A6">
        <w:rPr>
          <w:rFonts w:ascii="Times New Roman" w:hAnsi="Times New Roman" w:cs="Times New Roman"/>
          <w:sz w:val="24"/>
          <w:szCs w:val="24"/>
        </w:rPr>
        <w:t xml:space="preserve">Reorganización de la asignación académica </w:t>
      </w:r>
    </w:p>
    <w:p w:rsidR="00514E0D" w:rsidRPr="006535A6" w:rsidRDefault="00514E0D" w:rsidP="0034498E">
      <w:pPr>
        <w:pStyle w:val="Prrafodelista"/>
        <w:numPr>
          <w:ilvl w:val="0"/>
          <w:numId w:val="1"/>
        </w:numPr>
        <w:jc w:val="both"/>
        <w:rPr>
          <w:rFonts w:ascii="Times New Roman" w:hAnsi="Times New Roman" w:cs="Times New Roman"/>
          <w:b/>
          <w:sz w:val="24"/>
          <w:szCs w:val="24"/>
        </w:rPr>
      </w:pPr>
      <w:r w:rsidRPr="006535A6">
        <w:rPr>
          <w:rFonts w:ascii="Times New Roman" w:hAnsi="Times New Roman" w:cs="Times New Roman"/>
          <w:sz w:val="24"/>
          <w:szCs w:val="24"/>
        </w:rPr>
        <w:t xml:space="preserve">Implementación de los Planes de Mejoramiento a los estudiantes con dificultades aprobados por el Consejo Académico e introducidos en el SIEE. </w:t>
      </w:r>
    </w:p>
    <w:p w:rsidR="00514E0D" w:rsidRPr="006535A6" w:rsidRDefault="00514E0D" w:rsidP="0034498E">
      <w:pPr>
        <w:pStyle w:val="Prrafodelista"/>
        <w:numPr>
          <w:ilvl w:val="0"/>
          <w:numId w:val="1"/>
        </w:numPr>
        <w:jc w:val="both"/>
        <w:rPr>
          <w:rFonts w:ascii="Times New Roman" w:hAnsi="Times New Roman" w:cs="Times New Roman"/>
          <w:b/>
          <w:sz w:val="24"/>
          <w:szCs w:val="24"/>
        </w:rPr>
      </w:pPr>
      <w:r w:rsidRPr="006535A6">
        <w:rPr>
          <w:rFonts w:ascii="Times New Roman" w:hAnsi="Times New Roman" w:cs="Times New Roman"/>
          <w:sz w:val="24"/>
          <w:szCs w:val="24"/>
        </w:rPr>
        <w:t>Fortalecimiento y apoyo al proceso de entrenamiento de las pruebas SABER a los estudiantes de</w:t>
      </w:r>
      <w:r w:rsidR="00790E70" w:rsidRPr="006535A6">
        <w:rPr>
          <w:rFonts w:ascii="Times New Roman" w:hAnsi="Times New Roman" w:cs="Times New Roman"/>
          <w:sz w:val="24"/>
          <w:szCs w:val="24"/>
        </w:rPr>
        <w:t xml:space="preserve"> </w:t>
      </w:r>
      <w:r w:rsidRPr="006535A6">
        <w:rPr>
          <w:rFonts w:ascii="Times New Roman" w:hAnsi="Times New Roman" w:cs="Times New Roman"/>
          <w:sz w:val="24"/>
          <w:szCs w:val="24"/>
        </w:rPr>
        <w:t>l</w:t>
      </w:r>
      <w:r w:rsidR="00790E70" w:rsidRPr="006535A6">
        <w:rPr>
          <w:rFonts w:ascii="Times New Roman" w:hAnsi="Times New Roman" w:cs="Times New Roman"/>
          <w:sz w:val="24"/>
          <w:szCs w:val="24"/>
        </w:rPr>
        <w:t>os</w:t>
      </w:r>
      <w:r w:rsidRPr="006535A6">
        <w:rPr>
          <w:rFonts w:ascii="Times New Roman" w:hAnsi="Times New Roman" w:cs="Times New Roman"/>
          <w:sz w:val="24"/>
          <w:szCs w:val="24"/>
        </w:rPr>
        <w:t xml:space="preserve"> grado</w:t>
      </w:r>
      <w:r w:rsidR="00790E70" w:rsidRPr="006535A6">
        <w:rPr>
          <w:rFonts w:ascii="Times New Roman" w:hAnsi="Times New Roman" w:cs="Times New Roman"/>
          <w:sz w:val="24"/>
          <w:szCs w:val="24"/>
        </w:rPr>
        <w:t>s tercero, quinto, noveno y</w:t>
      </w:r>
      <w:r w:rsidR="001F3CF9">
        <w:rPr>
          <w:rFonts w:ascii="Times New Roman" w:hAnsi="Times New Roman" w:cs="Times New Roman"/>
          <w:sz w:val="24"/>
          <w:szCs w:val="24"/>
        </w:rPr>
        <w:t xml:space="preserve"> </w:t>
      </w:r>
      <w:r w:rsidRPr="006535A6">
        <w:rPr>
          <w:rFonts w:ascii="Times New Roman" w:hAnsi="Times New Roman" w:cs="Times New Roman"/>
          <w:sz w:val="24"/>
          <w:szCs w:val="24"/>
        </w:rPr>
        <w:t xml:space="preserve"> apoyados por </w:t>
      </w:r>
      <w:r w:rsidR="006A02B4" w:rsidRPr="006535A6">
        <w:rPr>
          <w:rFonts w:ascii="Times New Roman" w:hAnsi="Times New Roman" w:cs="Times New Roman"/>
          <w:sz w:val="24"/>
          <w:szCs w:val="24"/>
        </w:rPr>
        <w:t>la disponibilidad del cuerpo docente permanentemente</w:t>
      </w:r>
      <w:r w:rsidRPr="006535A6">
        <w:rPr>
          <w:rFonts w:ascii="Times New Roman" w:hAnsi="Times New Roman" w:cs="Times New Roman"/>
          <w:sz w:val="24"/>
          <w:szCs w:val="24"/>
        </w:rPr>
        <w:t xml:space="preserve">. </w:t>
      </w:r>
    </w:p>
    <w:p w:rsidR="00514E0D" w:rsidRPr="006535A6" w:rsidRDefault="00514E0D" w:rsidP="0034498E">
      <w:pPr>
        <w:pStyle w:val="Prrafodelista"/>
        <w:numPr>
          <w:ilvl w:val="0"/>
          <w:numId w:val="1"/>
        </w:numPr>
        <w:jc w:val="both"/>
        <w:rPr>
          <w:rFonts w:ascii="Times New Roman" w:hAnsi="Times New Roman" w:cs="Times New Roman"/>
          <w:b/>
          <w:sz w:val="24"/>
          <w:szCs w:val="24"/>
        </w:rPr>
      </w:pPr>
      <w:r w:rsidRPr="006535A6">
        <w:rPr>
          <w:rFonts w:ascii="Times New Roman" w:hAnsi="Times New Roman" w:cs="Times New Roman"/>
          <w:sz w:val="24"/>
          <w:szCs w:val="24"/>
        </w:rPr>
        <w:t xml:space="preserve">Implementación de corte de período un mes antes de finalizar este y rendirle un informe a los padres </w:t>
      </w:r>
      <w:r w:rsidR="006A02B4" w:rsidRPr="006535A6">
        <w:rPr>
          <w:rFonts w:ascii="Times New Roman" w:hAnsi="Times New Roman" w:cs="Times New Roman"/>
          <w:sz w:val="24"/>
          <w:szCs w:val="24"/>
        </w:rPr>
        <w:t xml:space="preserve">de familia </w:t>
      </w:r>
      <w:r w:rsidRPr="006535A6">
        <w:rPr>
          <w:rFonts w:ascii="Times New Roman" w:hAnsi="Times New Roman" w:cs="Times New Roman"/>
          <w:sz w:val="24"/>
          <w:szCs w:val="24"/>
        </w:rPr>
        <w:t xml:space="preserve">verbal entregándoles el Plan de Mejoramiento para que sea trabajado con su acompañamiento. </w:t>
      </w:r>
    </w:p>
    <w:p w:rsidR="00514E0D" w:rsidRPr="006535A6" w:rsidRDefault="00514E0D" w:rsidP="0034498E">
      <w:pPr>
        <w:pStyle w:val="Prrafodelista"/>
        <w:numPr>
          <w:ilvl w:val="0"/>
          <w:numId w:val="1"/>
        </w:numPr>
        <w:jc w:val="both"/>
        <w:rPr>
          <w:rFonts w:ascii="Times New Roman" w:hAnsi="Times New Roman" w:cs="Times New Roman"/>
          <w:b/>
          <w:sz w:val="24"/>
          <w:szCs w:val="24"/>
        </w:rPr>
      </w:pPr>
      <w:r w:rsidRPr="006535A6">
        <w:rPr>
          <w:rFonts w:ascii="Times New Roman" w:hAnsi="Times New Roman" w:cs="Times New Roman"/>
          <w:sz w:val="24"/>
          <w:szCs w:val="24"/>
        </w:rPr>
        <w:t xml:space="preserve">Seguimiento a planes de estudio. </w:t>
      </w:r>
    </w:p>
    <w:p w:rsidR="00514E0D" w:rsidRPr="006535A6" w:rsidRDefault="00514E0D" w:rsidP="0034498E">
      <w:pPr>
        <w:pStyle w:val="Prrafodelista"/>
        <w:numPr>
          <w:ilvl w:val="0"/>
          <w:numId w:val="1"/>
        </w:numPr>
        <w:jc w:val="both"/>
        <w:rPr>
          <w:rFonts w:ascii="Times New Roman" w:hAnsi="Times New Roman" w:cs="Times New Roman"/>
          <w:b/>
          <w:sz w:val="24"/>
          <w:szCs w:val="24"/>
        </w:rPr>
      </w:pPr>
      <w:r w:rsidRPr="006535A6">
        <w:rPr>
          <w:rFonts w:ascii="Times New Roman" w:hAnsi="Times New Roman" w:cs="Times New Roman"/>
          <w:sz w:val="24"/>
          <w:szCs w:val="24"/>
        </w:rPr>
        <w:t xml:space="preserve">Estudio y ajustes al SIEE </w:t>
      </w:r>
    </w:p>
    <w:p w:rsidR="00514E0D" w:rsidRPr="006535A6" w:rsidRDefault="00514E0D" w:rsidP="0034498E">
      <w:pPr>
        <w:pStyle w:val="Prrafodelista"/>
        <w:numPr>
          <w:ilvl w:val="0"/>
          <w:numId w:val="1"/>
        </w:numPr>
        <w:jc w:val="both"/>
        <w:rPr>
          <w:rFonts w:ascii="Times New Roman" w:hAnsi="Times New Roman" w:cs="Times New Roman"/>
          <w:b/>
          <w:sz w:val="24"/>
          <w:szCs w:val="24"/>
        </w:rPr>
      </w:pPr>
      <w:r w:rsidRPr="006535A6">
        <w:rPr>
          <w:rFonts w:ascii="Times New Roman" w:hAnsi="Times New Roman" w:cs="Times New Roman"/>
          <w:sz w:val="24"/>
          <w:szCs w:val="24"/>
        </w:rPr>
        <w:t>Fortalecimiento del papel de los monitores en el control de las horas efectivas de clases. Fomento de la investigación con el desarrollo de proyecto</w:t>
      </w:r>
      <w:r w:rsidR="006A02B4" w:rsidRPr="006535A6">
        <w:rPr>
          <w:rFonts w:ascii="Times New Roman" w:hAnsi="Times New Roman" w:cs="Times New Roman"/>
          <w:sz w:val="24"/>
          <w:szCs w:val="24"/>
        </w:rPr>
        <w:t>s institucionales.</w:t>
      </w:r>
      <w:r w:rsidRPr="006535A6">
        <w:rPr>
          <w:rFonts w:ascii="Times New Roman" w:hAnsi="Times New Roman" w:cs="Times New Roman"/>
          <w:sz w:val="24"/>
          <w:szCs w:val="24"/>
        </w:rPr>
        <w:t xml:space="preserve"> </w:t>
      </w:r>
    </w:p>
    <w:p w:rsidR="00514E0D" w:rsidRPr="001F3CF9" w:rsidRDefault="00514E0D" w:rsidP="001F3CF9">
      <w:pPr>
        <w:pStyle w:val="Prrafodelista"/>
        <w:numPr>
          <w:ilvl w:val="0"/>
          <w:numId w:val="1"/>
        </w:numPr>
        <w:jc w:val="both"/>
        <w:rPr>
          <w:rFonts w:ascii="Times New Roman" w:hAnsi="Times New Roman" w:cs="Times New Roman"/>
          <w:b/>
          <w:sz w:val="24"/>
          <w:szCs w:val="24"/>
        </w:rPr>
      </w:pPr>
      <w:r w:rsidRPr="006535A6">
        <w:rPr>
          <w:rFonts w:ascii="Times New Roman" w:hAnsi="Times New Roman" w:cs="Times New Roman"/>
          <w:sz w:val="24"/>
          <w:szCs w:val="24"/>
        </w:rPr>
        <w:t xml:space="preserve">Desarrollo de acciones para potenciar en los estudiantes de la institución el desarrollo de pensamiento, las competencias comunicativas, laborales, ciudadanas y valores, a través del desarrollo curricular. </w:t>
      </w:r>
      <w:r w:rsidRPr="001F3CF9">
        <w:rPr>
          <w:rFonts w:ascii="Times New Roman" w:hAnsi="Times New Roman" w:cs="Times New Roman"/>
          <w:sz w:val="24"/>
          <w:szCs w:val="24"/>
        </w:rPr>
        <w:t xml:space="preserve">. </w:t>
      </w:r>
    </w:p>
    <w:p w:rsidR="00514E0D" w:rsidRPr="006535A6" w:rsidRDefault="00514E0D" w:rsidP="0034498E">
      <w:pPr>
        <w:pStyle w:val="Prrafodelista"/>
        <w:jc w:val="both"/>
        <w:rPr>
          <w:rFonts w:ascii="Times New Roman" w:hAnsi="Times New Roman" w:cs="Times New Roman"/>
          <w:b/>
          <w:sz w:val="24"/>
          <w:szCs w:val="24"/>
        </w:rPr>
      </w:pPr>
    </w:p>
    <w:p w:rsidR="00150818" w:rsidRPr="006535A6" w:rsidRDefault="006A02B4" w:rsidP="0034498E">
      <w:pPr>
        <w:pStyle w:val="Prrafodelista"/>
        <w:jc w:val="both"/>
        <w:rPr>
          <w:rFonts w:ascii="Times New Roman" w:hAnsi="Times New Roman" w:cs="Times New Roman"/>
          <w:b/>
          <w:sz w:val="24"/>
          <w:szCs w:val="24"/>
        </w:rPr>
      </w:pPr>
      <w:r w:rsidRPr="006535A6">
        <w:rPr>
          <w:rFonts w:ascii="Times New Roman" w:hAnsi="Times New Roman" w:cs="Times New Roman"/>
          <w:b/>
          <w:sz w:val="24"/>
          <w:szCs w:val="24"/>
        </w:rPr>
        <w:t>¿</w:t>
      </w:r>
      <w:r w:rsidR="00514E0D" w:rsidRPr="006535A6">
        <w:rPr>
          <w:rFonts w:ascii="Times New Roman" w:hAnsi="Times New Roman" w:cs="Times New Roman"/>
          <w:b/>
          <w:sz w:val="24"/>
          <w:szCs w:val="24"/>
        </w:rPr>
        <w:t>QUE SE LOGRO?</w:t>
      </w:r>
    </w:p>
    <w:p w:rsidR="00150818" w:rsidRPr="006535A6" w:rsidRDefault="00150818" w:rsidP="0034498E">
      <w:pPr>
        <w:pStyle w:val="Prrafodelista"/>
        <w:jc w:val="both"/>
        <w:rPr>
          <w:rFonts w:ascii="Times New Roman" w:hAnsi="Times New Roman" w:cs="Times New Roman"/>
          <w:b/>
          <w:sz w:val="24"/>
          <w:szCs w:val="24"/>
        </w:rPr>
      </w:pPr>
    </w:p>
    <w:p w:rsidR="00150818" w:rsidRPr="006535A6" w:rsidRDefault="00514E0D" w:rsidP="0034498E">
      <w:pPr>
        <w:pStyle w:val="Prrafodelista"/>
        <w:jc w:val="both"/>
        <w:rPr>
          <w:rFonts w:ascii="Times New Roman" w:hAnsi="Times New Roman" w:cs="Times New Roman"/>
          <w:b/>
          <w:sz w:val="24"/>
          <w:szCs w:val="24"/>
        </w:rPr>
      </w:pPr>
      <w:r w:rsidRPr="006535A6">
        <w:rPr>
          <w:rFonts w:ascii="Times New Roman" w:hAnsi="Times New Roman" w:cs="Times New Roman"/>
          <w:b/>
          <w:sz w:val="24"/>
          <w:szCs w:val="24"/>
        </w:rPr>
        <w:t xml:space="preserve">GESTION ADMINISTRATIVA Y FINANCIERA </w:t>
      </w:r>
    </w:p>
    <w:p w:rsidR="00150818" w:rsidRPr="006535A6" w:rsidRDefault="00514E0D" w:rsidP="00DD77CB">
      <w:pPr>
        <w:jc w:val="both"/>
        <w:rPr>
          <w:rFonts w:ascii="Times New Roman" w:hAnsi="Times New Roman" w:cs="Times New Roman"/>
          <w:b/>
          <w:sz w:val="24"/>
          <w:szCs w:val="24"/>
        </w:rPr>
      </w:pPr>
      <w:r w:rsidRPr="006535A6">
        <w:rPr>
          <w:rFonts w:ascii="Times New Roman" w:hAnsi="Times New Roman" w:cs="Times New Roman"/>
          <w:sz w:val="24"/>
          <w:szCs w:val="24"/>
        </w:rPr>
        <w:t xml:space="preserve"> </w:t>
      </w:r>
    </w:p>
    <w:p w:rsidR="006A02B4" w:rsidRPr="006535A6" w:rsidRDefault="006A02B4" w:rsidP="0034498E">
      <w:pPr>
        <w:pStyle w:val="Prrafodelista"/>
        <w:numPr>
          <w:ilvl w:val="0"/>
          <w:numId w:val="1"/>
        </w:numPr>
        <w:jc w:val="both"/>
        <w:rPr>
          <w:rFonts w:ascii="Times New Roman" w:hAnsi="Times New Roman" w:cs="Times New Roman"/>
          <w:b/>
          <w:sz w:val="24"/>
          <w:szCs w:val="24"/>
        </w:rPr>
      </w:pPr>
      <w:r w:rsidRPr="006535A6">
        <w:rPr>
          <w:rFonts w:ascii="Times New Roman" w:hAnsi="Times New Roman" w:cs="Times New Roman"/>
          <w:sz w:val="24"/>
          <w:szCs w:val="24"/>
        </w:rPr>
        <w:t>Dotación de equipos de oficina, papelería y material didáctico para la realización de las actividades pedagógicas por parte de los docentes y el proceso de formación integral de los estudiantes.</w:t>
      </w:r>
    </w:p>
    <w:p w:rsidR="00150818" w:rsidRPr="001F3CF9" w:rsidRDefault="00514E0D" w:rsidP="001F3CF9">
      <w:pPr>
        <w:pStyle w:val="Prrafodelista"/>
        <w:numPr>
          <w:ilvl w:val="0"/>
          <w:numId w:val="1"/>
        </w:numPr>
        <w:jc w:val="both"/>
        <w:rPr>
          <w:rFonts w:ascii="Times New Roman" w:hAnsi="Times New Roman" w:cs="Times New Roman"/>
          <w:b/>
          <w:sz w:val="24"/>
          <w:szCs w:val="24"/>
        </w:rPr>
      </w:pPr>
      <w:r w:rsidRPr="006535A6">
        <w:rPr>
          <w:rFonts w:ascii="Times New Roman" w:hAnsi="Times New Roman" w:cs="Times New Roman"/>
          <w:sz w:val="24"/>
          <w:szCs w:val="24"/>
        </w:rPr>
        <w:lastRenderedPageBreak/>
        <w:t>Apoyo al desarrollo de proyectos pedagógico</w:t>
      </w:r>
      <w:r w:rsidR="006A02B4" w:rsidRPr="006535A6">
        <w:rPr>
          <w:rFonts w:ascii="Times New Roman" w:hAnsi="Times New Roman" w:cs="Times New Roman"/>
          <w:sz w:val="24"/>
          <w:szCs w:val="24"/>
        </w:rPr>
        <w:t>s como: Proyecto Ambiental, Proyecto</w:t>
      </w:r>
      <w:r w:rsidRPr="006535A6">
        <w:rPr>
          <w:rFonts w:ascii="Times New Roman" w:hAnsi="Times New Roman" w:cs="Times New Roman"/>
          <w:sz w:val="24"/>
          <w:szCs w:val="24"/>
        </w:rPr>
        <w:t xml:space="preserve"> Democracia y Valores, </w:t>
      </w:r>
      <w:r w:rsidR="006A02B4" w:rsidRPr="006535A6">
        <w:rPr>
          <w:rFonts w:ascii="Times New Roman" w:hAnsi="Times New Roman" w:cs="Times New Roman"/>
          <w:sz w:val="24"/>
          <w:szCs w:val="24"/>
        </w:rPr>
        <w:t xml:space="preserve">Proyecto de tiempo Libre, </w:t>
      </w:r>
      <w:r w:rsidRPr="006535A6">
        <w:rPr>
          <w:rFonts w:ascii="Times New Roman" w:hAnsi="Times New Roman" w:cs="Times New Roman"/>
          <w:sz w:val="24"/>
          <w:szCs w:val="24"/>
        </w:rPr>
        <w:t xml:space="preserve">y otros. </w:t>
      </w:r>
      <w:r w:rsidRPr="001F3CF9">
        <w:rPr>
          <w:rFonts w:ascii="Times New Roman" w:hAnsi="Times New Roman" w:cs="Times New Roman"/>
          <w:sz w:val="24"/>
          <w:szCs w:val="24"/>
        </w:rPr>
        <w:t xml:space="preserve"> </w:t>
      </w:r>
    </w:p>
    <w:p w:rsidR="00150818" w:rsidRPr="006535A6" w:rsidRDefault="00514E0D" w:rsidP="0034498E">
      <w:pPr>
        <w:pStyle w:val="Prrafodelista"/>
        <w:numPr>
          <w:ilvl w:val="0"/>
          <w:numId w:val="1"/>
        </w:numPr>
        <w:jc w:val="both"/>
        <w:rPr>
          <w:rFonts w:ascii="Times New Roman" w:hAnsi="Times New Roman" w:cs="Times New Roman"/>
          <w:b/>
          <w:sz w:val="24"/>
          <w:szCs w:val="24"/>
        </w:rPr>
      </w:pPr>
      <w:r w:rsidRPr="006535A6">
        <w:rPr>
          <w:rFonts w:ascii="Times New Roman" w:hAnsi="Times New Roman" w:cs="Times New Roman"/>
          <w:sz w:val="24"/>
          <w:szCs w:val="24"/>
        </w:rPr>
        <w:t xml:space="preserve">Adecuación y mantenimiento de plantas físicas de la institución. </w:t>
      </w:r>
    </w:p>
    <w:p w:rsidR="00150818" w:rsidRPr="001F3CF9" w:rsidRDefault="00514E0D" w:rsidP="001F3CF9">
      <w:pPr>
        <w:pStyle w:val="Prrafodelista"/>
        <w:numPr>
          <w:ilvl w:val="0"/>
          <w:numId w:val="1"/>
        </w:numPr>
        <w:jc w:val="both"/>
        <w:rPr>
          <w:rFonts w:ascii="Times New Roman" w:hAnsi="Times New Roman" w:cs="Times New Roman"/>
          <w:b/>
          <w:sz w:val="24"/>
          <w:szCs w:val="24"/>
        </w:rPr>
      </w:pPr>
      <w:r w:rsidRPr="006535A6">
        <w:rPr>
          <w:rFonts w:ascii="Times New Roman" w:hAnsi="Times New Roman" w:cs="Times New Roman"/>
          <w:sz w:val="24"/>
          <w:szCs w:val="24"/>
        </w:rPr>
        <w:t>Adecuación física y dotación de mobi</w:t>
      </w:r>
      <w:r w:rsidR="001F3CF9">
        <w:rPr>
          <w:rFonts w:ascii="Times New Roman" w:hAnsi="Times New Roman" w:cs="Times New Roman"/>
          <w:sz w:val="24"/>
          <w:szCs w:val="24"/>
        </w:rPr>
        <w:t xml:space="preserve">liario y estantes </w:t>
      </w:r>
      <w:proofErr w:type="gramStart"/>
      <w:r w:rsidR="001F3CF9">
        <w:rPr>
          <w:rFonts w:ascii="Times New Roman" w:hAnsi="Times New Roman" w:cs="Times New Roman"/>
          <w:sz w:val="24"/>
          <w:szCs w:val="24"/>
        </w:rPr>
        <w:t>.</w:t>
      </w:r>
      <w:r w:rsidRPr="001F3CF9">
        <w:rPr>
          <w:rFonts w:ascii="Times New Roman" w:hAnsi="Times New Roman" w:cs="Times New Roman"/>
          <w:sz w:val="24"/>
          <w:szCs w:val="24"/>
        </w:rPr>
        <w:t>.</w:t>
      </w:r>
      <w:proofErr w:type="gramEnd"/>
      <w:r w:rsidRPr="001F3CF9">
        <w:rPr>
          <w:rFonts w:ascii="Times New Roman" w:hAnsi="Times New Roman" w:cs="Times New Roman"/>
          <w:sz w:val="24"/>
          <w:szCs w:val="24"/>
        </w:rPr>
        <w:t xml:space="preserve"> </w:t>
      </w:r>
    </w:p>
    <w:p w:rsidR="00150818" w:rsidRPr="006535A6" w:rsidRDefault="00514E0D" w:rsidP="0034498E">
      <w:pPr>
        <w:pStyle w:val="Prrafodelista"/>
        <w:numPr>
          <w:ilvl w:val="0"/>
          <w:numId w:val="1"/>
        </w:numPr>
        <w:jc w:val="both"/>
        <w:rPr>
          <w:rFonts w:ascii="Times New Roman" w:hAnsi="Times New Roman" w:cs="Times New Roman"/>
          <w:b/>
          <w:sz w:val="24"/>
          <w:szCs w:val="24"/>
        </w:rPr>
      </w:pPr>
      <w:r w:rsidRPr="006535A6">
        <w:rPr>
          <w:rFonts w:ascii="Times New Roman" w:hAnsi="Times New Roman" w:cs="Times New Roman"/>
          <w:sz w:val="24"/>
          <w:szCs w:val="24"/>
        </w:rPr>
        <w:t xml:space="preserve">Actualización del inventario de bienes muebles de la institución. </w:t>
      </w:r>
    </w:p>
    <w:p w:rsidR="00150818" w:rsidRPr="006535A6" w:rsidRDefault="00514E0D" w:rsidP="0034498E">
      <w:pPr>
        <w:pStyle w:val="Prrafodelista"/>
        <w:numPr>
          <w:ilvl w:val="0"/>
          <w:numId w:val="1"/>
        </w:numPr>
        <w:jc w:val="both"/>
        <w:rPr>
          <w:rFonts w:ascii="Times New Roman" w:hAnsi="Times New Roman" w:cs="Times New Roman"/>
          <w:b/>
          <w:sz w:val="24"/>
          <w:szCs w:val="24"/>
        </w:rPr>
      </w:pPr>
      <w:r w:rsidRPr="006535A6">
        <w:rPr>
          <w:rFonts w:ascii="Times New Roman" w:hAnsi="Times New Roman" w:cs="Times New Roman"/>
          <w:sz w:val="24"/>
          <w:szCs w:val="24"/>
        </w:rPr>
        <w:t xml:space="preserve">Actualización del inventario de gestión documental de la institución. </w:t>
      </w:r>
    </w:p>
    <w:p w:rsidR="00150818" w:rsidRPr="006535A6" w:rsidRDefault="00150818" w:rsidP="0034498E">
      <w:pPr>
        <w:ind w:left="360"/>
        <w:jc w:val="both"/>
        <w:rPr>
          <w:rFonts w:ascii="Times New Roman" w:hAnsi="Times New Roman" w:cs="Times New Roman"/>
          <w:sz w:val="24"/>
          <w:szCs w:val="24"/>
        </w:rPr>
      </w:pPr>
    </w:p>
    <w:p w:rsidR="00150818" w:rsidRPr="006535A6" w:rsidRDefault="006A02B4" w:rsidP="0034498E">
      <w:pPr>
        <w:ind w:left="360"/>
        <w:jc w:val="both"/>
        <w:rPr>
          <w:rFonts w:ascii="Times New Roman" w:hAnsi="Times New Roman" w:cs="Times New Roman"/>
          <w:b/>
          <w:sz w:val="24"/>
          <w:szCs w:val="24"/>
        </w:rPr>
      </w:pPr>
      <w:r w:rsidRPr="006535A6">
        <w:rPr>
          <w:rFonts w:ascii="Times New Roman" w:hAnsi="Times New Roman" w:cs="Times New Roman"/>
          <w:b/>
          <w:sz w:val="24"/>
          <w:szCs w:val="24"/>
        </w:rPr>
        <w:t>¿</w:t>
      </w:r>
      <w:r w:rsidR="00514E0D" w:rsidRPr="006535A6">
        <w:rPr>
          <w:rFonts w:ascii="Times New Roman" w:hAnsi="Times New Roman" w:cs="Times New Roman"/>
          <w:b/>
          <w:sz w:val="24"/>
          <w:szCs w:val="24"/>
        </w:rPr>
        <w:t xml:space="preserve">QUE SE LOGRÓ? </w:t>
      </w:r>
    </w:p>
    <w:p w:rsidR="00150818" w:rsidRPr="006535A6" w:rsidRDefault="00150818" w:rsidP="0034498E">
      <w:pPr>
        <w:ind w:left="360"/>
        <w:jc w:val="both"/>
        <w:rPr>
          <w:rFonts w:ascii="Times New Roman" w:hAnsi="Times New Roman" w:cs="Times New Roman"/>
          <w:b/>
          <w:sz w:val="24"/>
          <w:szCs w:val="24"/>
        </w:rPr>
      </w:pPr>
    </w:p>
    <w:p w:rsidR="00150818" w:rsidRPr="001F3CF9" w:rsidRDefault="00514E0D" w:rsidP="001F3CF9">
      <w:pPr>
        <w:ind w:left="360"/>
        <w:jc w:val="both"/>
        <w:rPr>
          <w:rFonts w:ascii="Times New Roman" w:hAnsi="Times New Roman" w:cs="Times New Roman"/>
          <w:b/>
          <w:sz w:val="24"/>
          <w:szCs w:val="24"/>
        </w:rPr>
      </w:pPr>
      <w:r w:rsidRPr="006535A6">
        <w:rPr>
          <w:rFonts w:ascii="Times New Roman" w:hAnsi="Times New Roman" w:cs="Times New Roman"/>
          <w:b/>
          <w:sz w:val="24"/>
          <w:szCs w:val="24"/>
        </w:rPr>
        <w:t xml:space="preserve">GESTION DE LA COMUNIDAD </w:t>
      </w:r>
      <w:r w:rsidR="00150818" w:rsidRPr="001F3CF9">
        <w:rPr>
          <w:rFonts w:ascii="Times New Roman" w:hAnsi="Times New Roman" w:cs="Times New Roman"/>
          <w:sz w:val="24"/>
          <w:szCs w:val="24"/>
        </w:rPr>
        <w:t xml:space="preserve"> </w:t>
      </w:r>
    </w:p>
    <w:p w:rsidR="00150818" w:rsidRPr="006535A6" w:rsidRDefault="00514E0D" w:rsidP="0034498E">
      <w:pPr>
        <w:pStyle w:val="Prrafodelista"/>
        <w:numPr>
          <w:ilvl w:val="0"/>
          <w:numId w:val="2"/>
        </w:numPr>
        <w:jc w:val="both"/>
        <w:rPr>
          <w:rFonts w:ascii="Times New Roman" w:hAnsi="Times New Roman" w:cs="Times New Roman"/>
          <w:b/>
          <w:sz w:val="24"/>
          <w:szCs w:val="24"/>
        </w:rPr>
      </w:pPr>
      <w:r w:rsidRPr="006535A6">
        <w:rPr>
          <w:rFonts w:ascii="Times New Roman" w:hAnsi="Times New Roman" w:cs="Times New Roman"/>
          <w:sz w:val="24"/>
          <w:szCs w:val="24"/>
        </w:rPr>
        <w:t xml:space="preserve">Empoderamiento del Comité de Convivencia como instancia mediadora de conflictos, estudio </w:t>
      </w:r>
      <w:r w:rsidR="00150818" w:rsidRPr="006535A6">
        <w:rPr>
          <w:rFonts w:ascii="Times New Roman" w:hAnsi="Times New Roman" w:cs="Times New Roman"/>
          <w:sz w:val="24"/>
          <w:szCs w:val="24"/>
        </w:rPr>
        <w:t xml:space="preserve">y análisis de casos críticos. </w:t>
      </w:r>
    </w:p>
    <w:p w:rsidR="00150818" w:rsidRPr="006535A6" w:rsidRDefault="00514E0D" w:rsidP="0034498E">
      <w:pPr>
        <w:pStyle w:val="Prrafodelista"/>
        <w:numPr>
          <w:ilvl w:val="0"/>
          <w:numId w:val="2"/>
        </w:numPr>
        <w:jc w:val="both"/>
        <w:rPr>
          <w:rFonts w:ascii="Times New Roman" w:hAnsi="Times New Roman" w:cs="Times New Roman"/>
          <w:b/>
          <w:sz w:val="24"/>
          <w:szCs w:val="24"/>
        </w:rPr>
      </w:pPr>
      <w:r w:rsidRPr="006535A6">
        <w:rPr>
          <w:rFonts w:ascii="Times New Roman" w:hAnsi="Times New Roman" w:cs="Times New Roman"/>
          <w:sz w:val="24"/>
          <w:szCs w:val="24"/>
        </w:rPr>
        <w:t>Encuentros liderados por las orientadoras con los núcleos familiares para fortalecimiento de la comun</w:t>
      </w:r>
      <w:r w:rsidR="00150818" w:rsidRPr="006535A6">
        <w:rPr>
          <w:rFonts w:ascii="Times New Roman" w:hAnsi="Times New Roman" w:cs="Times New Roman"/>
          <w:sz w:val="24"/>
          <w:szCs w:val="24"/>
        </w:rPr>
        <w:t xml:space="preserve">icación entre padres e hijos. </w:t>
      </w:r>
    </w:p>
    <w:p w:rsidR="00150818" w:rsidRPr="001F3CF9" w:rsidRDefault="001B2F9E" w:rsidP="001F3CF9">
      <w:pPr>
        <w:pStyle w:val="Prrafodelista"/>
        <w:numPr>
          <w:ilvl w:val="0"/>
          <w:numId w:val="2"/>
        </w:numPr>
        <w:jc w:val="both"/>
        <w:rPr>
          <w:rFonts w:ascii="Times New Roman" w:hAnsi="Times New Roman" w:cs="Times New Roman"/>
          <w:b/>
          <w:sz w:val="24"/>
          <w:szCs w:val="24"/>
        </w:rPr>
      </w:pPr>
      <w:r w:rsidRPr="006535A6">
        <w:rPr>
          <w:rFonts w:ascii="Times New Roman" w:hAnsi="Times New Roman" w:cs="Times New Roman"/>
          <w:sz w:val="24"/>
          <w:szCs w:val="24"/>
        </w:rPr>
        <w:t>Seguimiento y</w:t>
      </w:r>
      <w:r w:rsidR="00514E0D" w:rsidRPr="006535A6">
        <w:rPr>
          <w:rFonts w:ascii="Times New Roman" w:hAnsi="Times New Roman" w:cs="Times New Roman"/>
          <w:sz w:val="24"/>
          <w:szCs w:val="24"/>
        </w:rPr>
        <w:t xml:space="preserve"> Orientación de los casos de los estudiantes remitidos por problem</w:t>
      </w:r>
      <w:r w:rsidR="00150818" w:rsidRPr="006535A6">
        <w:rPr>
          <w:rFonts w:ascii="Times New Roman" w:hAnsi="Times New Roman" w:cs="Times New Roman"/>
          <w:sz w:val="24"/>
          <w:szCs w:val="24"/>
        </w:rPr>
        <w:t xml:space="preserve">as académicos y </w:t>
      </w:r>
      <w:r w:rsidR="00DC395E" w:rsidRPr="006535A6">
        <w:rPr>
          <w:rFonts w:ascii="Times New Roman" w:hAnsi="Times New Roman" w:cs="Times New Roman"/>
          <w:sz w:val="24"/>
          <w:szCs w:val="24"/>
        </w:rPr>
        <w:t xml:space="preserve">de </w:t>
      </w:r>
      <w:r w:rsidR="00150818" w:rsidRPr="006535A6">
        <w:rPr>
          <w:rFonts w:ascii="Times New Roman" w:hAnsi="Times New Roman" w:cs="Times New Roman"/>
          <w:sz w:val="24"/>
          <w:szCs w:val="24"/>
        </w:rPr>
        <w:t>convivencias.</w:t>
      </w:r>
      <w:r w:rsidR="00514E0D" w:rsidRPr="001F3CF9">
        <w:rPr>
          <w:rFonts w:ascii="Times New Roman" w:hAnsi="Times New Roman" w:cs="Times New Roman"/>
          <w:sz w:val="24"/>
          <w:szCs w:val="24"/>
        </w:rPr>
        <w:t xml:space="preserve"> </w:t>
      </w:r>
    </w:p>
    <w:p w:rsidR="00150818" w:rsidRPr="006535A6" w:rsidRDefault="00150818" w:rsidP="0034498E">
      <w:pPr>
        <w:ind w:left="720"/>
        <w:jc w:val="both"/>
        <w:rPr>
          <w:rFonts w:ascii="Times New Roman" w:hAnsi="Times New Roman" w:cs="Times New Roman"/>
          <w:sz w:val="24"/>
          <w:szCs w:val="24"/>
        </w:rPr>
      </w:pPr>
    </w:p>
    <w:p w:rsidR="00150818" w:rsidRPr="006535A6" w:rsidRDefault="001B2F9E" w:rsidP="0034498E">
      <w:pPr>
        <w:ind w:left="720"/>
        <w:jc w:val="both"/>
        <w:rPr>
          <w:rFonts w:ascii="Times New Roman" w:hAnsi="Times New Roman" w:cs="Times New Roman"/>
          <w:b/>
          <w:sz w:val="24"/>
          <w:szCs w:val="24"/>
        </w:rPr>
      </w:pPr>
      <w:r w:rsidRPr="006535A6">
        <w:rPr>
          <w:rFonts w:ascii="Times New Roman" w:hAnsi="Times New Roman" w:cs="Times New Roman"/>
          <w:b/>
          <w:sz w:val="24"/>
          <w:szCs w:val="24"/>
        </w:rPr>
        <w:t>¿</w:t>
      </w:r>
      <w:r w:rsidR="00514E0D" w:rsidRPr="006535A6">
        <w:rPr>
          <w:rFonts w:ascii="Times New Roman" w:hAnsi="Times New Roman" w:cs="Times New Roman"/>
          <w:b/>
          <w:sz w:val="24"/>
          <w:szCs w:val="24"/>
        </w:rPr>
        <w:t>COMO SE LOGRO?</w:t>
      </w:r>
    </w:p>
    <w:p w:rsidR="00150818" w:rsidRPr="006535A6" w:rsidRDefault="00514E0D" w:rsidP="0034498E">
      <w:pPr>
        <w:ind w:left="720"/>
        <w:jc w:val="both"/>
        <w:rPr>
          <w:rFonts w:ascii="Times New Roman" w:hAnsi="Times New Roman" w:cs="Times New Roman"/>
          <w:sz w:val="24"/>
          <w:szCs w:val="24"/>
        </w:rPr>
      </w:pPr>
      <w:r w:rsidRPr="006535A6">
        <w:rPr>
          <w:rFonts w:ascii="Times New Roman" w:hAnsi="Times New Roman" w:cs="Times New Roman"/>
          <w:sz w:val="24"/>
          <w:szCs w:val="24"/>
        </w:rPr>
        <w:t>Las metas formuladas en n</w:t>
      </w:r>
      <w:r w:rsidR="001F3CF9">
        <w:rPr>
          <w:rFonts w:ascii="Times New Roman" w:hAnsi="Times New Roman" w:cs="Times New Roman"/>
          <w:sz w:val="24"/>
          <w:szCs w:val="24"/>
        </w:rPr>
        <w:t>uestro Plan de Mejoramiento 2017</w:t>
      </w:r>
      <w:r w:rsidR="001B2F9E" w:rsidRPr="006535A6">
        <w:rPr>
          <w:rFonts w:ascii="Times New Roman" w:hAnsi="Times New Roman" w:cs="Times New Roman"/>
          <w:sz w:val="24"/>
          <w:szCs w:val="24"/>
        </w:rPr>
        <w:t xml:space="preserve"> se alcanzaron en un 85</w:t>
      </w:r>
      <w:r w:rsidRPr="006535A6">
        <w:rPr>
          <w:rFonts w:ascii="Times New Roman" w:hAnsi="Times New Roman" w:cs="Times New Roman"/>
          <w:sz w:val="24"/>
          <w:szCs w:val="24"/>
        </w:rPr>
        <w:t>%; esto se logró con el a</w:t>
      </w:r>
      <w:r w:rsidR="001B2F9E" w:rsidRPr="006535A6">
        <w:rPr>
          <w:rFonts w:ascii="Times New Roman" w:hAnsi="Times New Roman" w:cs="Times New Roman"/>
          <w:sz w:val="24"/>
          <w:szCs w:val="24"/>
        </w:rPr>
        <w:t xml:space="preserve">poyo, compromiso y liderazgo de </w:t>
      </w:r>
      <w:r w:rsidRPr="006535A6">
        <w:rPr>
          <w:rFonts w:ascii="Times New Roman" w:hAnsi="Times New Roman" w:cs="Times New Roman"/>
          <w:sz w:val="24"/>
          <w:szCs w:val="24"/>
        </w:rPr>
        <w:t xml:space="preserve">la </w:t>
      </w:r>
      <w:r w:rsidR="001B2F9E" w:rsidRPr="006535A6">
        <w:rPr>
          <w:rFonts w:ascii="Times New Roman" w:hAnsi="Times New Roman" w:cs="Times New Roman"/>
          <w:sz w:val="24"/>
          <w:szCs w:val="24"/>
        </w:rPr>
        <w:t>directiva de la institución</w:t>
      </w:r>
      <w:r w:rsidRPr="006535A6">
        <w:rPr>
          <w:rFonts w:ascii="Times New Roman" w:hAnsi="Times New Roman" w:cs="Times New Roman"/>
          <w:sz w:val="24"/>
          <w:szCs w:val="24"/>
        </w:rPr>
        <w:t>, del equipo</w:t>
      </w:r>
      <w:r w:rsidR="001B2F9E" w:rsidRPr="006535A6">
        <w:rPr>
          <w:rFonts w:ascii="Times New Roman" w:hAnsi="Times New Roman" w:cs="Times New Roman"/>
          <w:sz w:val="24"/>
          <w:szCs w:val="24"/>
        </w:rPr>
        <w:t xml:space="preserve"> docentes, el Consejo Directivo, el Gobierno Estudiantil, La Junta de Padres de Familia, El Consejo de Padres de Familia, el liderazgo del Rector</w:t>
      </w:r>
      <w:r w:rsidRPr="006535A6">
        <w:rPr>
          <w:rFonts w:ascii="Times New Roman" w:hAnsi="Times New Roman" w:cs="Times New Roman"/>
          <w:sz w:val="24"/>
          <w:szCs w:val="24"/>
        </w:rPr>
        <w:t xml:space="preserve">, los diferentes miembros del Gobierno Escolar y de todos los actores de la comunidad educativa. </w:t>
      </w:r>
    </w:p>
    <w:p w:rsidR="00150818" w:rsidRPr="006535A6" w:rsidRDefault="00150818" w:rsidP="0034498E">
      <w:pPr>
        <w:ind w:left="720"/>
        <w:jc w:val="both"/>
        <w:rPr>
          <w:rFonts w:ascii="Times New Roman" w:hAnsi="Times New Roman" w:cs="Times New Roman"/>
          <w:sz w:val="24"/>
          <w:szCs w:val="24"/>
        </w:rPr>
      </w:pPr>
    </w:p>
    <w:p w:rsidR="00150818" w:rsidRDefault="001B2F9E" w:rsidP="0034498E">
      <w:pPr>
        <w:ind w:left="720"/>
        <w:jc w:val="both"/>
        <w:rPr>
          <w:rFonts w:ascii="Times New Roman" w:hAnsi="Times New Roman" w:cs="Times New Roman"/>
          <w:b/>
          <w:sz w:val="24"/>
          <w:szCs w:val="24"/>
        </w:rPr>
      </w:pPr>
      <w:r w:rsidRPr="006535A6">
        <w:rPr>
          <w:rFonts w:ascii="Times New Roman" w:hAnsi="Times New Roman" w:cs="Times New Roman"/>
          <w:b/>
          <w:sz w:val="24"/>
          <w:szCs w:val="24"/>
        </w:rPr>
        <w:t>¿</w:t>
      </w:r>
      <w:r w:rsidR="00514E0D" w:rsidRPr="006535A6">
        <w:rPr>
          <w:rFonts w:ascii="Times New Roman" w:hAnsi="Times New Roman" w:cs="Times New Roman"/>
          <w:b/>
          <w:sz w:val="24"/>
          <w:szCs w:val="24"/>
        </w:rPr>
        <w:t xml:space="preserve">QUE SE GASTO? </w:t>
      </w:r>
    </w:p>
    <w:p w:rsidR="004943D6" w:rsidRDefault="004943D6" w:rsidP="0034498E">
      <w:pPr>
        <w:ind w:left="720"/>
        <w:jc w:val="both"/>
        <w:rPr>
          <w:rFonts w:ascii="Times New Roman" w:hAnsi="Times New Roman" w:cs="Times New Roman"/>
          <w:b/>
          <w:sz w:val="24"/>
          <w:szCs w:val="24"/>
        </w:rPr>
      </w:pPr>
      <w:r>
        <w:rPr>
          <w:rFonts w:ascii="Times New Roman" w:hAnsi="Times New Roman" w:cs="Times New Roman"/>
          <w:b/>
          <w:sz w:val="24"/>
          <w:szCs w:val="24"/>
        </w:rPr>
        <w:t>PRESUPUESTO DE INGRESOS</w:t>
      </w:r>
    </w:p>
    <w:p w:rsidR="006A6CF3" w:rsidRDefault="006A6CF3" w:rsidP="0034498E">
      <w:pPr>
        <w:ind w:left="720"/>
        <w:jc w:val="both"/>
        <w:rPr>
          <w:rFonts w:ascii="Times New Roman" w:hAnsi="Times New Roman" w:cs="Times New Roman"/>
          <w:b/>
          <w:sz w:val="24"/>
          <w:szCs w:val="24"/>
        </w:rPr>
      </w:pPr>
    </w:p>
    <w:p w:rsidR="004943D6" w:rsidRPr="0038432A" w:rsidRDefault="004943D6" w:rsidP="004943D6">
      <w:pPr>
        <w:pStyle w:val="Textoindependiente"/>
        <w:tabs>
          <w:tab w:val="left" w:pos="7371"/>
          <w:tab w:val="left" w:pos="7513"/>
          <w:tab w:val="left" w:pos="7655"/>
        </w:tabs>
        <w:rPr>
          <w:b/>
        </w:rPr>
      </w:pPr>
      <w:r w:rsidRPr="0038432A">
        <w:t xml:space="preserve">430000 INGRESOS DIRECTOS                               </w:t>
      </w:r>
      <w:r>
        <w:t xml:space="preserve">                     </w:t>
      </w:r>
      <w:r w:rsidRPr="0038432A">
        <w:rPr>
          <w:b/>
        </w:rPr>
        <w:t xml:space="preserve">$ </w:t>
      </w:r>
      <w:r>
        <w:rPr>
          <w:b/>
        </w:rPr>
        <w:t>26.430.795</w:t>
      </w:r>
    </w:p>
    <w:p w:rsidR="004943D6" w:rsidRPr="0038432A" w:rsidRDefault="004943D6" w:rsidP="004943D6">
      <w:pPr>
        <w:pStyle w:val="Textoindependiente"/>
        <w:tabs>
          <w:tab w:val="left" w:pos="6521"/>
        </w:tabs>
      </w:pPr>
      <w:r w:rsidRPr="0038432A">
        <w:t xml:space="preserve">430001 SALDO INICIAL                         </w:t>
      </w:r>
      <w:r>
        <w:t xml:space="preserve"> </w:t>
      </w:r>
      <w:r w:rsidRPr="0038432A">
        <w:t xml:space="preserve">$      </w:t>
      </w:r>
      <w:r>
        <w:t xml:space="preserve">   26.372.312</w:t>
      </w:r>
    </w:p>
    <w:p w:rsidR="004943D6" w:rsidRDefault="004943D6" w:rsidP="004943D6">
      <w:pPr>
        <w:jc w:val="both"/>
        <w:rPr>
          <w:sz w:val="24"/>
        </w:rPr>
      </w:pPr>
      <w:r w:rsidRPr="0038432A">
        <w:rPr>
          <w:sz w:val="24"/>
        </w:rPr>
        <w:t>43</w:t>
      </w:r>
      <w:r>
        <w:rPr>
          <w:sz w:val="24"/>
        </w:rPr>
        <w:t xml:space="preserve">0002 MATRICULAS </w:t>
      </w:r>
      <w:r>
        <w:rPr>
          <w:sz w:val="24"/>
        </w:rPr>
        <w:tab/>
      </w:r>
      <w:r>
        <w:rPr>
          <w:sz w:val="24"/>
        </w:rPr>
        <w:tab/>
      </w:r>
      <w:r w:rsidRPr="0038432A">
        <w:rPr>
          <w:sz w:val="24"/>
        </w:rPr>
        <w:t xml:space="preserve"> </w:t>
      </w:r>
    </w:p>
    <w:p w:rsidR="004943D6" w:rsidRPr="0038432A" w:rsidRDefault="004943D6" w:rsidP="004943D6">
      <w:pPr>
        <w:jc w:val="both"/>
        <w:rPr>
          <w:sz w:val="24"/>
        </w:rPr>
      </w:pPr>
      <w:r>
        <w:rPr>
          <w:sz w:val="24"/>
        </w:rPr>
        <w:t>490000 RECURSOS DEL BALANCE     $                58.483</w:t>
      </w:r>
    </w:p>
    <w:p w:rsidR="004943D6" w:rsidRDefault="004943D6" w:rsidP="004943D6">
      <w:pPr>
        <w:tabs>
          <w:tab w:val="left" w:pos="6237"/>
          <w:tab w:val="left" w:pos="6521"/>
          <w:tab w:val="left" w:pos="6804"/>
        </w:tabs>
        <w:jc w:val="both"/>
        <w:rPr>
          <w:b/>
          <w:sz w:val="24"/>
        </w:rPr>
      </w:pPr>
      <w:r w:rsidRPr="005869A2">
        <w:rPr>
          <w:b/>
          <w:sz w:val="24"/>
        </w:rPr>
        <w:t>TOTAL PRESUPUESTO DE INGRESOS 2.01</w:t>
      </w:r>
      <w:r>
        <w:rPr>
          <w:b/>
          <w:sz w:val="24"/>
        </w:rPr>
        <w:t>7</w:t>
      </w:r>
      <w:r w:rsidRPr="0038432A">
        <w:rPr>
          <w:sz w:val="24"/>
        </w:rPr>
        <w:t xml:space="preserve">                </w:t>
      </w:r>
      <w:r>
        <w:rPr>
          <w:sz w:val="24"/>
        </w:rPr>
        <w:t xml:space="preserve">       </w:t>
      </w:r>
      <w:r w:rsidRPr="0038432A">
        <w:rPr>
          <w:sz w:val="24"/>
        </w:rPr>
        <w:t xml:space="preserve"> </w:t>
      </w:r>
      <w:r>
        <w:rPr>
          <w:sz w:val="24"/>
        </w:rPr>
        <w:t xml:space="preserve">   </w:t>
      </w:r>
      <w:r w:rsidRPr="0038432A">
        <w:rPr>
          <w:b/>
          <w:sz w:val="24"/>
        </w:rPr>
        <w:t xml:space="preserve">$ </w:t>
      </w:r>
      <w:r>
        <w:rPr>
          <w:b/>
          <w:sz w:val="24"/>
        </w:rPr>
        <w:t>26.430.795</w:t>
      </w:r>
    </w:p>
    <w:p w:rsidR="004943D6" w:rsidRDefault="004943D6" w:rsidP="004943D6">
      <w:pPr>
        <w:tabs>
          <w:tab w:val="left" w:pos="6237"/>
          <w:tab w:val="left" w:pos="6521"/>
          <w:tab w:val="left" w:pos="6804"/>
        </w:tabs>
        <w:jc w:val="both"/>
        <w:rPr>
          <w:b/>
          <w:sz w:val="24"/>
        </w:rPr>
      </w:pPr>
      <w:r>
        <w:rPr>
          <w:b/>
          <w:sz w:val="24"/>
        </w:rPr>
        <w:lastRenderedPageBreak/>
        <w:t>PRESUPUESTO DE GASTO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4520"/>
        <w:gridCol w:w="2887"/>
      </w:tblGrid>
      <w:tr w:rsidR="004943D6" w:rsidRPr="0038432A" w:rsidTr="004943D6">
        <w:tc>
          <w:tcPr>
            <w:tcW w:w="1242" w:type="dxa"/>
            <w:tcBorders>
              <w:right w:val="single" w:sz="4" w:space="0" w:color="auto"/>
            </w:tcBorders>
          </w:tcPr>
          <w:p w:rsidR="004943D6" w:rsidRPr="0038432A" w:rsidRDefault="004943D6" w:rsidP="004943D6">
            <w:pPr>
              <w:jc w:val="both"/>
              <w:rPr>
                <w:b/>
                <w:sz w:val="24"/>
              </w:rPr>
            </w:pPr>
            <w:r w:rsidRPr="0038432A">
              <w:rPr>
                <w:b/>
                <w:sz w:val="24"/>
              </w:rPr>
              <w:t>510500</w:t>
            </w:r>
          </w:p>
        </w:tc>
        <w:tc>
          <w:tcPr>
            <w:tcW w:w="4520" w:type="dxa"/>
            <w:tcBorders>
              <w:left w:val="single" w:sz="4" w:space="0" w:color="auto"/>
              <w:right w:val="nil"/>
            </w:tcBorders>
          </w:tcPr>
          <w:p w:rsidR="004943D6" w:rsidRPr="0038432A" w:rsidRDefault="004943D6" w:rsidP="004943D6">
            <w:pPr>
              <w:jc w:val="both"/>
              <w:rPr>
                <w:b/>
                <w:sz w:val="24"/>
              </w:rPr>
            </w:pPr>
            <w:r w:rsidRPr="0038432A">
              <w:rPr>
                <w:b/>
                <w:sz w:val="24"/>
              </w:rPr>
              <w:t>SERVICIOS PERSONALES</w:t>
            </w:r>
          </w:p>
        </w:tc>
        <w:tc>
          <w:tcPr>
            <w:tcW w:w="2887" w:type="dxa"/>
            <w:tcBorders>
              <w:left w:val="nil"/>
              <w:bottom w:val="single" w:sz="4" w:space="0" w:color="auto"/>
            </w:tcBorders>
          </w:tcPr>
          <w:p w:rsidR="004943D6" w:rsidRPr="0038432A" w:rsidRDefault="004943D6" w:rsidP="004943D6">
            <w:pPr>
              <w:jc w:val="both"/>
              <w:rPr>
                <w:sz w:val="24"/>
              </w:rPr>
            </w:pPr>
          </w:p>
        </w:tc>
      </w:tr>
      <w:tr w:rsidR="004943D6" w:rsidRPr="0038432A" w:rsidTr="004943D6">
        <w:tc>
          <w:tcPr>
            <w:tcW w:w="1242" w:type="dxa"/>
            <w:tcBorders>
              <w:right w:val="single" w:sz="4" w:space="0" w:color="auto"/>
            </w:tcBorders>
          </w:tcPr>
          <w:p w:rsidR="004943D6" w:rsidRPr="0038432A" w:rsidRDefault="004943D6" w:rsidP="004943D6">
            <w:pPr>
              <w:jc w:val="both"/>
              <w:rPr>
                <w:sz w:val="24"/>
              </w:rPr>
            </w:pPr>
            <w:r w:rsidRPr="0038432A">
              <w:rPr>
                <w:sz w:val="24"/>
              </w:rPr>
              <w:t>510502</w:t>
            </w:r>
          </w:p>
        </w:tc>
        <w:tc>
          <w:tcPr>
            <w:tcW w:w="4520" w:type="dxa"/>
            <w:tcBorders>
              <w:left w:val="single" w:sz="4" w:space="0" w:color="auto"/>
              <w:bottom w:val="single" w:sz="4" w:space="0" w:color="auto"/>
              <w:right w:val="single" w:sz="4" w:space="0" w:color="auto"/>
            </w:tcBorders>
          </w:tcPr>
          <w:p w:rsidR="004943D6" w:rsidRPr="0038432A" w:rsidRDefault="004943D6" w:rsidP="004943D6">
            <w:pPr>
              <w:jc w:val="both"/>
              <w:rPr>
                <w:sz w:val="24"/>
              </w:rPr>
            </w:pPr>
            <w:r w:rsidRPr="0038432A">
              <w:rPr>
                <w:sz w:val="24"/>
              </w:rPr>
              <w:t>Jornales</w:t>
            </w:r>
            <w:r w:rsidRPr="0038432A">
              <w:rPr>
                <w:sz w:val="24"/>
              </w:rPr>
              <w:tab/>
            </w:r>
          </w:p>
        </w:tc>
        <w:tc>
          <w:tcPr>
            <w:tcW w:w="2887" w:type="dxa"/>
            <w:tcBorders>
              <w:left w:val="single" w:sz="4" w:space="0" w:color="auto"/>
              <w:bottom w:val="single" w:sz="4" w:space="0" w:color="auto"/>
            </w:tcBorders>
          </w:tcPr>
          <w:p w:rsidR="004943D6" w:rsidRPr="0038432A" w:rsidRDefault="004943D6" w:rsidP="004943D6">
            <w:pPr>
              <w:rPr>
                <w:sz w:val="24"/>
              </w:rPr>
            </w:pPr>
            <w:r>
              <w:rPr>
                <w:sz w:val="24"/>
              </w:rPr>
              <w:t xml:space="preserve">$                                        </w:t>
            </w:r>
            <w:r w:rsidRPr="0038432A">
              <w:rPr>
                <w:sz w:val="24"/>
              </w:rPr>
              <w:t>0</w:t>
            </w:r>
          </w:p>
        </w:tc>
      </w:tr>
      <w:tr w:rsidR="004943D6" w:rsidRPr="0038432A" w:rsidTr="004943D6">
        <w:tc>
          <w:tcPr>
            <w:tcW w:w="1242" w:type="dxa"/>
            <w:tcBorders>
              <w:right w:val="single" w:sz="4" w:space="0" w:color="auto"/>
            </w:tcBorders>
          </w:tcPr>
          <w:p w:rsidR="004943D6" w:rsidRPr="0038432A" w:rsidRDefault="004943D6" w:rsidP="004943D6">
            <w:pPr>
              <w:jc w:val="both"/>
              <w:rPr>
                <w:sz w:val="24"/>
              </w:rPr>
            </w:pPr>
            <w:r w:rsidRPr="0038432A">
              <w:rPr>
                <w:sz w:val="24"/>
              </w:rPr>
              <w:t>510506</w:t>
            </w:r>
          </w:p>
        </w:tc>
        <w:tc>
          <w:tcPr>
            <w:tcW w:w="4520" w:type="dxa"/>
            <w:tcBorders>
              <w:left w:val="single" w:sz="4" w:space="0" w:color="auto"/>
              <w:bottom w:val="single" w:sz="4" w:space="0" w:color="auto"/>
              <w:right w:val="single" w:sz="4" w:space="0" w:color="auto"/>
            </w:tcBorders>
          </w:tcPr>
          <w:p w:rsidR="004943D6" w:rsidRPr="0038432A" w:rsidRDefault="004943D6" w:rsidP="004943D6">
            <w:pPr>
              <w:jc w:val="both"/>
              <w:rPr>
                <w:sz w:val="24"/>
              </w:rPr>
            </w:pPr>
            <w:r w:rsidRPr="0038432A">
              <w:rPr>
                <w:sz w:val="24"/>
              </w:rPr>
              <w:t>Honorarios</w:t>
            </w:r>
          </w:p>
        </w:tc>
        <w:tc>
          <w:tcPr>
            <w:tcW w:w="2887" w:type="dxa"/>
            <w:tcBorders>
              <w:left w:val="single" w:sz="4" w:space="0" w:color="auto"/>
              <w:bottom w:val="single" w:sz="4" w:space="0" w:color="auto"/>
            </w:tcBorders>
          </w:tcPr>
          <w:p w:rsidR="004943D6" w:rsidRPr="0038432A" w:rsidRDefault="004943D6" w:rsidP="004943D6">
            <w:pPr>
              <w:rPr>
                <w:sz w:val="24"/>
              </w:rPr>
            </w:pPr>
            <w:r>
              <w:rPr>
                <w:sz w:val="24"/>
              </w:rPr>
              <w:t>$                          5.8</w:t>
            </w:r>
            <w:r w:rsidRPr="0038432A">
              <w:rPr>
                <w:sz w:val="24"/>
              </w:rPr>
              <w:t>00.000</w:t>
            </w:r>
          </w:p>
        </w:tc>
      </w:tr>
      <w:tr w:rsidR="004943D6" w:rsidRPr="0038432A" w:rsidTr="004943D6">
        <w:tc>
          <w:tcPr>
            <w:tcW w:w="1242" w:type="dxa"/>
          </w:tcPr>
          <w:p w:rsidR="004943D6" w:rsidRPr="0038432A" w:rsidRDefault="004943D6" w:rsidP="004943D6">
            <w:pPr>
              <w:tabs>
                <w:tab w:val="left" w:pos="750"/>
              </w:tabs>
              <w:jc w:val="both"/>
              <w:rPr>
                <w:b/>
                <w:sz w:val="24"/>
              </w:rPr>
            </w:pPr>
            <w:r w:rsidRPr="0038432A">
              <w:rPr>
                <w:b/>
                <w:sz w:val="24"/>
              </w:rPr>
              <w:t>511000</w:t>
            </w:r>
          </w:p>
        </w:tc>
        <w:tc>
          <w:tcPr>
            <w:tcW w:w="7407" w:type="dxa"/>
            <w:gridSpan w:val="2"/>
          </w:tcPr>
          <w:p w:rsidR="004943D6" w:rsidRPr="0038432A" w:rsidRDefault="004943D6" w:rsidP="004943D6">
            <w:pPr>
              <w:jc w:val="both"/>
              <w:rPr>
                <w:sz w:val="24"/>
              </w:rPr>
            </w:pPr>
            <w:r w:rsidRPr="0038432A">
              <w:rPr>
                <w:b/>
                <w:sz w:val="24"/>
              </w:rPr>
              <w:t>GASTOS GENERALES</w:t>
            </w:r>
          </w:p>
        </w:tc>
      </w:tr>
      <w:tr w:rsidR="004943D6" w:rsidRPr="0038432A" w:rsidTr="004943D6">
        <w:tc>
          <w:tcPr>
            <w:tcW w:w="1242" w:type="dxa"/>
          </w:tcPr>
          <w:p w:rsidR="004943D6" w:rsidRPr="0038432A" w:rsidRDefault="004943D6" w:rsidP="004943D6">
            <w:pPr>
              <w:jc w:val="both"/>
              <w:rPr>
                <w:sz w:val="24"/>
              </w:rPr>
            </w:pPr>
            <w:r w:rsidRPr="0038432A">
              <w:rPr>
                <w:sz w:val="24"/>
              </w:rPr>
              <w:t>511008</w:t>
            </w:r>
          </w:p>
        </w:tc>
        <w:tc>
          <w:tcPr>
            <w:tcW w:w="4520" w:type="dxa"/>
          </w:tcPr>
          <w:p w:rsidR="004943D6" w:rsidRPr="0038432A" w:rsidRDefault="004943D6" w:rsidP="004943D6">
            <w:pPr>
              <w:jc w:val="both"/>
              <w:rPr>
                <w:sz w:val="24"/>
              </w:rPr>
            </w:pPr>
            <w:r w:rsidRPr="0038432A">
              <w:rPr>
                <w:sz w:val="24"/>
              </w:rPr>
              <w:t>Mantenimiento</w:t>
            </w:r>
          </w:p>
        </w:tc>
        <w:tc>
          <w:tcPr>
            <w:tcW w:w="2887" w:type="dxa"/>
          </w:tcPr>
          <w:p w:rsidR="004943D6" w:rsidRPr="0038432A" w:rsidRDefault="004943D6" w:rsidP="004943D6">
            <w:pPr>
              <w:tabs>
                <w:tab w:val="center" w:pos="1335"/>
                <w:tab w:val="right" w:pos="2671"/>
              </w:tabs>
              <w:rPr>
                <w:sz w:val="24"/>
              </w:rPr>
            </w:pPr>
            <w:r>
              <w:rPr>
                <w:sz w:val="24"/>
              </w:rPr>
              <w:t>$                        5.2</w:t>
            </w:r>
            <w:r w:rsidRPr="0038432A">
              <w:rPr>
                <w:sz w:val="24"/>
              </w:rPr>
              <w:t>00.000</w:t>
            </w:r>
          </w:p>
        </w:tc>
      </w:tr>
      <w:tr w:rsidR="004943D6" w:rsidRPr="0038432A" w:rsidTr="004943D6">
        <w:tc>
          <w:tcPr>
            <w:tcW w:w="1242" w:type="dxa"/>
          </w:tcPr>
          <w:p w:rsidR="004943D6" w:rsidRPr="0038432A" w:rsidRDefault="004943D6" w:rsidP="004943D6">
            <w:pPr>
              <w:jc w:val="both"/>
              <w:rPr>
                <w:sz w:val="24"/>
              </w:rPr>
            </w:pPr>
            <w:r w:rsidRPr="0038432A">
              <w:rPr>
                <w:sz w:val="24"/>
              </w:rPr>
              <w:t>511009</w:t>
            </w:r>
          </w:p>
        </w:tc>
        <w:tc>
          <w:tcPr>
            <w:tcW w:w="4520" w:type="dxa"/>
          </w:tcPr>
          <w:p w:rsidR="004943D6" w:rsidRPr="0038432A" w:rsidRDefault="004943D6" w:rsidP="004943D6">
            <w:pPr>
              <w:jc w:val="both"/>
              <w:rPr>
                <w:sz w:val="24"/>
              </w:rPr>
            </w:pPr>
            <w:r w:rsidRPr="0038432A">
              <w:rPr>
                <w:sz w:val="24"/>
              </w:rPr>
              <w:t>Compra de Equipo</w:t>
            </w:r>
          </w:p>
        </w:tc>
        <w:tc>
          <w:tcPr>
            <w:tcW w:w="2887" w:type="dxa"/>
          </w:tcPr>
          <w:p w:rsidR="004943D6" w:rsidRPr="0038432A" w:rsidRDefault="004943D6" w:rsidP="004943D6">
            <w:pPr>
              <w:rPr>
                <w:sz w:val="24"/>
              </w:rPr>
            </w:pPr>
            <w:r>
              <w:rPr>
                <w:sz w:val="24"/>
              </w:rPr>
              <w:t xml:space="preserve">$                        </w:t>
            </w:r>
            <w:r w:rsidRPr="0038432A">
              <w:rPr>
                <w:sz w:val="24"/>
              </w:rPr>
              <w:t xml:space="preserve">  </w:t>
            </w:r>
            <w:r>
              <w:rPr>
                <w:sz w:val="24"/>
              </w:rPr>
              <w:t>1.662.413</w:t>
            </w:r>
          </w:p>
        </w:tc>
      </w:tr>
      <w:tr w:rsidR="004943D6" w:rsidRPr="0038432A" w:rsidTr="004943D6">
        <w:tc>
          <w:tcPr>
            <w:tcW w:w="1242" w:type="dxa"/>
            <w:tcBorders>
              <w:top w:val="single" w:sz="4" w:space="0" w:color="auto"/>
            </w:tcBorders>
          </w:tcPr>
          <w:p w:rsidR="004943D6" w:rsidRPr="0038432A" w:rsidRDefault="004943D6" w:rsidP="004943D6">
            <w:pPr>
              <w:jc w:val="both"/>
              <w:rPr>
                <w:sz w:val="24"/>
              </w:rPr>
            </w:pPr>
            <w:r w:rsidRPr="0038432A">
              <w:rPr>
                <w:sz w:val="24"/>
              </w:rPr>
              <w:t>511010</w:t>
            </w:r>
          </w:p>
        </w:tc>
        <w:tc>
          <w:tcPr>
            <w:tcW w:w="4520" w:type="dxa"/>
            <w:tcBorders>
              <w:top w:val="single" w:sz="4" w:space="0" w:color="auto"/>
            </w:tcBorders>
          </w:tcPr>
          <w:p w:rsidR="004943D6" w:rsidRPr="0038432A" w:rsidRDefault="004943D6" w:rsidP="004943D6">
            <w:pPr>
              <w:jc w:val="both"/>
              <w:rPr>
                <w:sz w:val="24"/>
              </w:rPr>
            </w:pPr>
            <w:r w:rsidRPr="0038432A">
              <w:rPr>
                <w:sz w:val="24"/>
              </w:rPr>
              <w:t>Gastos Fotocopias</w:t>
            </w:r>
          </w:p>
        </w:tc>
        <w:tc>
          <w:tcPr>
            <w:tcW w:w="2887" w:type="dxa"/>
            <w:tcBorders>
              <w:top w:val="single" w:sz="4" w:space="0" w:color="auto"/>
            </w:tcBorders>
          </w:tcPr>
          <w:p w:rsidR="004943D6" w:rsidRPr="0038432A" w:rsidRDefault="004943D6" w:rsidP="004943D6">
            <w:pPr>
              <w:rPr>
                <w:sz w:val="24"/>
              </w:rPr>
            </w:pPr>
            <w:r>
              <w:rPr>
                <w:sz w:val="24"/>
              </w:rPr>
              <w:t>$                             4</w:t>
            </w:r>
            <w:r w:rsidRPr="0038432A">
              <w:rPr>
                <w:sz w:val="24"/>
              </w:rPr>
              <w:t>00.000</w:t>
            </w:r>
          </w:p>
        </w:tc>
      </w:tr>
      <w:tr w:rsidR="004943D6" w:rsidRPr="0038432A" w:rsidTr="004943D6">
        <w:tc>
          <w:tcPr>
            <w:tcW w:w="1242" w:type="dxa"/>
            <w:tcBorders>
              <w:top w:val="single" w:sz="4" w:space="0" w:color="auto"/>
            </w:tcBorders>
          </w:tcPr>
          <w:p w:rsidR="004943D6" w:rsidRPr="0038432A" w:rsidRDefault="004943D6" w:rsidP="004943D6">
            <w:pPr>
              <w:jc w:val="both"/>
              <w:rPr>
                <w:sz w:val="24"/>
              </w:rPr>
            </w:pPr>
            <w:r w:rsidRPr="0038432A">
              <w:rPr>
                <w:sz w:val="24"/>
              </w:rPr>
              <w:t>511011</w:t>
            </w:r>
          </w:p>
        </w:tc>
        <w:tc>
          <w:tcPr>
            <w:tcW w:w="4520" w:type="dxa"/>
            <w:tcBorders>
              <w:top w:val="single" w:sz="4" w:space="0" w:color="auto"/>
            </w:tcBorders>
          </w:tcPr>
          <w:p w:rsidR="004943D6" w:rsidRPr="0038432A" w:rsidRDefault="004943D6" w:rsidP="004943D6">
            <w:pPr>
              <w:jc w:val="both"/>
              <w:rPr>
                <w:sz w:val="24"/>
              </w:rPr>
            </w:pPr>
            <w:proofErr w:type="spellStart"/>
            <w:r w:rsidRPr="0038432A">
              <w:rPr>
                <w:sz w:val="24"/>
              </w:rPr>
              <w:t>Realiz</w:t>
            </w:r>
            <w:proofErr w:type="spellEnd"/>
            <w:r w:rsidRPr="0038432A">
              <w:rPr>
                <w:sz w:val="24"/>
              </w:rPr>
              <w:t xml:space="preserve">. </w:t>
            </w:r>
            <w:proofErr w:type="spellStart"/>
            <w:r w:rsidRPr="0038432A">
              <w:rPr>
                <w:sz w:val="24"/>
              </w:rPr>
              <w:t>Act</w:t>
            </w:r>
            <w:proofErr w:type="spellEnd"/>
            <w:r w:rsidRPr="0038432A">
              <w:rPr>
                <w:sz w:val="24"/>
              </w:rPr>
              <w:t xml:space="preserve">. </w:t>
            </w:r>
            <w:proofErr w:type="spellStart"/>
            <w:r w:rsidRPr="0038432A">
              <w:rPr>
                <w:sz w:val="24"/>
              </w:rPr>
              <w:t>Cult</w:t>
            </w:r>
            <w:proofErr w:type="spellEnd"/>
            <w:r w:rsidRPr="0038432A">
              <w:rPr>
                <w:sz w:val="24"/>
              </w:rPr>
              <w:t xml:space="preserve">. </w:t>
            </w:r>
            <w:proofErr w:type="spellStart"/>
            <w:r w:rsidRPr="0038432A">
              <w:rPr>
                <w:sz w:val="24"/>
              </w:rPr>
              <w:t>Cientif</w:t>
            </w:r>
            <w:proofErr w:type="spellEnd"/>
            <w:r w:rsidRPr="0038432A">
              <w:rPr>
                <w:sz w:val="24"/>
              </w:rPr>
              <w:t xml:space="preserve">. </w:t>
            </w:r>
            <w:proofErr w:type="gramStart"/>
            <w:r w:rsidRPr="0038432A">
              <w:rPr>
                <w:sz w:val="24"/>
              </w:rPr>
              <w:t>y</w:t>
            </w:r>
            <w:proofErr w:type="gramEnd"/>
            <w:r w:rsidRPr="0038432A">
              <w:rPr>
                <w:sz w:val="24"/>
              </w:rPr>
              <w:t xml:space="preserve"> </w:t>
            </w:r>
            <w:proofErr w:type="spellStart"/>
            <w:r w:rsidRPr="0038432A">
              <w:rPr>
                <w:sz w:val="24"/>
              </w:rPr>
              <w:t>Deport</w:t>
            </w:r>
            <w:proofErr w:type="spellEnd"/>
            <w:r w:rsidRPr="0038432A">
              <w:rPr>
                <w:sz w:val="24"/>
              </w:rPr>
              <w:t>.</w:t>
            </w:r>
          </w:p>
        </w:tc>
        <w:tc>
          <w:tcPr>
            <w:tcW w:w="2887" w:type="dxa"/>
            <w:tcBorders>
              <w:top w:val="single" w:sz="4" w:space="0" w:color="auto"/>
            </w:tcBorders>
          </w:tcPr>
          <w:p w:rsidR="004943D6" w:rsidRPr="0038432A" w:rsidRDefault="004943D6" w:rsidP="004943D6">
            <w:pPr>
              <w:rPr>
                <w:sz w:val="24"/>
              </w:rPr>
            </w:pPr>
            <w:r>
              <w:rPr>
                <w:sz w:val="24"/>
              </w:rPr>
              <w:t xml:space="preserve">$                          </w:t>
            </w:r>
            <w:r w:rsidRPr="0038432A">
              <w:rPr>
                <w:sz w:val="24"/>
              </w:rPr>
              <w:t>1.200.000</w:t>
            </w:r>
          </w:p>
        </w:tc>
      </w:tr>
      <w:tr w:rsidR="004943D6" w:rsidRPr="0038432A" w:rsidTr="004943D6">
        <w:tc>
          <w:tcPr>
            <w:tcW w:w="1242" w:type="dxa"/>
          </w:tcPr>
          <w:p w:rsidR="004943D6" w:rsidRPr="0038432A" w:rsidRDefault="004943D6" w:rsidP="004943D6">
            <w:pPr>
              <w:jc w:val="both"/>
              <w:rPr>
                <w:sz w:val="24"/>
              </w:rPr>
            </w:pPr>
            <w:r w:rsidRPr="0038432A">
              <w:rPr>
                <w:sz w:val="24"/>
              </w:rPr>
              <w:t>511017</w:t>
            </w:r>
          </w:p>
        </w:tc>
        <w:tc>
          <w:tcPr>
            <w:tcW w:w="4520" w:type="dxa"/>
          </w:tcPr>
          <w:p w:rsidR="004943D6" w:rsidRPr="0038432A" w:rsidRDefault="004943D6" w:rsidP="004943D6">
            <w:pPr>
              <w:jc w:val="both"/>
              <w:rPr>
                <w:sz w:val="24"/>
              </w:rPr>
            </w:pPr>
            <w:r w:rsidRPr="0038432A">
              <w:rPr>
                <w:sz w:val="24"/>
              </w:rPr>
              <w:t>Materiales y Suministros</w:t>
            </w:r>
          </w:p>
        </w:tc>
        <w:tc>
          <w:tcPr>
            <w:tcW w:w="2887" w:type="dxa"/>
          </w:tcPr>
          <w:p w:rsidR="004943D6" w:rsidRPr="0038432A" w:rsidRDefault="004943D6" w:rsidP="004943D6">
            <w:pPr>
              <w:rPr>
                <w:sz w:val="24"/>
              </w:rPr>
            </w:pPr>
            <w:r>
              <w:rPr>
                <w:sz w:val="24"/>
              </w:rPr>
              <w:t>$                        7.410</w:t>
            </w:r>
            <w:r w:rsidRPr="0038432A">
              <w:rPr>
                <w:sz w:val="24"/>
              </w:rPr>
              <w:t>.</w:t>
            </w:r>
            <w:r>
              <w:rPr>
                <w:sz w:val="24"/>
              </w:rPr>
              <w:t>899</w:t>
            </w:r>
          </w:p>
        </w:tc>
      </w:tr>
      <w:tr w:rsidR="004943D6" w:rsidRPr="0038432A" w:rsidTr="004943D6">
        <w:tc>
          <w:tcPr>
            <w:tcW w:w="1242" w:type="dxa"/>
          </w:tcPr>
          <w:p w:rsidR="004943D6" w:rsidRPr="0038432A" w:rsidRDefault="004943D6" w:rsidP="004943D6">
            <w:pPr>
              <w:jc w:val="both"/>
              <w:rPr>
                <w:sz w:val="24"/>
              </w:rPr>
            </w:pPr>
            <w:r w:rsidRPr="0038432A">
              <w:rPr>
                <w:sz w:val="24"/>
              </w:rPr>
              <w:t>511024</w:t>
            </w:r>
          </w:p>
        </w:tc>
        <w:tc>
          <w:tcPr>
            <w:tcW w:w="4520" w:type="dxa"/>
          </w:tcPr>
          <w:p w:rsidR="004943D6" w:rsidRPr="0038432A" w:rsidRDefault="004943D6" w:rsidP="004943D6">
            <w:pPr>
              <w:jc w:val="both"/>
              <w:rPr>
                <w:sz w:val="24"/>
              </w:rPr>
            </w:pPr>
            <w:r w:rsidRPr="0038432A">
              <w:rPr>
                <w:sz w:val="24"/>
              </w:rPr>
              <w:t>Impresos y Publicaciones</w:t>
            </w:r>
          </w:p>
        </w:tc>
        <w:tc>
          <w:tcPr>
            <w:tcW w:w="2887" w:type="dxa"/>
          </w:tcPr>
          <w:p w:rsidR="004943D6" w:rsidRPr="0038432A" w:rsidRDefault="004943D6" w:rsidP="004943D6">
            <w:pPr>
              <w:rPr>
                <w:sz w:val="24"/>
              </w:rPr>
            </w:pPr>
            <w:r>
              <w:rPr>
                <w:sz w:val="24"/>
              </w:rPr>
              <w:t>$                             6</w:t>
            </w:r>
            <w:r w:rsidRPr="0038432A">
              <w:rPr>
                <w:sz w:val="24"/>
              </w:rPr>
              <w:t>00.000</w:t>
            </w:r>
          </w:p>
        </w:tc>
      </w:tr>
      <w:tr w:rsidR="004943D6" w:rsidRPr="0038432A" w:rsidTr="004943D6">
        <w:tc>
          <w:tcPr>
            <w:tcW w:w="1242" w:type="dxa"/>
          </w:tcPr>
          <w:p w:rsidR="004943D6" w:rsidRPr="0038432A" w:rsidRDefault="004943D6" w:rsidP="004943D6">
            <w:pPr>
              <w:jc w:val="both"/>
              <w:rPr>
                <w:sz w:val="24"/>
              </w:rPr>
            </w:pPr>
            <w:r w:rsidRPr="0038432A">
              <w:rPr>
                <w:sz w:val="24"/>
              </w:rPr>
              <w:t>511026</w:t>
            </w:r>
          </w:p>
        </w:tc>
        <w:tc>
          <w:tcPr>
            <w:tcW w:w="4520" w:type="dxa"/>
          </w:tcPr>
          <w:p w:rsidR="004943D6" w:rsidRPr="0038432A" w:rsidRDefault="004943D6" w:rsidP="004943D6">
            <w:pPr>
              <w:jc w:val="both"/>
              <w:rPr>
                <w:sz w:val="24"/>
              </w:rPr>
            </w:pPr>
            <w:r w:rsidRPr="0038432A">
              <w:rPr>
                <w:sz w:val="24"/>
              </w:rPr>
              <w:t>Comunicaciones y Transportes</w:t>
            </w:r>
          </w:p>
        </w:tc>
        <w:tc>
          <w:tcPr>
            <w:tcW w:w="2887" w:type="dxa"/>
          </w:tcPr>
          <w:p w:rsidR="004943D6" w:rsidRPr="0038432A" w:rsidRDefault="004943D6" w:rsidP="004943D6">
            <w:pPr>
              <w:rPr>
                <w:sz w:val="24"/>
              </w:rPr>
            </w:pPr>
            <w:r>
              <w:rPr>
                <w:sz w:val="24"/>
              </w:rPr>
              <w:t>$                          1.</w:t>
            </w:r>
            <w:r w:rsidRPr="0038432A">
              <w:rPr>
                <w:sz w:val="24"/>
              </w:rPr>
              <w:t>500.000</w:t>
            </w:r>
          </w:p>
        </w:tc>
      </w:tr>
      <w:tr w:rsidR="004943D6" w:rsidRPr="0038432A" w:rsidTr="004943D6">
        <w:tc>
          <w:tcPr>
            <w:tcW w:w="1242" w:type="dxa"/>
          </w:tcPr>
          <w:p w:rsidR="004943D6" w:rsidRPr="0038432A" w:rsidRDefault="004943D6" w:rsidP="004943D6">
            <w:pPr>
              <w:jc w:val="both"/>
              <w:rPr>
                <w:sz w:val="24"/>
              </w:rPr>
            </w:pPr>
            <w:r w:rsidRPr="0038432A">
              <w:rPr>
                <w:sz w:val="24"/>
              </w:rPr>
              <w:t>511027</w:t>
            </w:r>
          </w:p>
        </w:tc>
        <w:tc>
          <w:tcPr>
            <w:tcW w:w="4520" w:type="dxa"/>
          </w:tcPr>
          <w:p w:rsidR="004943D6" w:rsidRPr="0038432A" w:rsidRDefault="004943D6" w:rsidP="004943D6">
            <w:pPr>
              <w:jc w:val="both"/>
              <w:rPr>
                <w:sz w:val="24"/>
              </w:rPr>
            </w:pPr>
            <w:r w:rsidRPr="0038432A">
              <w:rPr>
                <w:sz w:val="24"/>
              </w:rPr>
              <w:t>Pago de Seguros</w:t>
            </w:r>
          </w:p>
        </w:tc>
        <w:tc>
          <w:tcPr>
            <w:tcW w:w="2887" w:type="dxa"/>
          </w:tcPr>
          <w:p w:rsidR="004943D6" w:rsidRPr="0038432A" w:rsidRDefault="004943D6" w:rsidP="004943D6">
            <w:pPr>
              <w:rPr>
                <w:sz w:val="24"/>
              </w:rPr>
            </w:pPr>
            <w:r>
              <w:rPr>
                <w:sz w:val="24"/>
              </w:rPr>
              <w:t xml:space="preserve">$                             </w:t>
            </w:r>
            <w:r w:rsidRPr="0038432A">
              <w:rPr>
                <w:sz w:val="24"/>
              </w:rPr>
              <w:t>600.000</w:t>
            </w:r>
          </w:p>
        </w:tc>
      </w:tr>
      <w:tr w:rsidR="004943D6" w:rsidRPr="0038432A" w:rsidTr="004943D6">
        <w:tc>
          <w:tcPr>
            <w:tcW w:w="1242" w:type="dxa"/>
          </w:tcPr>
          <w:p w:rsidR="004943D6" w:rsidRPr="0038432A" w:rsidRDefault="004943D6" w:rsidP="004943D6">
            <w:pPr>
              <w:jc w:val="both"/>
              <w:rPr>
                <w:sz w:val="24"/>
              </w:rPr>
            </w:pPr>
            <w:r w:rsidRPr="0038432A">
              <w:rPr>
                <w:sz w:val="24"/>
              </w:rPr>
              <w:t>511030</w:t>
            </w:r>
          </w:p>
        </w:tc>
        <w:tc>
          <w:tcPr>
            <w:tcW w:w="4520" w:type="dxa"/>
          </w:tcPr>
          <w:p w:rsidR="004943D6" w:rsidRPr="0038432A" w:rsidRDefault="004943D6" w:rsidP="004943D6">
            <w:pPr>
              <w:jc w:val="both"/>
              <w:rPr>
                <w:sz w:val="24"/>
              </w:rPr>
            </w:pPr>
            <w:proofErr w:type="spellStart"/>
            <w:r w:rsidRPr="0038432A">
              <w:rPr>
                <w:sz w:val="24"/>
              </w:rPr>
              <w:t>Incrip</w:t>
            </w:r>
            <w:proofErr w:type="spellEnd"/>
            <w:r w:rsidRPr="0038432A">
              <w:rPr>
                <w:sz w:val="24"/>
              </w:rPr>
              <w:t xml:space="preserve">. </w:t>
            </w:r>
            <w:proofErr w:type="spellStart"/>
            <w:r w:rsidRPr="0038432A">
              <w:rPr>
                <w:sz w:val="24"/>
              </w:rPr>
              <w:t>Act</w:t>
            </w:r>
            <w:proofErr w:type="spellEnd"/>
            <w:r w:rsidRPr="0038432A">
              <w:rPr>
                <w:sz w:val="24"/>
              </w:rPr>
              <w:t xml:space="preserve">. </w:t>
            </w:r>
            <w:proofErr w:type="spellStart"/>
            <w:r w:rsidRPr="0038432A">
              <w:rPr>
                <w:sz w:val="24"/>
              </w:rPr>
              <w:t>Cult</w:t>
            </w:r>
            <w:proofErr w:type="spellEnd"/>
            <w:r w:rsidRPr="0038432A">
              <w:rPr>
                <w:sz w:val="24"/>
              </w:rPr>
              <w:t xml:space="preserve">. </w:t>
            </w:r>
            <w:proofErr w:type="spellStart"/>
            <w:r w:rsidRPr="0038432A">
              <w:rPr>
                <w:sz w:val="24"/>
              </w:rPr>
              <w:t>Cientificas</w:t>
            </w:r>
            <w:proofErr w:type="spellEnd"/>
            <w:r w:rsidRPr="0038432A">
              <w:rPr>
                <w:sz w:val="24"/>
              </w:rPr>
              <w:t xml:space="preserve"> y </w:t>
            </w:r>
            <w:proofErr w:type="spellStart"/>
            <w:r w:rsidRPr="0038432A">
              <w:rPr>
                <w:sz w:val="24"/>
              </w:rPr>
              <w:t>Dep</w:t>
            </w:r>
            <w:proofErr w:type="spellEnd"/>
            <w:r w:rsidRPr="0038432A">
              <w:rPr>
                <w:sz w:val="24"/>
              </w:rPr>
              <w:t>.</w:t>
            </w:r>
          </w:p>
        </w:tc>
        <w:tc>
          <w:tcPr>
            <w:tcW w:w="2887" w:type="dxa"/>
          </w:tcPr>
          <w:p w:rsidR="004943D6" w:rsidRPr="0038432A" w:rsidRDefault="004943D6" w:rsidP="004943D6">
            <w:pPr>
              <w:rPr>
                <w:sz w:val="24"/>
              </w:rPr>
            </w:pPr>
            <w:r>
              <w:rPr>
                <w:sz w:val="24"/>
              </w:rPr>
              <w:t xml:space="preserve">$                             </w:t>
            </w:r>
            <w:r w:rsidRPr="0038432A">
              <w:rPr>
                <w:sz w:val="24"/>
              </w:rPr>
              <w:t>800.000</w:t>
            </w:r>
          </w:p>
        </w:tc>
      </w:tr>
      <w:tr w:rsidR="004943D6" w:rsidRPr="0038432A" w:rsidTr="004943D6">
        <w:tc>
          <w:tcPr>
            <w:tcW w:w="1242" w:type="dxa"/>
          </w:tcPr>
          <w:p w:rsidR="004943D6" w:rsidRPr="0038432A" w:rsidRDefault="004943D6" w:rsidP="004943D6">
            <w:pPr>
              <w:jc w:val="both"/>
              <w:rPr>
                <w:sz w:val="24"/>
              </w:rPr>
            </w:pPr>
            <w:r w:rsidRPr="0038432A">
              <w:rPr>
                <w:sz w:val="24"/>
              </w:rPr>
              <w:t>511034</w:t>
            </w:r>
          </w:p>
        </w:tc>
        <w:tc>
          <w:tcPr>
            <w:tcW w:w="4520" w:type="dxa"/>
          </w:tcPr>
          <w:p w:rsidR="004943D6" w:rsidRPr="0038432A" w:rsidRDefault="004943D6" w:rsidP="004943D6">
            <w:pPr>
              <w:jc w:val="both"/>
              <w:rPr>
                <w:sz w:val="24"/>
              </w:rPr>
            </w:pPr>
            <w:r w:rsidRPr="0038432A">
              <w:rPr>
                <w:sz w:val="24"/>
              </w:rPr>
              <w:t>Varios e Imprevistos</w:t>
            </w:r>
          </w:p>
        </w:tc>
        <w:tc>
          <w:tcPr>
            <w:tcW w:w="2887" w:type="dxa"/>
          </w:tcPr>
          <w:p w:rsidR="004943D6" w:rsidRPr="0038432A" w:rsidRDefault="004943D6" w:rsidP="004943D6">
            <w:pPr>
              <w:rPr>
                <w:sz w:val="24"/>
              </w:rPr>
            </w:pPr>
            <w:r>
              <w:rPr>
                <w:sz w:val="24"/>
              </w:rPr>
              <w:t>$                             2</w:t>
            </w:r>
            <w:r w:rsidRPr="0038432A">
              <w:rPr>
                <w:sz w:val="24"/>
              </w:rPr>
              <w:t>00.000</w:t>
            </w:r>
          </w:p>
        </w:tc>
      </w:tr>
      <w:tr w:rsidR="004943D6" w:rsidRPr="0038432A" w:rsidTr="004943D6">
        <w:tc>
          <w:tcPr>
            <w:tcW w:w="1242" w:type="dxa"/>
          </w:tcPr>
          <w:p w:rsidR="004943D6" w:rsidRPr="0038432A" w:rsidRDefault="004943D6" w:rsidP="004943D6">
            <w:pPr>
              <w:jc w:val="both"/>
              <w:rPr>
                <w:sz w:val="24"/>
              </w:rPr>
            </w:pPr>
            <w:r>
              <w:rPr>
                <w:sz w:val="24"/>
              </w:rPr>
              <w:t>511137</w:t>
            </w:r>
          </w:p>
        </w:tc>
        <w:tc>
          <w:tcPr>
            <w:tcW w:w="4520" w:type="dxa"/>
          </w:tcPr>
          <w:p w:rsidR="004943D6" w:rsidRPr="0038432A" w:rsidRDefault="004943D6" w:rsidP="004943D6">
            <w:pPr>
              <w:jc w:val="both"/>
              <w:rPr>
                <w:sz w:val="24"/>
              </w:rPr>
            </w:pPr>
            <w:r>
              <w:rPr>
                <w:sz w:val="24"/>
              </w:rPr>
              <w:t>Capacitación de Alumnos</w:t>
            </w:r>
          </w:p>
        </w:tc>
        <w:tc>
          <w:tcPr>
            <w:tcW w:w="2887" w:type="dxa"/>
          </w:tcPr>
          <w:p w:rsidR="004943D6" w:rsidRPr="0038432A" w:rsidRDefault="004943D6" w:rsidP="004943D6">
            <w:pPr>
              <w:rPr>
                <w:sz w:val="24"/>
              </w:rPr>
            </w:pPr>
            <w:r>
              <w:rPr>
                <w:sz w:val="24"/>
              </w:rPr>
              <w:t>$                          1.057.483</w:t>
            </w:r>
          </w:p>
        </w:tc>
      </w:tr>
    </w:tbl>
    <w:p w:rsidR="00EB2662" w:rsidRDefault="00EB2662" w:rsidP="004943D6">
      <w:pPr>
        <w:jc w:val="both"/>
        <w:rPr>
          <w:sz w:val="24"/>
        </w:rPr>
      </w:pPr>
    </w:p>
    <w:p w:rsidR="004943D6" w:rsidRDefault="004943D6" w:rsidP="004943D6">
      <w:pPr>
        <w:jc w:val="both"/>
        <w:rPr>
          <w:b/>
          <w:sz w:val="24"/>
        </w:rPr>
        <w:sectPr w:rsidR="004943D6" w:rsidSect="003F3BC9">
          <w:headerReference w:type="default" r:id="rId9"/>
          <w:pgSz w:w="12240" w:h="15840" w:code="1"/>
          <w:pgMar w:top="1418" w:right="1701" w:bottom="1418" w:left="1701" w:header="709" w:footer="709" w:gutter="0"/>
          <w:cols w:space="708"/>
          <w:docGrid w:linePitch="360"/>
        </w:sectPr>
      </w:pPr>
    </w:p>
    <w:p w:rsidR="004943D6" w:rsidRDefault="004943D6" w:rsidP="004943D6">
      <w:pPr>
        <w:jc w:val="both"/>
        <w:rPr>
          <w:b/>
          <w:sz w:val="24"/>
        </w:rPr>
      </w:pPr>
      <w:r>
        <w:rPr>
          <w:b/>
          <w:sz w:val="24"/>
        </w:rPr>
        <w:lastRenderedPageBreak/>
        <w:t>EJECUCION DE INGRESOS</w:t>
      </w:r>
    </w:p>
    <w:tbl>
      <w:tblPr>
        <w:tblW w:w="5000" w:type="pct"/>
        <w:tblCellMar>
          <w:left w:w="70" w:type="dxa"/>
          <w:right w:w="70" w:type="dxa"/>
        </w:tblCellMar>
        <w:tblLook w:val="04A0" w:firstRow="1" w:lastRow="0" w:firstColumn="1" w:lastColumn="0" w:noHBand="0" w:noVBand="1"/>
      </w:tblPr>
      <w:tblGrid>
        <w:gridCol w:w="807"/>
        <w:gridCol w:w="1204"/>
        <w:gridCol w:w="2076"/>
        <w:gridCol w:w="1339"/>
        <w:gridCol w:w="810"/>
        <w:gridCol w:w="1101"/>
        <w:gridCol w:w="1339"/>
        <w:gridCol w:w="1199"/>
        <w:gridCol w:w="1207"/>
        <w:gridCol w:w="1031"/>
        <w:gridCol w:w="1031"/>
      </w:tblGrid>
      <w:tr w:rsidR="004943D6" w:rsidRPr="004943D6" w:rsidTr="004943D6">
        <w:trPr>
          <w:trHeight w:val="255"/>
        </w:trPr>
        <w:tc>
          <w:tcPr>
            <w:tcW w:w="1400" w:type="pct"/>
            <w:gridSpan w:val="3"/>
            <w:tcBorders>
              <w:top w:val="nil"/>
              <w:left w:val="nil"/>
              <w:bottom w:val="nil"/>
              <w:right w:val="nil"/>
            </w:tcBorders>
            <w:shd w:val="clear" w:color="auto" w:fill="auto"/>
            <w:noWrap/>
            <w:vAlign w:val="center"/>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ENTIDAD: INSTITUCION EDUCATIVA CAÑO PRIETO</w:t>
            </w:r>
          </w:p>
        </w:tc>
        <w:tc>
          <w:tcPr>
            <w:tcW w:w="514"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p>
        </w:tc>
        <w:tc>
          <w:tcPr>
            <w:tcW w:w="374"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21"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514"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61"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62"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23"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30"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r>
      <w:tr w:rsidR="004943D6" w:rsidRPr="004943D6" w:rsidTr="004943D6">
        <w:trPr>
          <w:trHeight w:val="300"/>
        </w:trPr>
        <w:tc>
          <w:tcPr>
            <w:tcW w:w="683" w:type="pct"/>
            <w:gridSpan w:val="2"/>
            <w:tcBorders>
              <w:top w:val="nil"/>
              <w:left w:val="nil"/>
              <w:bottom w:val="single" w:sz="4" w:space="0" w:color="auto"/>
              <w:right w:val="nil"/>
            </w:tcBorders>
            <w:shd w:val="clear" w:color="auto" w:fill="auto"/>
            <w:noWrap/>
            <w:vAlign w:val="center"/>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NIT: 900211540-6</w:t>
            </w:r>
          </w:p>
        </w:tc>
        <w:tc>
          <w:tcPr>
            <w:tcW w:w="717" w:type="pct"/>
            <w:tcBorders>
              <w:top w:val="nil"/>
              <w:left w:val="nil"/>
              <w:bottom w:val="single" w:sz="4" w:space="0" w:color="auto"/>
              <w:right w:val="nil"/>
            </w:tcBorders>
            <w:shd w:val="clear" w:color="auto" w:fill="auto"/>
            <w:noWrap/>
            <w:vAlign w:val="center"/>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w:t>
            </w:r>
          </w:p>
        </w:tc>
        <w:tc>
          <w:tcPr>
            <w:tcW w:w="514"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p>
        </w:tc>
        <w:tc>
          <w:tcPr>
            <w:tcW w:w="374"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21"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514"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61"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316" w:type="pct"/>
            <w:gridSpan w:val="3"/>
            <w:tcBorders>
              <w:top w:val="nil"/>
              <w:left w:val="nil"/>
              <w:bottom w:val="single" w:sz="4" w:space="0" w:color="auto"/>
              <w:right w:val="nil"/>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color w:val="000000"/>
                <w:sz w:val="12"/>
                <w:szCs w:val="12"/>
                <w:lang w:val="es-ES" w:eastAsia="es-ES"/>
              </w:rPr>
            </w:pPr>
            <w:r w:rsidRPr="004943D6">
              <w:rPr>
                <w:rFonts w:ascii="Arial" w:eastAsia="Times New Roman" w:hAnsi="Arial" w:cs="Arial"/>
                <w:color w:val="000000"/>
                <w:sz w:val="12"/>
                <w:szCs w:val="12"/>
                <w:lang w:val="es-ES" w:eastAsia="es-ES"/>
              </w:rPr>
              <w:t>FORMATO: EJECUCION PRESUPUESTAL DE INGRESOS</w:t>
            </w:r>
          </w:p>
        </w:tc>
      </w:tr>
      <w:tr w:rsidR="004943D6" w:rsidRPr="004943D6" w:rsidTr="004943D6">
        <w:trPr>
          <w:trHeight w:val="390"/>
        </w:trPr>
        <w:tc>
          <w:tcPr>
            <w:tcW w:w="14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943D6" w:rsidRPr="004943D6" w:rsidRDefault="004943D6" w:rsidP="004943D6">
            <w:pPr>
              <w:spacing w:after="0" w:line="240" w:lineRule="auto"/>
              <w:jc w:val="center"/>
              <w:rPr>
                <w:rFonts w:ascii="Arial" w:eastAsia="Times New Roman" w:hAnsi="Arial" w:cs="Arial"/>
                <w:sz w:val="20"/>
                <w:szCs w:val="20"/>
                <w:lang w:val="es-ES" w:eastAsia="es-ES"/>
              </w:rPr>
            </w:pPr>
            <w:bookmarkStart w:id="0" w:name="_GoBack" w:colFirst="0" w:colLast="6"/>
            <w:r w:rsidRPr="004943D6">
              <w:rPr>
                <w:rFonts w:ascii="Arial" w:eastAsia="Times New Roman" w:hAnsi="Arial" w:cs="Arial"/>
                <w:sz w:val="20"/>
                <w:szCs w:val="20"/>
                <w:lang w:val="es-ES" w:eastAsia="es-ES"/>
              </w:rPr>
              <w:t>RUBRO PRESUPUESTAL</w:t>
            </w:r>
          </w:p>
        </w:tc>
        <w:tc>
          <w:tcPr>
            <w:tcW w:w="51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943D6" w:rsidRPr="004943D6" w:rsidRDefault="004943D6" w:rsidP="004943D6">
            <w:pPr>
              <w:spacing w:after="0" w:line="240" w:lineRule="auto"/>
              <w:jc w:val="center"/>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PRESUPUESTO INICIAL  </w:t>
            </w:r>
          </w:p>
        </w:tc>
        <w:tc>
          <w:tcPr>
            <w:tcW w:w="795" w:type="pct"/>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943D6" w:rsidRPr="004943D6" w:rsidRDefault="004943D6" w:rsidP="004943D6">
            <w:pPr>
              <w:spacing w:after="0" w:line="240" w:lineRule="auto"/>
              <w:jc w:val="center"/>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MODIFICACIONES</w:t>
            </w:r>
          </w:p>
        </w:tc>
        <w:tc>
          <w:tcPr>
            <w:tcW w:w="51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943D6" w:rsidRPr="004943D6" w:rsidRDefault="004943D6" w:rsidP="004943D6">
            <w:pPr>
              <w:spacing w:after="0" w:line="240" w:lineRule="auto"/>
              <w:jc w:val="center"/>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PRESUPUESTO DEFINITIVO (1)</w:t>
            </w:r>
          </w:p>
        </w:tc>
        <w:tc>
          <w:tcPr>
            <w:tcW w:w="923"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43D6" w:rsidRPr="004943D6" w:rsidRDefault="004943D6" w:rsidP="004943D6">
            <w:pPr>
              <w:spacing w:after="0" w:line="240" w:lineRule="auto"/>
              <w:jc w:val="center"/>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TOTAL RECAUDOS</w:t>
            </w:r>
          </w:p>
        </w:tc>
        <w:tc>
          <w:tcPr>
            <w:tcW w:w="423" w:type="pct"/>
            <w:vMerge w:val="restart"/>
            <w:tcBorders>
              <w:top w:val="nil"/>
              <w:left w:val="single" w:sz="4" w:space="0" w:color="auto"/>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jc w:val="center"/>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SALDO POR RECAUDAR (4)</w:t>
            </w:r>
          </w:p>
        </w:tc>
        <w:tc>
          <w:tcPr>
            <w:tcW w:w="430" w:type="pct"/>
            <w:vMerge w:val="restart"/>
            <w:tcBorders>
              <w:top w:val="nil"/>
              <w:left w:val="single" w:sz="4" w:space="0" w:color="auto"/>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jc w:val="center"/>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SALDO POR RECAUDAR 5= (4/1)</w:t>
            </w:r>
          </w:p>
        </w:tc>
      </w:tr>
      <w:bookmarkEnd w:id="0"/>
      <w:tr w:rsidR="004943D6" w:rsidRPr="004943D6" w:rsidTr="004943D6">
        <w:trPr>
          <w:trHeight w:val="270"/>
        </w:trPr>
        <w:tc>
          <w:tcPr>
            <w:tcW w:w="68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jc w:val="center"/>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CODIGO</w:t>
            </w:r>
          </w:p>
        </w:tc>
        <w:tc>
          <w:tcPr>
            <w:tcW w:w="71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943D6" w:rsidRPr="004943D6" w:rsidRDefault="004943D6" w:rsidP="004943D6">
            <w:pPr>
              <w:spacing w:after="0" w:line="240" w:lineRule="auto"/>
              <w:jc w:val="center"/>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NOMBRE</w:t>
            </w:r>
          </w:p>
        </w:tc>
        <w:tc>
          <w:tcPr>
            <w:tcW w:w="514" w:type="pct"/>
            <w:vMerge/>
            <w:tcBorders>
              <w:top w:val="single" w:sz="4" w:space="0" w:color="auto"/>
              <w:left w:val="single" w:sz="4" w:space="0" w:color="auto"/>
              <w:bottom w:val="single" w:sz="4" w:space="0" w:color="000000"/>
              <w:right w:val="single" w:sz="4" w:space="0" w:color="auto"/>
            </w:tcBorders>
            <w:vAlign w:val="center"/>
            <w:hideMark/>
          </w:tcPr>
          <w:p w:rsidR="004943D6" w:rsidRPr="004943D6" w:rsidRDefault="004943D6" w:rsidP="004943D6">
            <w:pPr>
              <w:spacing w:after="0" w:line="240" w:lineRule="auto"/>
              <w:rPr>
                <w:rFonts w:ascii="Arial" w:eastAsia="Times New Roman" w:hAnsi="Arial" w:cs="Arial"/>
                <w:sz w:val="20"/>
                <w:szCs w:val="20"/>
                <w:lang w:val="es-ES" w:eastAsia="es-ES"/>
              </w:rPr>
            </w:pPr>
          </w:p>
        </w:tc>
        <w:tc>
          <w:tcPr>
            <w:tcW w:w="795" w:type="pct"/>
            <w:gridSpan w:val="2"/>
            <w:vMerge/>
            <w:tcBorders>
              <w:top w:val="single" w:sz="4" w:space="0" w:color="auto"/>
              <w:left w:val="single" w:sz="4" w:space="0" w:color="auto"/>
              <w:bottom w:val="single" w:sz="4" w:space="0" w:color="000000"/>
              <w:right w:val="single" w:sz="4" w:space="0" w:color="000000"/>
            </w:tcBorders>
            <w:vAlign w:val="center"/>
            <w:hideMark/>
          </w:tcPr>
          <w:p w:rsidR="004943D6" w:rsidRPr="004943D6" w:rsidRDefault="004943D6" w:rsidP="004943D6">
            <w:pPr>
              <w:spacing w:after="0" w:line="240" w:lineRule="auto"/>
              <w:rPr>
                <w:rFonts w:ascii="Arial" w:eastAsia="Times New Roman" w:hAnsi="Arial" w:cs="Arial"/>
                <w:sz w:val="20"/>
                <w:szCs w:val="20"/>
                <w:lang w:val="es-ES" w:eastAsia="es-ES"/>
              </w:rPr>
            </w:pPr>
          </w:p>
        </w:tc>
        <w:tc>
          <w:tcPr>
            <w:tcW w:w="514" w:type="pct"/>
            <w:vMerge/>
            <w:tcBorders>
              <w:top w:val="single" w:sz="4" w:space="0" w:color="auto"/>
              <w:left w:val="single" w:sz="4" w:space="0" w:color="auto"/>
              <w:bottom w:val="single" w:sz="4" w:space="0" w:color="000000"/>
              <w:right w:val="single" w:sz="4" w:space="0" w:color="auto"/>
            </w:tcBorders>
            <w:vAlign w:val="center"/>
            <w:hideMark/>
          </w:tcPr>
          <w:p w:rsidR="004943D6" w:rsidRPr="004943D6" w:rsidRDefault="004943D6" w:rsidP="004943D6">
            <w:pPr>
              <w:spacing w:after="0" w:line="240" w:lineRule="auto"/>
              <w:rPr>
                <w:rFonts w:ascii="Arial" w:eastAsia="Times New Roman" w:hAnsi="Arial" w:cs="Arial"/>
                <w:sz w:val="20"/>
                <w:szCs w:val="20"/>
                <w:lang w:val="es-ES" w:eastAsia="es-ES"/>
              </w:rPr>
            </w:pPr>
          </w:p>
        </w:tc>
        <w:tc>
          <w:tcPr>
            <w:tcW w:w="923" w:type="pct"/>
            <w:gridSpan w:val="2"/>
            <w:vMerge/>
            <w:tcBorders>
              <w:top w:val="single" w:sz="4" w:space="0" w:color="auto"/>
              <w:left w:val="single" w:sz="4" w:space="0" w:color="auto"/>
              <w:bottom w:val="single" w:sz="4" w:space="0" w:color="auto"/>
              <w:right w:val="single" w:sz="4" w:space="0" w:color="auto"/>
            </w:tcBorders>
            <w:vAlign w:val="center"/>
            <w:hideMark/>
          </w:tcPr>
          <w:p w:rsidR="004943D6" w:rsidRPr="004943D6" w:rsidRDefault="004943D6" w:rsidP="004943D6">
            <w:pPr>
              <w:spacing w:after="0" w:line="240" w:lineRule="auto"/>
              <w:rPr>
                <w:rFonts w:ascii="Arial" w:eastAsia="Times New Roman" w:hAnsi="Arial" w:cs="Arial"/>
                <w:sz w:val="20"/>
                <w:szCs w:val="20"/>
                <w:lang w:val="es-ES" w:eastAsia="es-ES"/>
              </w:rPr>
            </w:pPr>
          </w:p>
        </w:tc>
        <w:tc>
          <w:tcPr>
            <w:tcW w:w="423" w:type="pct"/>
            <w:vMerge/>
            <w:tcBorders>
              <w:top w:val="nil"/>
              <w:left w:val="single" w:sz="4" w:space="0" w:color="auto"/>
              <w:bottom w:val="single" w:sz="4" w:space="0" w:color="auto"/>
              <w:right w:val="single" w:sz="4" w:space="0" w:color="auto"/>
            </w:tcBorders>
            <w:vAlign w:val="center"/>
            <w:hideMark/>
          </w:tcPr>
          <w:p w:rsidR="004943D6" w:rsidRPr="004943D6" w:rsidRDefault="004943D6" w:rsidP="004943D6">
            <w:pPr>
              <w:spacing w:after="0" w:line="240" w:lineRule="auto"/>
              <w:rPr>
                <w:rFonts w:ascii="Arial" w:eastAsia="Times New Roman" w:hAnsi="Arial" w:cs="Arial"/>
                <w:sz w:val="20"/>
                <w:szCs w:val="20"/>
                <w:lang w:val="es-ES" w:eastAsia="es-ES"/>
              </w:rPr>
            </w:pPr>
          </w:p>
        </w:tc>
        <w:tc>
          <w:tcPr>
            <w:tcW w:w="430" w:type="pct"/>
            <w:vMerge/>
            <w:tcBorders>
              <w:top w:val="nil"/>
              <w:left w:val="single" w:sz="4" w:space="0" w:color="auto"/>
              <w:bottom w:val="single" w:sz="4" w:space="0" w:color="auto"/>
              <w:right w:val="single" w:sz="4" w:space="0" w:color="auto"/>
            </w:tcBorders>
            <w:vAlign w:val="center"/>
            <w:hideMark/>
          </w:tcPr>
          <w:p w:rsidR="004943D6" w:rsidRPr="004943D6" w:rsidRDefault="004943D6" w:rsidP="004943D6">
            <w:pPr>
              <w:spacing w:after="0" w:line="240" w:lineRule="auto"/>
              <w:rPr>
                <w:rFonts w:ascii="Arial" w:eastAsia="Times New Roman" w:hAnsi="Arial" w:cs="Arial"/>
                <w:sz w:val="20"/>
                <w:szCs w:val="20"/>
                <w:lang w:val="es-ES" w:eastAsia="es-ES"/>
              </w:rPr>
            </w:pPr>
          </w:p>
        </w:tc>
      </w:tr>
      <w:tr w:rsidR="004943D6" w:rsidRPr="004943D6" w:rsidTr="004943D6">
        <w:trPr>
          <w:trHeight w:val="1050"/>
        </w:trPr>
        <w:tc>
          <w:tcPr>
            <w:tcW w:w="272" w:type="pct"/>
            <w:tcBorders>
              <w:top w:val="nil"/>
              <w:left w:val="single" w:sz="4" w:space="0" w:color="auto"/>
              <w:bottom w:val="nil"/>
              <w:right w:val="single" w:sz="4" w:space="0" w:color="auto"/>
            </w:tcBorders>
            <w:shd w:val="clear" w:color="auto" w:fill="auto"/>
            <w:noWrap/>
            <w:vAlign w:val="center"/>
            <w:hideMark/>
          </w:tcPr>
          <w:p w:rsidR="004943D6" w:rsidRPr="004943D6" w:rsidRDefault="004943D6" w:rsidP="004943D6">
            <w:pPr>
              <w:spacing w:after="0" w:line="240" w:lineRule="auto"/>
              <w:jc w:val="center"/>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GRUPO</w:t>
            </w:r>
          </w:p>
        </w:tc>
        <w:tc>
          <w:tcPr>
            <w:tcW w:w="411" w:type="pct"/>
            <w:tcBorders>
              <w:top w:val="nil"/>
              <w:left w:val="nil"/>
              <w:bottom w:val="nil"/>
              <w:right w:val="single" w:sz="4" w:space="0" w:color="auto"/>
            </w:tcBorders>
            <w:shd w:val="clear" w:color="auto" w:fill="auto"/>
            <w:noWrap/>
            <w:vAlign w:val="center"/>
            <w:hideMark/>
          </w:tcPr>
          <w:p w:rsidR="004943D6" w:rsidRPr="004943D6" w:rsidRDefault="004943D6" w:rsidP="004943D6">
            <w:pPr>
              <w:spacing w:after="0" w:line="240" w:lineRule="auto"/>
              <w:jc w:val="center"/>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SUBGRUPO</w:t>
            </w:r>
          </w:p>
        </w:tc>
        <w:tc>
          <w:tcPr>
            <w:tcW w:w="717" w:type="pct"/>
            <w:vMerge/>
            <w:tcBorders>
              <w:top w:val="nil"/>
              <w:left w:val="single" w:sz="4" w:space="0" w:color="auto"/>
              <w:bottom w:val="single" w:sz="4" w:space="0" w:color="000000"/>
              <w:right w:val="single" w:sz="4" w:space="0" w:color="auto"/>
            </w:tcBorders>
            <w:vAlign w:val="center"/>
            <w:hideMark/>
          </w:tcPr>
          <w:p w:rsidR="004943D6" w:rsidRPr="004943D6" w:rsidRDefault="004943D6" w:rsidP="004943D6">
            <w:pPr>
              <w:spacing w:after="0" w:line="240" w:lineRule="auto"/>
              <w:rPr>
                <w:rFonts w:ascii="Arial" w:eastAsia="Times New Roman" w:hAnsi="Arial" w:cs="Arial"/>
                <w:sz w:val="20"/>
                <w:szCs w:val="20"/>
                <w:lang w:val="es-ES" w:eastAsia="es-ES"/>
              </w:rPr>
            </w:pPr>
          </w:p>
        </w:tc>
        <w:tc>
          <w:tcPr>
            <w:tcW w:w="514" w:type="pct"/>
            <w:vMerge/>
            <w:tcBorders>
              <w:top w:val="single" w:sz="4" w:space="0" w:color="auto"/>
              <w:left w:val="single" w:sz="4" w:space="0" w:color="auto"/>
              <w:bottom w:val="single" w:sz="4" w:space="0" w:color="000000"/>
              <w:right w:val="single" w:sz="4" w:space="0" w:color="auto"/>
            </w:tcBorders>
            <w:vAlign w:val="center"/>
            <w:hideMark/>
          </w:tcPr>
          <w:p w:rsidR="004943D6" w:rsidRPr="004943D6" w:rsidRDefault="004943D6" w:rsidP="004943D6">
            <w:pPr>
              <w:spacing w:after="0" w:line="240" w:lineRule="auto"/>
              <w:rPr>
                <w:rFonts w:ascii="Arial" w:eastAsia="Times New Roman" w:hAnsi="Arial" w:cs="Arial"/>
                <w:sz w:val="20"/>
                <w:szCs w:val="20"/>
                <w:lang w:val="es-ES" w:eastAsia="es-ES"/>
              </w:rPr>
            </w:pPr>
          </w:p>
        </w:tc>
        <w:tc>
          <w:tcPr>
            <w:tcW w:w="374" w:type="pct"/>
            <w:tcBorders>
              <w:top w:val="nil"/>
              <w:left w:val="nil"/>
              <w:bottom w:val="nil"/>
              <w:right w:val="single" w:sz="4" w:space="0" w:color="auto"/>
            </w:tcBorders>
            <w:shd w:val="clear" w:color="auto" w:fill="auto"/>
            <w:vAlign w:val="center"/>
            <w:hideMark/>
          </w:tcPr>
          <w:p w:rsidR="004943D6" w:rsidRPr="004943D6" w:rsidRDefault="004943D6" w:rsidP="004943D6">
            <w:pPr>
              <w:spacing w:after="0" w:line="240" w:lineRule="auto"/>
              <w:jc w:val="center"/>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ADICION</w:t>
            </w:r>
          </w:p>
        </w:tc>
        <w:tc>
          <w:tcPr>
            <w:tcW w:w="421" w:type="pct"/>
            <w:tcBorders>
              <w:top w:val="nil"/>
              <w:left w:val="nil"/>
              <w:bottom w:val="nil"/>
              <w:right w:val="single" w:sz="4" w:space="0" w:color="auto"/>
            </w:tcBorders>
            <w:shd w:val="clear" w:color="auto" w:fill="auto"/>
            <w:vAlign w:val="center"/>
            <w:hideMark/>
          </w:tcPr>
          <w:p w:rsidR="004943D6" w:rsidRPr="004943D6" w:rsidRDefault="004943D6" w:rsidP="004943D6">
            <w:pPr>
              <w:spacing w:after="0" w:line="240" w:lineRule="auto"/>
              <w:jc w:val="center"/>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REDUCCION  </w:t>
            </w:r>
          </w:p>
        </w:tc>
        <w:tc>
          <w:tcPr>
            <w:tcW w:w="514" w:type="pct"/>
            <w:vMerge/>
            <w:tcBorders>
              <w:top w:val="single" w:sz="4" w:space="0" w:color="auto"/>
              <w:left w:val="single" w:sz="4" w:space="0" w:color="auto"/>
              <w:bottom w:val="single" w:sz="4" w:space="0" w:color="000000"/>
              <w:right w:val="single" w:sz="4" w:space="0" w:color="auto"/>
            </w:tcBorders>
            <w:vAlign w:val="center"/>
            <w:hideMark/>
          </w:tcPr>
          <w:p w:rsidR="004943D6" w:rsidRPr="004943D6" w:rsidRDefault="004943D6" w:rsidP="004943D6">
            <w:pPr>
              <w:spacing w:after="0" w:line="240" w:lineRule="auto"/>
              <w:rPr>
                <w:rFonts w:ascii="Arial" w:eastAsia="Times New Roman" w:hAnsi="Arial" w:cs="Arial"/>
                <w:sz w:val="20"/>
                <w:szCs w:val="20"/>
                <w:lang w:val="es-ES" w:eastAsia="es-ES"/>
              </w:rPr>
            </w:pPr>
          </w:p>
        </w:tc>
        <w:tc>
          <w:tcPr>
            <w:tcW w:w="461"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jc w:val="center"/>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TOTAL RECAUDADO (2)</w:t>
            </w:r>
          </w:p>
        </w:tc>
        <w:tc>
          <w:tcPr>
            <w:tcW w:w="462"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jc w:val="center"/>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PORCENTAJE 3= (2/1)</w:t>
            </w:r>
          </w:p>
        </w:tc>
        <w:tc>
          <w:tcPr>
            <w:tcW w:w="423" w:type="pct"/>
            <w:vMerge/>
            <w:tcBorders>
              <w:top w:val="nil"/>
              <w:left w:val="single" w:sz="4" w:space="0" w:color="auto"/>
              <w:bottom w:val="single" w:sz="4" w:space="0" w:color="auto"/>
              <w:right w:val="single" w:sz="4" w:space="0" w:color="auto"/>
            </w:tcBorders>
            <w:vAlign w:val="center"/>
            <w:hideMark/>
          </w:tcPr>
          <w:p w:rsidR="004943D6" w:rsidRPr="004943D6" w:rsidRDefault="004943D6" w:rsidP="004943D6">
            <w:pPr>
              <w:spacing w:after="0" w:line="240" w:lineRule="auto"/>
              <w:rPr>
                <w:rFonts w:ascii="Arial" w:eastAsia="Times New Roman" w:hAnsi="Arial" w:cs="Arial"/>
                <w:sz w:val="20"/>
                <w:szCs w:val="20"/>
                <w:lang w:val="es-ES" w:eastAsia="es-ES"/>
              </w:rPr>
            </w:pPr>
          </w:p>
        </w:tc>
        <w:tc>
          <w:tcPr>
            <w:tcW w:w="430" w:type="pct"/>
            <w:vMerge/>
            <w:tcBorders>
              <w:top w:val="nil"/>
              <w:left w:val="single" w:sz="4" w:space="0" w:color="auto"/>
              <w:bottom w:val="single" w:sz="4" w:space="0" w:color="auto"/>
              <w:right w:val="single" w:sz="4" w:space="0" w:color="auto"/>
            </w:tcBorders>
            <w:vAlign w:val="center"/>
            <w:hideMark/>
          </w:tcPr>
          <w:p w:rsidR="004943D6" w:rsidRPr="004943D6" w:rsidRDefault="004943D6" w:rsidP="004943D6">
            <w:pPr>
              <w:spacing w:after="0" w:line="240" w:lineRule="auto"/>
              <w:rPr>
                <w:rFonts w:ascii="Arial" w:eastAsia="Times New Roman" w:hAnsi="Arial" w:cs="Arial"/>
                <w:sz w:val="20"/>
                <w:szCs w:val="20"/>
                <w:lang w:val="es-ES" w:eastAsia="es-ES"/>
              </w:rPr>
            </w:pPr>
          </w:p>
        </w:tc>
      </w:tr>
      <w:tr w:rsidR="004943D6" w:rsidRPr="004943D6" w:rsidTr="004943D6">
        <w:trPr>
          <w:trHeight w:val="255"/>
        </w:trPr>
        <w:tc>
          <w:tcPr>
            <w:tcW w:w="2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41</w:t>
            </w:r>
          </w:p>
        </w:tc>
        <w:tc>
          <w:tcPr>
            <w:tcW w:w="411" w:type="pct"/>
            <w:tcBorders>
              <w:top w:val="single" w:sz="4" w:space="0" w:color="auto"/>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100</w:t>
            </w:r>
          </w:p>
        </w:tc>
        <w:tc>
          <w:tcPr>
            <w:tcW w:w="717"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SALDO INICIAL</w:t>
            </w:r>
          </w:p>
        </w:tc>
        <w:tc>
          <w:tcPr>
            <w:tcW w:w="51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12.080 </w:t>
            </w:r>
          </w:p>
        </w:tc>
        <w:tc>
          <w:tcPr>
            <w:tcW w:w="374" w:type="pct"/>
            <w:tcBorders>
              <w:top w:val="single" w:sz="4" w:space="0" w:color="auto"/>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   </w:t>
            </w:r>
          </w:p>
        </w:tc>
        <w:tc>
          <w:tcPr>
            <w:tcW w:w="421" w:type="pct"/>
            <w:tcBorders>
              <w:top w:val="single" w:sz="4" w:space="0" w:color="auto"/>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51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12.080 </w:t>
            </w:r>
          </w:p>
        </w:tc>
        <w:tc>
          <w:tcPr>
            <w:tcW w:w="46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12.080 </w:t>
            </w:r>
          </w:p>
        </w:tc>
        <w:tc>
          <w:tcPr>
            <w:tcW w:w="46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100%</w:t>
            </w:r>
          </w:p>
        </w:tc>
        <w:tc>
          <w:tcPr>
            <w:tcW w:w="423"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       </w:t>
            </w:r>
          </w:p>
        </w:tc>
        <w:tc>
          <w:tcPr>
            <w:tcW w:w="430"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0%</w:t>
            </w:r>
          </w:p>
        </w:tc>
      </w:tr>
      <w:tr w:rsidR="004943D6" w:rsidRPr="004943D6" w:rsidTr="004943D6">
        <w:trPr>
          <w:trHeight w:val="255"/>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43</w:t>
            </w:r>
          </w:p>
        </w:tc>
        <w:tc>
          <w:tcPr>
            <w:tcW w:w="41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501</w:t>
            </w:r>
          </w:p>
        </w:tc>
        <w:tc>
          <w:tcPr>
            <w:tcW w:w="717"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SERVICIO DE GRATUIDAD</w:t>
            </w:r>
          </w:p>
        </w:tc>
        <w:tc>
          <w:tcPr>
            <w:tcW w:w="51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37.183.588 </w:t>
            </w:r>
          </w:p>
        </w:tc>
        <w:tc>
          <w:tcPr>
            <w:tcW w:w="37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w:t>
            </w:r>
          </w:p>
        </w:tc>
        <w:tc>
          <w:tcPr>
            <w:tcW w:w="42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51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37.183.588 </w:t>
            </w:r>
          </w:p>
        </w:tc>
        <w:tc>
          <w:tcPr>
            <w:tcW w:w="46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22.477.431 </w:t>
            </w:r>
          </w:p>
        </w:tc>
        <w:tc>
          <w:tcPr>
            <w:tcW w:w="46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100%</w:t>
            </w:r>
          </w:p>
        </w:tc>
        <w:tc>
          <w:tcPr>
            <w:tcW w:w="423"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14.706.157     </w:t>
            </w:r>
          </w:p>
        </w:tc>
        <w:tc>
          <w:tcPr>
            <w:tcW w:w="430"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40%</w:t>
            </w:r>
          </w:p>
        </w:tc>
      </w:tr>
      <w:tr w:rsidR="004943D6" w:rsidRPr="004943D6" w:rsidTr="004943D6">
        <w:trPr>
          <w:trHeight w:val="255"/>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49</w:t>
            </w:r>
          </w:p>
        </w:tc>
        <w:tc>
          <w:tcPr>
            <w:tcW w:w="41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000</w:t>
            </w:r>
          </w:p>
        </w:tc>
        <w:tc>
          <w:tcPr>
            <w:tcW w:w="717"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RECURSOS DE BALANCE</w:t>
            </w:r>
          </w:p>
        </w:tc>
        <w:tc>
          <w:tcPr>
            <w:tcW w:w="51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6.987.920 </w:t>
            </w:r>
          </w:p>
        </w:tc>
        <w:tc>
          <w:tcPr>
            <w:tcW w:w="37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   </w:t>
            </w:r>
          </w:p>
        </w:tc>
        <w:tc>
          <w:tcPr>
            <w:tcW w:w="42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51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6.987.920 </w:t>
            </w:r>
          </w:p>
        </w:tc>
        <w:tc>
          <w:tcPr>
            <w:tcW w:w="46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190.000 </w:t>
            </w:r>
          </w:p>
        </w:tc>
        <w:tc>
          <w:tcPr>
            <w:tcW w:w="46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100%</w:t>
            </w:r>
          </w:p>
        </w:tc>
        <w:tc>
          <w:tcPr>
            <w:tcW w:w="423"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6.797.920     </w:t>
            </w:r>
          </w:p>
        </w:tc>
        <w:tc>
          <w:tcPr>
            <w:tcW w:w="430"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97%</w:t>
            </w:r>
          </w:p>
        </w:tc>
      </w:tr>
      <w:tr w:rsidR="004943D6" w:rsidRPr="004943D6" w:rsidTr="004943D6">
        <w:trPr>
          <w:trHeight w:val="255"/>
        </w:trPr>
        <w:tc>
          <w:tcPr>
            <w:tcW w:w="272" w:type="pct"/>
            <w:tcBorders>
              <w:top w:val="nil"/>
              <w:left w:val="single" w:sz="4" w:space="0" w:color="auto"/>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41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717"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 </w:t>
            </w:r>
          </w:p>
        </w:tc>
        <w:tc>
          <w:tcPr>
            <w:tcW w:w="51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37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42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51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46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46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423"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       </w:t>
            </w:r>
          </w:p>
        </w:tc>
        <w:tc>
          <w:tcPr>
            <w:tcW w:w="430"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r>
      <w:tr w:rsidR="004943D6" w:rsidRPr="004943D6" w:rsidTr="004943D6">
        <w:trPr>
          <w:trHeight w:val="255"/>
        </w:trPr>
        <w:tc>
          <w:tcPr>
            <w:tcW w:w="272" w:type="pct"/>
            <w:tcBorders>
              <w:top w:val="nil"/>
              <w:left w:val="single" w:sz="4" w:space="0" w:color="auto"/>
              <w:bottom w:val="nil"/>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411" w:type="pct"/>
            <w:tcBorders>
              <w:top w:val="nil"/>
              <w:left w:val="nil"/>
              <w:bottom w:val="nil"/>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717"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51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37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42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51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46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46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423"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430"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r>
      <w:tr w:rsidR="004943D6" w:rsidRPr="004943D6" w:rsidTr="004943D6">
        <w:trPr>
          <w:trHeight w:val="255"/>
        </w:trPr>
        <w:tc>
          <w:tcPr>
            <w:tcW w:w="683" w:type="pct"/>
            <w:gridSpan w:val="2"/>
            <w:tcBorders>
              <w:top w:val="single" w:sz="4" w:space="0" w:color="auto"/>
              <w:left w:val="single" w:sz="4" w:space="0" w:color="auto"/>
              <w:bottom w:val="single" w:sz="4" w:space="0" w:color="auto"/>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TOTAL</w:t>
            </w:r>
          </w:p>
        </w:tc>
        <w:tc>
          <w:tcPr>
            <w:tcW w:w="717" w:type="pct"/>
            <w:tcBorders>
              <w:top w:val="nil"/>
              <w:left w:val="single" w:sz="4" w:space="0" w:color="auto"/>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jc w:val="center"/>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 </w:t>
            </w:r>
          </w:p>
        </w:tc>
        <w:tc>
          <w:tcPr>
            <w:tcW w:w="51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44.183.588,00     </w:t>
            </w:r>
          </w:p>
        </w:tc>
        <w:tc>
          <w:tcPr>
            <w:tcW w:w="37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       </w:t>
            </w:r>
          </w:p>
        </w:tc>
        <w:tc>
          <w:tcPr>
            <w:tcW w:w="42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       </w:t>
            </w:r>
          </w:p>
        </w:tc>
        <w:tc>
          <w:tcPr>
            <w:tcW w:w="51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44.183.588     </w:t>
            </w:r>
          </w:p>
        </w:tc>
        <w:tc>
          <w:tcPr>
            <w:tcW w:w="46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22.679.511     </w:t>
            </w:r>
          </w:p>
        </w:tc>
        <w:tc>
          <w:tcPr>
            <w:tcW w:w="46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423"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21.504.077     </w:t>
            </w:r>
          </w:p>
        </w:tc>
        <w:tc>
          <w:tcPr>
            <w:tcW w:w="430"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r>
      <w:tr w:rsidR="004943D6" w:rsidRPr="004943D6" w:rsidTr="004943D6">
        <w:trPr>
          <w:trHeight w:val="255"/>
        </w:trPr>
        <w:tc>
          <w:tcPr>
            <w:tcW w:w="272"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p>
        </w:tc>
        <w:tc>
          <w:tcPr>
            <w:tcW w:w="411"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717"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514"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74"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21"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514"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61"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62"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23"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30"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r>
      <w:tr w:rsidR="004943D6" w:rsidRPr="004943D6" w:rsidTr="004943D6">
        <w:trPr>
          <w:trHeight w:val="255"/>
        </w:trPr>
        <w:tc>
          <w:tcPr>
            <w:tcW w:w="272"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11"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717"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514"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74"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21"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514"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61"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62"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23"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30"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r>
      <w:tr w:rsidR="004943D6" w:rsidRPr="004943D6" w:rsidTr="004943D6">
        <w:trPr>
          <w:trHeight w:val="255"/>
        </w:trPr>
        <w:tc>
          <w:tcPr>
            <w:tcW w:w="272"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11"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717"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514"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74"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21"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514"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61"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62"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23"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30"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r>
      <w:tr w:rsidR="004943D6" w:rsidRPr="004943D6" w:rsidTr="004943D6">
        <w:trPr>
          <w:trHeight w:val="255"/>
        </w:trPr>
        <w:tc>
          <w:tcPr>
            <w:tcW w:w="1400" w:type="pct"/>
            <w:gridSpan w:val="3"/>
            <w:tcBorders>
              <w:top w:val="single" w:sz="4" w:space="0" w:color="auto"/>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FIRMA REPRESENTANTE LEGAL</w:t>
            </w:r>
          </w:p>
        </w:tc>
        <w:tc>
          <w:tcPr>
            <w:tcW w:w="514"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p>
        </w:tc>
        <w:tc>
          <w:tcPr>
            <w:tcW w:w="374"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Times New Roman" w:eastAsia="Times New Roman" w:hAnsi="Times New Roman" w:cs="Times New Roman"/>
                <w:sz w:val="20"/>
                <w:szCs w:val="20"/>
                <w:lang w:val="es-ES" w:eastAsia="es-ES"/>
              </w:rPr>
            </w:pPr>
          </w:p>
        </w:tc>
        <w:tc>
          <w:tcPr>
            <w:tcW w:w="421"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Times New Roman" w:eastAsia="Times New Roman" w:hAnsi="Times New Roman" w:cs="Times New Roman"/>
                <w:sz w:val="20"/>
                <w:szCs w:val="20"/>
                <w:lang w:val="es-ES" w:eastAsia="es-ES"/>
              </w:rPr>
            </w:pPr>
          </w:p>
        </w:tc>
        <w:tc>
          <w:tcPr>
            <w:tcW w:w="514"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Times New Roman" w:eastAsia="Times New Roman" w:hAnsi="Times New Roman" w:cs="Times New Roman"/>
                <w:sz w:val="20"/>
                <w:szCs w:val="20"/>
                <w:lang w:val="es-ES" w:eastAsia="es-ES"/>
              </w:rPr>
            </w:pPr>
          </w:p>
        </w:tc>
        <w:tc>
          <w:tcPr>
            <w:tcW w:w="461"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Times New Roman" w:eastAsia="Times New Roman" w:hAnsi="Times New Roman" w:cs="Times New Roman"/>
                <w:sz w:val="20"/>
                <w:szCs w:val="20"/>
                <w:lang w:val="es-ES" w:eastAsia="es-ES"/>
              </w:rPr>
            </w:pPr>
          </w:p>
        </w:tc>
        <w:tc>
          <w:tcPr>
            <w:tcW w:w="1316" w:type="pct"/>
            <w:gridSpan w:val="3"/>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r>
    </w:tbl>
    <w:p w:rsidR="004943D6" w:rsidRDefault="004943D6" w:rsidP="004943D6">
      <w:pPr>
        <w:jc w:val="both"/>
        <w:rPr>
          <w:rFonts w:ascii="Times New Roman" w:hAnsi="Times New Roman" w:cs="Times New Roman"/>
          <w:b/>
          <w:sz w:val="24"/>
          <w:szCs w:val="24"/>
        </w:rPr>
      </w:pPr>
    </w:p>
    <w:p w:rsidR="004943D6" w:rsidRPr="004943D6" w:rsidRDefault="004943D6" w:rsidP="004943D6">
      <w:pPr>
        <w:jc w:val="both"/>
        <w:rPr>
          <w:rFonts w:ascii="Times New Roman" w:hAnsi="Times New Roman" w:cs="Times New Roman"/>
          <w:b/>
          <w:sz w:val="24"/>
          <w:szCs w:val="24"/>
        </w:rPr>
      </w:pPr>
      <w:r>
        <w:rPr>
          <w:rFonts w:ascii="Times New Roman" w:hAnsi="Times New Roman" w:cs="Times New Roman"/>
          <w:b/>
          <w:sz w:val="24"/>
          <w:szCs w:val="24"/>
        </w:rPr>
        <w:t>EJECUCION DE EGRESOS</w:t>
      </w:r>
    </w:p>
    <w:tbl>
      <w:tblPr>
        <w:tblW w:w="5000" w:type="pct"/>
        <w:tblCellMar>
          <w:left w:w="70" w:type="dxa"/>
          <w:right w:w="70" w:type="dxa"/>
        </w:tblCellMar>
        <w:tblLook w:val="04A0" w:firstRow="1" w:lastRow="0" w:firstColumn="1" w:lastColumn="0" w:noHBand="0" w:noVBand="1"/>
      </w:tblPr>
      <w:tblGrid>
        <w:gridCol w:w="422"/>
        <w:gridCol w:w="579"/>
        <w:gridCol w:w="1556"/>
        <w:gridCol w:w="725"/>
        <w:gridCol w:w="699"/>
        <w:gridCol w:w="859"/>
        <w:gridCol w:w="459"/>
        <w:gridCol w:w="603"/>
        <w:gridCol w:w="1262"/>
        <w:gridCol w:w="782"/>
        <w:gridCol w:w="782"/>
        <w:gridCol w:w="752"/>
        <w:gridCol w:w="752"/>
        <w:gridCol w:w="719"/>
        <w:gridCol w:w="731"/>
        <w:gridCol w:w="731"/>
        <w:gridCol w:w="731"/>
      </w:tblGrid>
      <w:tr w:rsidR="004943D6" w:rsidRPr="004943D6" w:rsidTr="004943D6">
        <w:trPr>
          <w:trHeight w:val="195"/>
        </w:trPr>
        <w:tc>
          <w:tcPr>
            <w:tcW w:w="1278" w:type="pct"/>
            <w:gridSpan w:val="4"/>
            <w:tcBorders>
              <w:top w:val="nil"/>
              <w:left w:val="nil"/>
              <w:bottom w:val="nil"/>
              <w:right w:val="nil"/>
            </w:tcBorders>
            <w:shd w:val="clear" w:color="auto" w:fill="auto"/>
            <w:noWrap/>
            <w:vAlign w:val="center"/>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ENTIDAD: INSTITUCION EDUCATIVA CAÑO PRIETO</w:t>
            </w:r>
          </w:p>
        </w:tc>
        <w:tc>
          <w:tcPr>
            <w:tcW w:w="280"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p>
        </w:tc>
        <w:tc>
          <w:tcPr>
            <w:tcW w:w="348"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71"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35"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88"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14"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22"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01"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01"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86"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92"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92"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92"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r>
      <w:tr w:rsidR="004943D6" w:rsidRPr="004943D6" w:rsidTr="004943D6">
        <w:trPr>
          <w:trHeight w:val="240"/>
        </w:trPr>
        <w:tc>
          <w:tcPr>
            <w:tcW w:w="378" w:type="pct"/>
            <w:gridSpan w:val="2"/>
            <w:tcBorders>
              <w:top w:val="nil"/>
              <w:left w:val="nil"/>
              <w:bottom w:val="single" w:sz="4" w:space="0" w:color="auto"/>
              <w:right w:val="nil"/>
            </w:tcBorders>
            <w:shd w:val="clear" w:color="auto" w:fill="auto"/>
            <w:noWrap/>
            <w:vAlign w:val="center"/>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NIT: 900211540-6</w:t>
            </w:r>
          </w:p>
        </w:tc>
        <w:tc>
          <w:tcPr>
            <w:tcW w:w="634" w:type="pct"/>
            <w:tcBorders>
              <w:top w:val="nil"/>
              <w:left w:val="nil"/>
              <w:bottom w:val="single" w:sz="4" w:space="0" w:color="auto"/>
              <w:right w:val="nil"/>
            </w:tcBorders>
            <w:shd w:val="clear" w:color="auto" w:fill="auto"/>
            <w:noWrap/>
            <w:vAlign w:val="center"/>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w:t>
            </w:r>
          </w:p>
        </w:tc>
        <w:tc>
          <w:tcPr>
            <w:tcW w:w="266"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p>
        </w:tc>
        <w:tc>
          <w:tcPr>
            <w:tcW w:w="280"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48"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71"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35"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88"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14"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22"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01"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463" w:type="pct"/>
            <w:gridSpan w:val="5"/>
            <w:tcBorders>
              <w:top w:val="nil"/>
              <w:left w:val="nil"/>
              <w:bottom w:val="single" w:sz="4" w:space="0" w:color="auto"/>
              <w:right w:val="nil"/>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sz w:val="12"/>
                <w:szCs w:val="12"/>
                <w:lang w:val="es-ES" w:eastAsia="es-ES"/>
              </w:rPr>
            </w:pPr>
            <w:r w:rsidRPr="004943D6">
              <w:rPr>
                <w:rFonts w:ascii="Arial" w:eastAsia="Times New Roman" w:hAnsi="Arial" w:cs="Arial"/>
                <w:sz w:val="12"/>
                <w:szCs w:val="12"/>
                <w:lang w:val="es-ES" w:eastAsia="es-ES"/>
              </w:rPr>
              <w:t>FORMATO: EJECUCION DEL PRESUPUESTO DE GASTOS E INVERSIONES</w:t>
            </w:r>
          </w:p>
        </w:tc>
      </w:tr>
      <w:tr w:rsidR="004943D6" w:rsidRPr="004943D6" w:rsidTr="004943D6">
        <w:trPr>
          <w:trHeight w:val="465"/>
        </w:trPr>
        <w:tc>
          <w:tcPr>
            <w:tcW w:w="3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jc w:val="center"/>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lastRenderedPageBreak/>
              <w:t>RUBRO PRESUPUESTAL</w:t>
            </w:r>
          </w:p>
        </w:tc>
        <w:tc>
          <w:tcPr>
            <w:tcW w:w="90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4943D6" w:rsidRPr="004943D6" w:rsidRDefault="004943D6" w:rsidP="004943D6">
            <w:pPr>
              <w:spacing w:after="0" w:line="240" w:lineRule="auto"/>
              <w:jc w:val="center"/>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APROPIACION </w:t>
            </w:r>
          </w:p>
        </w:tc>
        <w:tc>
          <w:tcPr>
            <w:tcW w:w="628" w:type="pct"/>
            <w:gridSpan w:val="2"/>
            <w:tcBorders>
              <w:top w:val="single" w:sz="4" w:space="0" w:color="auto"/>
              <w:left w:val="nil"/>
              <w:bottom w:val="single" w:sz="4" w:space="0" w:color="auto"/>
              <w:right w:val="single" w:sz="4" w:space="0" w:color="auto"/>
            </w:tcBorders>
            <w:shd w:val="clear" w:color="auto" w:fill="auto"/>
            <w:noWrap/>
            <w:vAlign w:val="center"/>
            <w:hideMark/>
          </w:tcPr>
          <w:p w:rsidR="004943D6" w:rsidRPr="004943D6" w:rsidRDefault="004943D6" w:rsidP="004943D6">
            <w:pPr>
              <w:spacing w:after="0" w:line="240" w:lineRule="auto"/>
              <w:jc w:val="center"/>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TRASLADOS </w:t>
            </w:r>
          </w:p>
        </w:tc>
        <w:tc>
          <w:tcPr>
            <w:tcW w:w="406" w:type="pct"/>
            <w:gridSpan w:val="2"/>
            <w:tcBorders>
              <w:top w:val="single" w:sz="4" w:space="0" w:color="auto"/>
              <w:left w:val="nil"/>
              <w:bottom w:val="single" w:sz="4" w:space="0" w:color="auto"/>
              <w:right w:val="single" w:sz="4" w:space="0" w:color="auto"/>
            </w:tcBorders>
            <w:shd w:val="clear" w:color="auto" w:fill="auto"/>
            <w:noWrap/>
            <w:vAlign w:val="center"/>
            <w:hideMark/>
          </w:tcPr>
          <w:p w:rsidR="004943D6" w:rsidRPr="004943D6" w:rsidRDefault="004943D6" w:rsidP="004943D6">
            <w:pPr>
              <w:spacing w:after="0" w:line="240" w:lineRule="auto"/>
              <w:jc w:val="center"/>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MODIFICACIONES</w:t>
            </w:r>
          </w:p>
        </w:tc>
        <w:tc>
          <w:tcPr>
            <w:tcW w:w="925" w:type="pct"/>
            <w:gridSpan w:val="3"/>
            <w:tcBorders>
              <w:top w:val="single" w:sz="4" w:space="0" w:color="auto"/>
              <w:left w:val="nil"/>
              <w:bottom w:val="single" w:sz="4" w:space="0" w:color="auto"/>
              <w:right w:val="single" w:sz="4" w:space="0" w:color="000000"/>
            </w:tcBorders>
            <w:shd w:val="clear" w:color="auto" w:fill="auto"/>
            <w:noWrap/>
            <w:vAlign w:val="center"/>
            <w:hideMark/>
          </w:tcPr>
          <w:p w:rsidR="004943D6" w:rsidRPr="004943D6" w:rsidRDefault="004943D6" w:rsidP="004943D6">
            <w:pPr>
              <w:spacing w:after="0" w:line="240" w:lineRule="auto"/>
              <w:jc w:val="center"/>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TOTAL COMPROMISOS</w:t>
            </w:r>
          </w:p>
        </w:tc>
        <w:tc>
          <w:tcPr>
            <w:tcW w:w="3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jc w:val="center"/>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SALDO X COMPROMETER</w:t>
            </w:r>
          </w:p>
        </w:tc>
        <w:tc>
          <w:tcPr>
            <w:tcW w:w="301" w:type="pct"/>
            <w:vMerge w:val="restart"/>
            <w:tcBorders>
              <w:top w:val="nil"/>
              <w:left w:val="single" w:sz="4" w:space="0" w:color="auto"/>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jc w:val="center"/>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DE SALDOS POR COMPROMETER</w:t>
            </w:r>
          </w:p>
        </w:tc>
        <w:tc>
          <w:tcPr>
            <w:tcW w:w="286" w:type="pct"/>
            <w:vMerge w:val="restart"/>
            <w:tcBorders>
              <w:top w:val="nil"/>
              <w:left w:val="single" w:sz="4" w:space="0" w:color="auto"/>
              <w:bottom w:val="single" w:sz="4" w:space="0" w:color="000000"/>
              <w:right w:val="single" w:sz="4" w:space="0" w:color="auto"/>
            </w:tcBorders>
            <w:shd w:val="clear" w:color="auto" w:fill="auto"/>
            <w:vAlign w:val="center"/>
            <w:hideMark/>
          </w:tcPr>
          <w:p w:rsidR="004943D6" w:rsidRPr="004943D6" w:rsidRDefault="004943D6" w:rsidP="004943D6">
            <w:pPr>
              <w:spacing w:after="0" w:line="240" w:lineRule="auto"/>
              <w:jc w:val="center"/>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OBLIGACIONES</w:t>
            </w:r>
          </w:p>
        </w:tc>
        <w:tc>
          <w:tcPr>
            <w:tcW w:w="292" w:type="pct"/>
            <w:vMerge w:val="restart"/>
            <w:tcBorders>
              <w:top w:val="nil"/>
              <w:left w:val="single" w:sz="4" w:space="0" w:color="auto"/>
              <w:bottom w:val="single" w:sz="4" w:space="0" w:color="000000"/>
              <w:right w:val="single" w:sz="4" w:space="0" w:color="auto"/>
            </w:tcBorders>
            <w:shd w:val="clear" w:color="auto" w:fill="auto"/>
            <w:vAlign w:val="center"/>
            <w:hideMark/>
          </w:tcPr>
          <w:p w:rsidR="004943D6" w:rsidRPr="004943D6" w:rsidRDefault="004943D6" w:rsidP="004943D6">
            <w:pPr>
              <w:spacing w:after="0" w:line="240" w:lineRule="auto"/>
              <w:jc w:val="center"/>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TOTAL COMPROMISOS PAGADOS</w:t>
            </w:r>
          </w:p>
        </w:tc>
        <w:tc>
          <w:tcPr>
            <w:tcW w:w="292" w:type="pct"/>
            <w:vMerge w:val="restart"/>
            <w:tcBorders>
              <w:top w:val="nil"/>
              <w:left w:val="single" w:sz="4" w:space="0" w:color="auto"/>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jc w:val="center"/>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DE COMPROMISOS PAGADOS</w:t>
            </w:r>
          </w:p>
        </w:tc>
        <w:tc>
          <w:tcPr>
            <w:tcW w:w="292" w:type="pct"/>
            <w:vMerge w:val="restart"/>
            <w:tcBorders>
              <w:top w:val="nil"/>
              <w:left w:val="single" w:sz="4" w:space="0" w:color="auto"/>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jc w:val="center"/>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COMPROMISOS POR PAGAR</w:t>
            </w:r>
          </w:p>
        </w:tc>
      </w:tr>
      <w:tr w:rsidR="004943D6" w:rsidRPr="004943D6" w:rsidTr="004943D6">
        <w:trPr>
          <w:trHeight w:val="255"/>
        </w:trPr>
        <w:tc>
          <w:tcPr>
            <w:tcW w:w="3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jc w:val="center"/>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CODIGO </w:t>
            </w:r>
          </w:p>
        </w:tc>
        <w:tc>
          <w:tcPr>
            <w:tcW w:w="634" w:type="pct"/>
            <w:vMerge w:val="restart"/>
            <w:tcBorders>
              <w:top w:val="nil"/>
              <w:left w:val="single" w:sz="4" w:space="0" w:color="auto"/>
              <w:bottom w:val="single" w:sz="4" w:space="0" w:color="000000"/>
              <w:right w:val="single" w:sz="4" w:space="0" w:color="auto"/>
            </w:tcBorders>
            <w:shd w:val="clear" w:color="auto" w:fill="auto"/>
            <w:vAlign w:val="center"/>
            <w:hideMark/>
          </w:tcPr>
          <w:p w:rsidR="004943D6" w:rsidRPr="004943D6" w:rsidRDefault="004943D6" w:rsidP="004943D6">
            <w:pPr>
              <w:spacing w:after="0" w:line="240" w:lineRule="auto"/>
              <w:jc w:val="center"/>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NOMBRE</w:t>
            </w:r>
          </w:p>
        </w:tc>
        <w:tc>
          <w:tcPr>
            <w:tcW w:w="26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943D6" w:rsidRPr="004943D6" w:rsidRDefault="004943D6" w:rsidP="004943D6">
            <w:pPr>
              <w:spacing w:after="0" w:line="240" w:lineRule="auto"/>
              <w:jc w:val="center"/>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INICIAL </w:t>
            </w:r>
          </w:p>
        </w:tc>
        <w:tc>
          <w:tcPr>
            <w:tcW w:w="280" w:type="pct"/>
            <w:vMerge w:val="restart"/>
            <w:tcBorders>
              <w:top w:val="nil"/>
              <w:left w:val="single" w:sz="4" w:space="0" w:color="auto"/>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jc w:val="center"/>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CREDITOS</w:t>
            </w:r>
          </w:p>
        </w:tc>
        <w:tc>
          <w:tcPr>
            <w:tcW w:w="348" w:type="pct"/>
            <w:vMerge w:val="restart"/>
            <w:tcBorders>
              <w:top w:val="nil"/>
              <w:left w:val="single" w:sz="4" w:space="0" w:color="auto"/>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jc w:val="center"/>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CONTRACREDITOS</w:t>
            </w:r>
          </w:p>
        </w:tc>
        <w:tc>
          <w:tcPr>
            <w:tcW w:w="171" w:type="pct"/>
            <w:vMerge w:val="restart"/>
            <w:tcBorders>
              <w:top w:val="nil"/>
              <w:left w:val="single" w:sz="4" w:space="0" w:color="auto"/>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jc w:val="center"/>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ADICION</w:t>
            </w:r>
          </w:p>
        </w:tc>
        <w:tc>
          <w:tcPr>
            <w:tcW w:w="235" w:type="pct"/>
            <w:vMerge w:val="restart"/>
            <w:tcBorders>
              <w:top w:val="nil"/>
              <w:left w:val="single" w:sz="4" w:space="0" w:color="auto"/>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jc w:val="center"/>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REDUCCION</w:t>
            </w:r>
          </w:p>
        </w:tc>
        <w:tc>
          <w:tcPr>
            <w:tcW w:w="288"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jc w:val="center"/>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DEFINITIVO</w:t>
            </w:r>
          </w:p>
        </w:tc>
        <w:tc>
          <w:tcPr>
            <w:tcW w:w="314"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jc w:val="center"/>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COMPROMETIDO</w:t>
            </w:r>
          </w:p>
        </w:tc>
        <w:tc>
          <w:tcPr>
            <w:tcW w:w="322"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jc w:val="center"/>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COMPROMETIDO</w:t>
            </w:r>
          </w:p>
        </w:tc>
        <w:tc>
          <w:tcPr>
            <w:tcW w:w="301" w:type="pct"/>
            <w:vMerge/>
            <w:tcBorders>
              <w:top w:val="single" w:sz="4" w:space="0" w:color="auto"/>
              <w:left w:val="single" w:sz="4" w:space="0" w:color="auto"/>
              <w:bottom w:val="single" w:sz="4" w:space="0" w:color="auto"/>
              <w:right w:val="single" w:sz="4" w:space="0" w:color="auto"/>
            </w:tcBorders>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p>
        </w:tc>
        <w:tc>
          <w:tcPr>
            <w:tcW w:w="301" w:type="pct"/>
            <w:vMerge/>
            <w:tcBorders>
              <w:top w:val="nil"/>
              <w:left w:val="single" w:sz="4" w:space="0" w:color="auto"/>
              <w:bottom w:val="single" w:sz="4" w:space="0" w:color="auto"/>
              <w:right w:val="single" w:sz="4" w:space="0" w:color="auto"/>
            </w:tcBorders>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p>
        </w:tc>
        <w:tc>
          <w:tcPr>
            <w:tcW w:w="286" w:type="pct"/>
            <w:vMerge/>
            <w:tcBorders>
              <w:top w:val="nil"/>
              <w:left w:val="single" w:sz="4" w:space="0" w:color="auto"/>
              <w:bottom w:val="single" w:sz="4" w:space="0" w:color="000000"/>
              <w:right w:val="single" w:sz="4" w:space="0" w:color="auto"/>
            </w:tcBorders>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p>
        </w:tc>
        <w:tc>
          <w:tcPr>
            <w:tcW w:w="292" w:type="pct"/>
            <w:vMerge/>
            <w:tcBorders>
              <w:top w:val="nil"/>
              <w:left w:val="single" w:sz="4" w:space="0" w:color="auto"/>
              <w:bottom w:val="single" w:sz="4" w:space="0" w:color="000000"/>
              <w:right w:val="single" w:sz="4" w:space="0" w:color="auto"/>
            </w:tcBorders>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p>
        </w:tc>
        <w:tc>
          <w:tcPr>
            <w:tcW w:w="292" w:type="pct"/>
            <w:vMerge/>
            <w:tcBorders>
              <w:top w:val="nil"/>
              <w:left w:val="single" w:sz="4" w:space="0" w:color="auto"/>
              <w:bottom w:val="single" w:sz="4" w:space="0" w:color="auto"/>
              <w:right w:val="single" w:sz="4" w:space="0" w:color="auto"/>
            </w:tcBorders>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p>
        </w:tc>
        <w:tc>
          <w:tcPr>
            <w:tcW w:w="292" w:type="pct"/>
            <w:vMerge/>
            <w:tcBorders>
              <w:top w:val="nil"/>
              <w:left w:val="single" w:sz="4" w:space="0" w:color="auto"/>
              <w:bottom w:val="single" w:sz="4" w:space="0" w:color="auto"/>
              <w:right w:val="single" w:sz="4" w:space="0" w:color="auto"/>
            </w:tcBorders>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p>
        </w:tc>
      </w:tr>
      <w:tr w:rsidR="004943D6" w:rsidRPr="004943D6" w:rsidTr="004943D6">
        <w:trPr>
          <w:trHeight w:val="225"/>
        </w:trPr>
        <w:tc>
          <w:tcPr>
            <w:tcW w:w="154" w:type="pct"/>
            <w:tcBorders>
              <w:top w:val="nil"/>
              <w:left w:val="single" w:sz="4" w:space="0" w:color="auto"/>
              <w:bottom w:val="single" w:sz="4" w:space="0" w:color="auto"/>
              <w:right w:val="single" w:sz="4" w:space="0" w:color="auto"/>
            </w:tcBorders>
            <w:shd w:val="clear" w:color="auto" w:fill="auto"/>
            <w:noWrap/>
            <w:vAlign w:val="center"/>
            <w:hideMark/>
          </w:tcPr>
          <w:p w:rsidR="004943D6" w:rsidRPr="004943D6" w:rsidRDefault="004943D6" w:rsidP="004943D6">
            <w:pPr>
              <w:spacing w:after="0" w:line="240" w:lineRule="auto"/>
              <w:jc w:val="center"/>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GRUPO</w:t>
            </w:r>
          </w:p>
        </w:tc>
        <w:tc>
          <w:tcPr>
            <w:tcW w:w="224" w:type="pct"/>
            <w:tcBorders>
              <w:top w:val="nil"/>
              <w:left w:val="nil"/>
              <w:bottom w:val="single" w:sz="4" w:space="0" w:color="auto"/>
              <w:right w:val="single" w:sz="4" w:space="0" w:color="auto"/>
            </w:tcBorders>
            <w:shd w:val="clear" w:color="auto" w:fill="auto"/>
            <w:noWrap/>
            <w:vAlign w:val="center"/>
            <w:hideMark/>
          </w:tcPr>
          <w:p w:rsidR="004943D6" w:rsidRPr="004943D6" w:rsidRDefault="004943D6" w:rsidP="004943D6">
            <w:pPr>
              <w:spacing w:after="0" w:line="240" w:lineRule="auto"/>
              <w:jc w:val="center"/>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SUBGRUPO</w:t>
            </w:r>
          </w:p>
        </w:tc>
        <w:tc>
          <w:tcPr>
            <w:tcW w:w="634" w:type="pct"/>
            <w:vMerge/>
            <w:tcBorders>
              <w:top w:val="nil"/>
              <w:left w:val="single" w:sz="4" w:space="0" w:color="auto"/>
              <w:bottom w:val="single" w:sz="4" w:space="0" w:color="000000"/>
              <w:right w:val="single" w:sz="4" w:space="0" w:color="auto"/>
            </w:tcBorders>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p>
        </w:tc>
        <w:tc>
          <w:tcPr>
            <w:tcW w:w="266" w:type="pct"/>
            <w:vMerge/>
            <w:tcBorders>
              <w:top w:val="nil"/>
              <w:left w:val="single" w:sz="4" w:space="0" w:color="auto"/>
              <w:bottom w:val="single" w:sz="4" w:space="0" w:color="000000"/>
              <w:right w:val="single" w:sz="4" w:space="0" w:color="auto"/>
            </w:tcBorders>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p>
        </w:tc>
        <w:tc>
          <w:tcPr>
            <w:tcW w:w="280" w:type="pct"/>
            <w:vMerge/>
            <w:tcBorders>
              <w:top w:val="nil"/>
              <w:left w:val="single" w:sz="4" w:space="0" w:color="auto"/>
              <w:bottom w:val="single" w:sz="4" w:space="0" w:color="auto"/>
              <w:right w:val="single" w:sz="4" w:space="0" w:color="auto"/>
            </w:tcBorders>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p>
        </w:tc>
        <w:tc>
          <w:tcPr>
            <w:tcW w:w="348" w:type="pct"/>
            <w:vMerge/>
            <w:tcBorders>
              <w:top w:val="nil"/>
              <w:left w:val="single" w:sz="4" w:space="0" w:color="auto"/>
              <w:bottom w:val="single" w:sz="4" w:space="0" w:color="auto"/>
              <w:right w:val="single" w:sz="4" w:space="0" w:color="auto"/>
            </w:tcBorders>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p>
        </w:tc>
        <w:tc>
          <w:tcPr>
            <w:tcW w:w="171" w:type="pct"/>
            <w:vMerge/>
            <w:tcBorders>
              <w:top w:val="nil"/>
              <w:left w:val="single" w:sz="4" w:space="0" w:color="auto"/>
              <w:bottom w:val="single" w:sz="4" w:space="0" w:color="auto"/>
              <w:right w:val="single" w:sz="4" w:space="0" w:color="auto"/>
            </w:tcBorders>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p>
        </w:tc>
        <w:tc>
          <w:tcPr>
            <w:tcW w:w="235" w:type="pct"/>
            <w:vMerge/>
            <w:tcBorders>
              <w:top w:val="nil"/>
              <w:left w:val="single" w:sz="4" w:space="0" w:color="auto"/>
              <w:bottom w:val="single" w:sz="4" w:space="0" w:color="auto"/>
              <w:right w:val="single" w:sz="4" w:space="0" w:color="auto"/>
            </w:tcBorders>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p>
        </w:tc>
        <w:tc>
          <w:tcPr>
            <w:tcW w:w="288"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jc w:val="center"/>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314"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jc w:val="center"/>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322"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jc w:val="center"/>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301" w:type="pct"/>
            <w:vMerge/>
            <w:tcBorders>
              <w:top w:val="single" w:sz="4" w:space="0" w:color="auto"/>
              <w:left w:val="single" w:sz="4" w:space="0" w:color="auto"/>
              <w:bottom w:val="single" w:sz="4" w:space="0" w:color="auto"/>
              <w:right w:val="single" w:sz="4" w:space="0" w:color="auto"/>
            </w:tcBorders>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p>
        </w:tc>
        <w:tc>
          <w:tcPr>
            <w:tcW w:w="301" w:type="pct"/>
            <w:vMerge/>
            <w:tcBorders>
              <w:top w:val="nil"/>
              <w:left w:val="single" w:sz="4" w:space="0" w:color="auto"/>
              <w:bottom w:val="single" w:sz="4" w:space="0" w:color="auto"/>
              <w:right w:val="single" w:sz="4" w:space="0" w:color="auto"/>
            </w:tcBorders>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p>
        </w:tc>
        <w:tc>
          <w:tcPr>
            <w:tcW w:w="286" w:type="pct"/>
            <w:vMerge/>
            <w:tcBorders>
              <w:top w:val="nil"/>
              <w:left w:val="single" w:sz="4" w:space="0" w:color="auto"/>
              <w:bottom w:val="single" w:sz="4" w:space="0" w:color="000000"/>
              <w:right w:val="single" w:sz="4" w:space="0" w:color="auto"/>
            </w:tcBorders>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p>
        </w:tc>
        <w:tc>
          <w:tcPr>
            <w:tcW w:w="292" w:type="pct"/>
            <w:vMerge/>
            <w:tcBorders>
              <w:top w:val="nil"/>
              <w:left w:val="single" w:sz="4" w:space="0" w:color="auto"/>
              <w:bottom w:val="single" w:sz="4" w:space="0" w:color="000000"/>
              <w:right w:val="single" w:sz="4" w:space="0" w:color="auto"/>
            </w:tcBorders>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p>
        </w:tc>
        <w:tc>
          <w:tcPr>
            <w:tcW w:w="292" w:type="pct"/>
            <w:vMerge/>
            <w:tcBorders>
              <w:top w:val="nil"/>
              <w:left w:val="single" w:sz="4" w:space="0" w:color="auto"/>
              <w:bottom w:val="single" w:sz="4" w:space="0" w:color="auto"/>
              <w:right w:val="single" w:sz="4" w:space="0" w:color="auto"/>
            </w:tcBorders>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p>
        </w:tc>
        <w:tc>
          <w:tcPr>
            <w:tcW w:w="292" w:type="pct"/>
            <w:vMerge/>
            <w:tcBorders>
              <w:top w:val="nil"/>
              <w:left w:val="single" w:sz="4" w:space="0" w:color="auto"/>
              <w:bottom w:val="single" w:sz="4" w:space="0" w:color="auto"/>
              <w:right w:val="single" w:sz="4" w:space="0" w:color="auto"/>
            </w:tcBorders>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p>
        </w:tc>
      </w:tr>
      <w:tr w:rsidR="004943D6" w:rsidRPr="004943D6" w:rsidTr="004943D6">
        <w:trPr>
          <w:trHeight w:val="255"/>
        </w:trPr>
        <w:tc>
          <w:tcPr>
            <w:tcW w:w="154" w:type="pct"/>
            <w:tcBorders>
              <w:top w:val="nil"/>
              <w:left w:val="single" w:sz="4" w:space="0" w:color="auto"/>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51</w:t>
            </w:r>
          </w:p>
        </w:tc>
        <w:tc>
          <w:tcPr>
            <w:tcW w:w="22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509</w:t>
            </w:r>
          </w:p>
        </w:tc>
        <w:tc>
          <w:tcPr>
            <w:tcW w:w="63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HONORARIOS</w:t>
            </w:r>
          </w:p>
        </w:tc>
        <w:tc>
          <w:tcPr>
            <w:tcW w:w="266"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7.000.000 </w:t>
            </w:r>
          </w:p>
        </w:tc>
        <w:tc>
          <w:tcPr>
            <w:tcW w:w="280"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w:t>
            </w:r>
          </w:p>
        </w:tc>
        <w:tc>
          <w:tcPr>
            <w:tcW w:w="348"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639.921 </w:t>
            </w:r>
          </w:p>
        </w:tc>
        <w:tc>
          <w:tcPr>
            <w:tcW w:w="17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35"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88"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6.360.079 </w:t>
            </w:r>
          </w:p>
        </w:tc>
        <w:tc>
          <w:tcPr>
            <w:tcW w:w="31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3.400.000 </w:t>
            </w:r>
          </w:p>
        </w:tc>
        <w:tc>
          <w:tcPr>
            <w:tcW w:w="32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53,46%</w:t>
            </w:r>
          </w:p>
        </w:tc>
        <w:tc>
          <w:tcPr>
            <w:tcW w:w="30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2.960.079     </w:t>
            </w:r>
          </w:p>
        </w:tc>
        <w:tc>
          <w:tcPr>
            <w:tcW w:w="30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46,54%</w:t>
            </w:r>
          </w:p>
        </w:tc>
        <w:tc>
          <w:tcPr>
            <w:tcW w:w="286" w:type="pct"/>
            <w:tcBorders>
              <w:top w:val="nil"/>
              <w:left w:val="nil"/>
              <w:bottom w:val="single" w:sz="4" w:space="0" w:color="auto"/>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3.400.000 </w:t>
            </w:r>
          </w:p>
        </w:tc>
        <w:tc>
          <w:tcPr>
            <w:tcW w:w="29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100%</w:t>
            </w:r>
          </w:p>
        </w:tc>
        <w:tc>
          <w:tcPr>
            <w:tcW w:w="29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       </w:t>
            </w:r>
          </w:p>
        </w:tc>
      </w:tr>
      <w:tr w:rsidR="004943D6" w:rsidRPr="004943D6" w:rsidTr="004943D6">
        <w:trPr>
          <w:trHeight w:val="255"/>
        </w:trPr>
        <w:tc>
          <w:tcPr>
            <w:tcW w:w="154" w:type="pct"/>
            <w:tcBorders>
              <w:top w:val="nil"/>
              <w:left w:val="single" w:sz="4" w:space="0" w:color="auto"/>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51</w:t>
            </w:r>
          </w:p>
        </w:tc>
        <w:tc>
          <w:tcPr>
            <w:tcW w:w="22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546</w:t>
            </w:r>
          </w:p>
        </w:tc>
        <w:tc>
          <w:tcPr>
            <w:tcW w:w="63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REALIZ. ACT. CULT. CIENTIF. Y DEP.</w:t>
            </w:r>
          </w:p>
        </w:tc>
        <w:tc>
          <w:tcPr>
            <w:tcW w:w="266"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1.600.000 </w:t>
            </w:r>
          </w:p>
        </w:tc>
        <w:tc>
          <w:tcPr>
            <w:tcW w:w="280"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w:t>
            </w:r>
          </w:p>
        </w:tc>
        <w:tc>
          <w:tcPr>
            <w:tcW w:w="348"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w:t>
            </w:r>
          </w:p>
        </w:tc>
        <w:tc>
          <w:tcPr>
            <w:tcW w:w="17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35"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88"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1.600.000 </w:t>
            </w:r>
          </w:p>
        </w:tc>
        <w:tc>
          <w:tcPr>
            <w:tcW w:w="31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w:t>
            </w:r>
          </w:p>
        </w:tc>
        <w:tc>
          <w:tcPr>
            <w:tcW w:w="32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0,00%</w:t>
            </w:r>
          </w:p>
        </w:tc>
        <w:tc>
          <w:tcPr>
            <w:tcW w:w="30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1.600.000     </w:t>
            </w:r>
          </w:p>
        </w:tc>
        <w:tc>
          <w:tcPr>
            <w:tcW w:w="30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86" w:type="pct"/>
            <w:tcBorders>
              <w:top w:val="nil"/>
              <w:left w:val="nil"/>
              <w:bottom w:val="single" w:sz="4" w:space="0" w:color="auto"/>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   </w:t>
            </w:r>
          </w:p>
        </w:tc>
        <w:tc>
          <w:tcPr>
            <w:tcW w:w="29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       </w:t>
            </w:r>
          </w:p>
        </w:tc>
      </w:tr>
      <w:tr w:rsidR="004943D6" w:rsidRPr="004943D6" w:rsidTr="004943D6">
        <w:trPr>
          <w:trHeight w:val="255"/>
        </w:trPr>
        <w:tc>
          <w:tcPr>
            <w:tcW w:w="154" w:type="pct"/>
            <w:tcBorders>
              <w:top w:val="nil"/>
              <w:left w:val="single" w:sz="4" w:space="0" w:color="auto"/>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51</w:t>
            </w:r>
          </w:p>
        </w:tc>
        <w:tc>
          <w:tcPr>
            <w:tcW w:w="22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1109</w:t>
            </w:r>
          </w:p>
        </w:tc>
        <w:tc>
          <w:tcPr>
            <w:tcW w:w="63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COMPRA DE EQUIPOS</w:t>
            </w:r>
          </w:p>
        </w:tc>
        <w:tc>
          <w:tcPr>
            <w:tcW w:w="266"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   </w:t>
            </w:r>
          </w:p>
        </w:tc>
        <w:tc>
          <w:tcPr>
            <w:tcW w:w="280"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w:t>
            </w:r>
          </w:p>
        </w:tc>
        <w:tc>
          <w:tcPr>
            <w:tcW w:w="348"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w:t>
            </w:r>
          </w:p>
        </w:tc>
        <w:tc>
          <w:tcPr>
            <w:tcW w:w="17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35"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88"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   </w:t>
            </w:r>
          </w:p>
        </w:tc>
        <w:tc>
          <w:tcPr>
            <w:tcW w:w="31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w:t>
            </w:r>
          </w:p>
        </w:tc>
        <w:tc>
          <w:tcPr>
            <w:tcW w:w="32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30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       </w:t>
            </w:r>
          </w:p>
        </w:tc>
        <w:tc>
          <w:tcPr>
            <w:tcW w:w="30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86" w:type="pct"/>
            <w:tcBorders>
              <w:top w:val="nil"/>
              <w:left w:val="nil"/>
              <w:bottom w:val="single" w:sz="4" w:space="0" w:color="auto"/>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   </w:t>
            </w:r>
          </w:p>
        </w:tc>
        <w:tc>
          <w:tcPr>
            <w:tcW w:w="29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       </w:t>
            </w:r>
          </w:p>
        </w:tc>
      </w:tr>
      <w:tr w:rsidR="004943D6" w:rsidRPr="004943D6" w:rsidTr="004943D6">
        <w:trPr>
          <w:trHeight w:val="255"/>
        </w:trPr>
        <w:tc>
          <w:tcPr>
            <w:tcW w:w="154" w:type="pct"/>
            <w:tcBorders>
              <w:top w:val="nil"/>
              <w:left w:val="single" w:sz="4" w:space="0" w:color="auto"/>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51</w:t>
            </w:r>
          </w:p>
        </w:tc>
        <w:tc>
          <w:tcPr>
            <w:tcW w:w="22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1114</w:t>
            </w:r>
          </w:p>
        </w:tc>
        <w:tc>
          <w:tcPr>
            <w:tcW w:w="63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MATERIALES Y SUMINISTROS</w:t>
            </w:r>
          </w:p>
        </w:tc>
        <w:tc>
          <w:tcPr>
            <w:tcW w:w="266"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22.583.588 </w:t>
            </w:r>
          </w:p>
        </w:tc>
        <w:tc>
          <w:tcPr>
            <w:tcW w:w="280"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w:t>
            </w:r>
          </w:p>
        </w:tc>
        <w:tc>
          <w:tcPr>
            <w:tcW w:w="348"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   </w:t>
            </w:r>
          </w:p>
        </w:tc>
        <w:tc>
          <w:tcPr>
            <w:tcW w:w="17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35"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88"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22.583.588 </w:t>
            </w:r>
          </w:p>
        </w:tc>
        <w:tc>
          <w:tcPr>
            <w:tcW w:w="31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13.053.000 </w:t>
            </w:r>
          </w:p>
        </w:tc>
        <w:tc>
          <w:tcPr>
            <w:tcW w:w="32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57,80%</w:t>
            </w:r>
          </w:p>
        </w:tc>
        <w:tc>
          <w:tcPr>
            <w:tcW w:w="30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9.530.588     </w:t>
            </w:r>
          </w:p>
        </w:tc>
        <w:tc>
          <w:tcPr>
            <w:tcW w:w="30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42,20%</w:t>
            </w:r>
          </w:p>
        </w:tc>
        <w:tc>
          <w:tcPr>
            <w:tcW w:w="286" w:type="pct"/>
            <w:tcBorders>
              <w:top w:val="nil"/>
              <w:left w:val="nil"/>
              <w:bottom w:val="single" w:sz="4" w:space="0" w:color="auto"/>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13.053.000 </w:t>
            </w:r>
          </w:p>
        </w:tc>
        <w:tc>
          <w:tcPr>
            <w:tcW w:w="29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100%</w:t>
            </w:r>
          </w:p>
        </w:tc>
        <w:tc>
          <w:tcPr>
            <w:tcW w:w="29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       </w:t>
            </w:r>
          </w:p>
        </w:tc>
      </w:tr>
      <w:tr w:rsidR="004943D6" w:rsidRPr="004943D6" w:rsidTr="004943D6">
        <w:trPr>
          <w:trHeight w:val="255"/>
        </w:trPr>
        <w:tc>
          <w:tcPr>
            <w:tcW w:w="154" w:type="pct"/>
            <w:tcBorders>
              <w:top w:val="nil"/>
              <w:left w:val="single" w:sz="4" w:space="0" w:color="auto"/>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51</w:t>
            </w:r>
          </w:p>
        </w:tc>
        <w:tc>
          <w:tcPr>
            <w:tcW w:w="22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1115</w:t>
            </w:r>
          </w:p>
        </w:tc>
        <w:tc>
          <w:tcPr>
            <w:tcW w:w="63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MANTENIMIENTO</w:t>
            </w:r>
          </w:p>
        </w:tc>
        <w:tc>
          <w:tcPr>
            <w:tcW w:w="266"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11.200.000 </w:t>
            </w:r>
          </w:p>
        </w:tc>
        <w:tc>
          <w:tcPr>
            <w:tcW w:w="280"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w:t>
            </w:r>
          </w:p>
        </w:tc>
        <w:tc>
          <w:tcPr>
            <w:tcW w:w="348"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131.664 </w:t>
            </w:r>
          </w:p>
        </w:tc>
        <w:tc>
          <w:tcPr>
            <w:tcW w:w="17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35"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88"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11.068.336 </w:t>
            </w:r>
          </w:p>
        </w:tc>
        <w:tc>
          <w:tcPr>
            <w:tcW w:w="31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3.654.926 </w:t>
            </w:r>
          </w:p>
        </w:tc>
        <w:tc>
          <w:tcPr>
            <w:tcW w:w="32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33,02%</w:t>
            </w:r>
          </w:p>
        </w:tc>
        <w:tc>
          <w:tcPr>
            <w:tcW w:w="30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7.413.410     </w:t>
            </w:r>
          </w:p>
        </w:tc>
        <w:tc>
          <w:tcPr>
            <w:tcW w:w="30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66,98%</w:t>
            </w:r>
          </w:p>
        </w:tc>
        <w:tc>
          <w:tcPr>
            <w:tcW w:w="286" w:type="pct"/>
            <w:tcBorders>
              <w:top w:val="nil"/>
              <w:left w:val="nil"/>
              <w:bottom w:val="single" w:sz="4" w:space="0" w:color="auto"/>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3.654.926 </w:t>
            </w:r>
          </w:p>
        </w:tc>
        <w:tc>
          <w:tcPr>
            <w:tcW w:w="29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100%</w:t>
            </w:r>
          </w:p>
        </w:tc>
        <w:tc>
          <w:tcPr>
            <w:tcW w:w="29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       </w:t>
            </w:r>
          </w:p>
        </w:tc>
      </w:tr>
      <w:tr w:rsidR="004943D6" w:rsidRPr="004943D6" w:rsidTr="004943D6">
        <w:trPr>
          <w:trHeight w:val="255"/>
        </w:trPr>
        <w:tc>
          <w:tcPr>
            <w:tcW w:w="154" w:type="pct"/>
            <w:tcBorders>
              <w:top w:val="nil"/>
              <w:left w:val="single" w:sz="4" w:space="0" w:color="auto"/>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51</w:t>
            </w:r>
          </w:p>
        </w:tc>
        <w:tc>
          <w:tcPr>
            <w:tcW w:w="22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1020</w:t>
            </w:r>
          </w:p>
        </w:tc>
        <w:tc>
          <w:tcPr>
            <w:tcW w:w="63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SERVICIOS PUBLICOS</w:t>
            </w:r>
          </w:p>
        </w:tc>
        <w:tc>
          <w:tcPr>
            <w:tcW w:w="266"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   </w:t>
            </w:r>
          </w:p>
        </w:tc>
        <w:tc>
          <w:tcPr>
            <w:tcW w:w="280"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w:t>
            </w:r>
          </w:p>
        </w:tc>
        <w:tc>
          <w:tcPr>
            <w:tcW w:w="348"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w:t>
            </w:r>
          </w:p>
        </w:tc>
        <w:tc>
          <w:tcPr>
            <w:tcW w:w="17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35"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88"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   </w:t>
            </w:r>
          </w:p>
        </w:tc>
        <w:tc>
          <w:tcPr>
            <w:tcW w:w="31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w:t>
            </w:r>
          </w:p>
        </w:tc>
        <w:tc>
          <w:tcPr>
            <w:tcW w:w="32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30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       </w:t>
            </w:r>
          </w:p>
        </w:tc>
        <w:tc>
          <w:tcPr>
            <w:tcW w:w="30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86" w:type="pct"/>
            <w:tcBorders>
              <w:top w:val="nil"/>
              <w:left w:val="nil"/>
              <w:bottom w:val="single" w:sz="4" w:space="0" w:color="auto"/>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   </w:t>
            </w:r>
          </w:p>
        </w:tc>
        <w:tc>
          <w:tcPr>
            <w:tcW w:w="29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       </w:t>
            </w:r>
          </w:p>
        </w:tc>
      </w:tr>
      <w:tr w:rsidR="004943D6" w:rsidRPr="004943D6" w:rsidTr="004943D6">
        <w:trPr>
          <w:trHeight w:val="255"/>
        </w:trPr>
        <w:tc>
          <w:tcPr>
            <w:tcW w:w="154" w:type="pct"/>
            <w:tcBorders>
              <w:top w:val="nil"/>
              <w:left w:val="single" w:sz="4" w:space="0" w:color="auto"/>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51</w:t>
            </w:r>
          </w:p>
        </w:tc>
        <w:tc>
          <w:tcPr>
            <w:tcW w:w="22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1022</w:t>
            </w:r>
          </w:p>
        </w:tc>
        <w:tc>
          <w:tcPr>
            <w:tcW w:w="63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COMUNICACIÓN Y TRANSPORTES</w:t>
            </w:r>
          </w:p>
        </w:tc>
        <w:tc>
          <w:tcPr>
            <w:tcW w:w="266"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   </w:t>
            </w:r>
          </w:p>
        </w:tc>
        <w:tc>
          <w:tcPr>
            <w:tcW w:w="280"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184.000 </w:t>
            </w:r>
          </w:p>
        </w:tc>
        <w:tc>
          <w:tcPr>
            <w:tcW w:w="348"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w:t>
            </w:r>
          </w:p>
        </w:tc>
        <w:tc>
          <w:tcPr>
            <w:tcW w:w="17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35"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88"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184.000 </w:t>
            </w:r>
          </w:p>
        </w:tc>
        <w:tc>
          <w:tcPr>
            <w:tcW w:w="31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184.000 </w:t>
            </w:r>
          </w:p>
        </w:tc>
        <w:tc>
          <w:tcPr>
            <w:tcW w:w="32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100,00%</w:t>
            </w:r>
          </w:p>
        </w:tc>
        <w:tc>
          <w:tcPr>
            <w:tcW w:w="30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       </w:t>
            </w:r>
          </w:p>
        </w:tc>
        <w:tc>
          <w:tcPr>
            <w:tcW w:w="30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86" w:type="pct"/>
            <w:tcBorders>
              <w:top w:val="nil"/>
              <w:left w:val="nil"/>
              <w:bottom w:val="single" w:sz="4" w:space="0" w:color="auto"/>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184.000 </w:t>
            </w:r>
          </w:p>
        </w:tc>
        <w:tc>
          <w:tcPr>
            <w:tcW w:w="29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100%</w:t>
            </w:r>
          </w:p>
        </w:tc>
        <w:tc>
          <w:tcPr>
            <w:tcW w:w="29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       </w:t>
            </w:r>
          </w:p>
        </w:tc>
      </w:tr>
      <w:tr w:rsidR="004943D6" w:rsidRPr="004943D6" w:rsidTr="004943D6">
        <w:trPr>
          <w:trHeight w:val="255"/>
        </w:trPr>
        <w:tc>
          <w:tcPr>
            <w:tcW w:w="154" w:type="pct"/>
            <w:tcBorders>
              <w:top w:val="nil"/>
              <w:left w:val="single" w:sz="4" w:space="0" w:color="auto"/>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51</w:t>
            </w:r>
          </w:p>
        </w:tc>
        <w:tc>
          <w:tcPr>
            <w:tcW w:w="22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1121</w:t>
            </w:r>
          </w:p>
        </w:tc>
        <w:tc>
          <w:tcPr>
            <w:tcW w:w="63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IMPRESOS Y PUBLICACIONES</w:t>
            </w:r>
          </w:p>
        </w:tc>
        <w:tc>
          <w:tcPr>
            <w:tcW w:w="266"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   </w:t>
            </w:r>
          </w:p>
        </w:tc>
        <w:tc>
          <w:tcPr>
            <w:tcW w:w="280"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w:t>
            </w:r>
          </w:p>
        </w:tc>
        <w:tc>
          <w:tcPr>
            <w:tcW w:w="348"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w:t>
            </w:r>
          </w:p>
        </w:tc>
        <w:tc>
          <w:tcPr>
            <w:tcW w:w="17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35"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88"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   </w:t>
            </w:r>
          </w:p>
        </w:tc>
        <w:tc>
          <w:tcPr>
            <w:tcW w:w="31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w:t>
            </w:r>
          </w:p>
        </w:tc>
        <w:tc>
          <w:tcPr>
            <w:tcW w:w="32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30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       </w:t>
            </w:r>
          </w:p>
        </w:tc>
        <w:tc>
          <w:tcPr>
            <w:tcW w:w="30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86" w:type="pct"/>
            <w:tcBorders>
              <w:top w:val="nil"/>
              <w:left w:val="nil"/>
              <w:bottom w:val="single" w:sz="4" w:space="0" w:color="auto"/>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   </w:t>
            </w:r>
          </w:p>
        </w:tc>
        <w:tc>
          <w:tcPr>
            <w:tcW w:w="29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9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       </w:t>
            </w:r>
          </w:p>
        </w:tc>
      </w:tr>
      <w:tr w:rsidR="004943D6" w:rsidRPr="004943D6" w:rsidTr="004943D6">
        <w:trPr>
          <w:trHeight w:val="255"/>
        </w:trPr>
        <w:tc>
          <w:tcPr>
            <w:tcW w:w="154" w:type="pct"/>
            <w:tcBorders>
              <w:top w:val="nil"/>
              <w:left w:val="single" w:sz="4" w:space="0" w:color="auto"/>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51</w:t>
            </w:r>
          </w:p>
        </w:tc>
        <w:tc>
          <w:tcPr>
            <w:tcW w:w="22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1125</w:t>
            </w:r>
          </w:p>
        </w:tc>
        <w:tc>
          <w:tcPr>
            <w:tcW w:w="63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PAGO DE PRIMAS Y SEGURO</w:t>
            </w:r>
          </w:p>
        </w:tc>
        <w:tc>
          <w:tcPr>
            <w:tcW w:w="266"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300.000 </w:t>
            </w:r>
          </w:p>
        </w:tc>
        <w:tc>
          <w:tcPr>
            <w:tcW w:w="280"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54.238 </w:t>
            </w:r>
          </w:p>
        </w:tc>
        <w:tc>
          <w:tcPr>
            <w:tcW w:w="348"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w:t>
            </w:r>
          </w:p>
        </w:tc>
        <w:tc>
          <w:tcPr>
            <w:tcW w:w="17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35"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88"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354.238 </w:t>
            </w:r>
          </w:p>
        </w:tc>
        <w:tc>
          <w:tcPr>
            <w:tcW w:w="31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354.238 </w:t>
            </w:r>
          </w:p>
        </w:tc>
        <w:tc>
          <w:tcPr>
            <w:tcW w:w="32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100,00%</w:t>
            </w:r>
          </w:p>
        </w:tc>
        <w:tc>
          <w:tcPr>
            <w:tcW w:w="30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       </w:t>
            </w:r>
          </w:p>
        </w:tc>
        <w:tc>
          <w:tcPr>
            <w:tcW w:w="30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0,00%</w:t>
            </w:r>
          </w:p>
        </w:tc>
        <w:tc>
          <w:tcPr>
            <w:tcW w:w="286" w:type="pct"/>
            <w:tcBorders>
              <w:top w:val="nil"/>
              <w:left w:val="nil"/>
              <w:bottom w:val="single" w:sz="4" w:space="0" w:color="auto"/>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354.238 </w:t>
            </w:r>
          </w:p>
        </w:tc>
        <w:tc>
          <w:tcPr>
            <w:tcW w:w="29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100%</w:t>
            </w:r>
          </w:p>
        </w:tc>
        <w:tc>
          <w:tcPr>
            <w:tcW w:w="29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       </w:t>
            </w:r>
          </w:p>
        </w:tc>
      </w:tr>
      <w:tr w:rsidR="004943D6" w:rsidRPr="004943D6" w:rsidTr="004943D6">
        <w:trPr>
          <w:trHeight w:val="255"/>
        </w:trPr>
        <w:tc>
          <w:tcPr>
            <w:tcW w:w="154" w:type="pct"/>
            <w:tcBorders>
              <w:top w:val="nil"/>
              <w:left w:val="single" w:sz="4" w:space="0" w:color="auto"/>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51</w:t>
            </w:r>
          </w:p>
        </w:tc>
        <w:tc>
          <w:tcPr>
            <w:tcW w:w="22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1137</w:t>
            </w:r>
          </w:p>
        </w:tc>
        <w:tc>
          <w:tcPr>
            <w:tcW w:w="63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CAPACITACION DE ALUMNOS</w:t>
            </w:r>
          </w:p>
        </w:tc>
        <w:tc>
          <w:tcPr>
            <w:tcW w:w="266"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1.500.000 </w:t>
            </w:r>
          </w:p>
        </w:tc>
        <w:tc>
          <w:tcPr>
            <w:tcW w:w="280"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w:t>
            </w:r>
          </w:p>
        </w:tc>
        <w:tc>
          <w:tcPr>
            <w:tcW w:w="348"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100.000 </w:t>
            </w:r>
          </w:p>
        </w:tc>
        <w:tc>
          <w:tcPr>
            <w:tcW w:w="17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35"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88"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1.400.000 </w:t>
            </w:r>
          </w:p>
        </w:tc>
        <w:tc>
          <w:tcPr>
            <w:tcW w:w="31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1.400.000 </w:t>
            </w:r>
          </w:p>
        </w:tc>
        <w:tc>
          <w:tcPr>
            <w:tcW w:w="32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100,00%</w:t>
            </w:r>
          </w:p>
        </w:tc>
        <w:tc>
          <w:tcPr>
            <w:tcW w:w="30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       </w:t>
            </w:r>
          </w:p>
        </w:tc>
        <w:tc>
          <w:tcPr>
            <w:tcW w:w="30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86" w:type="pct"/>
            <w:tcBorders>
              <w:top w:val="nil"/>
              <w:left w:val="nil"/>
              <w:bottom w:val="single" w:sz="4" w:space="0" w:color="auto"/>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1.400.000 </w:t>
            </w:r>
          </w:p>
        </w:tc>
        <w:tc>
          <w:tcPr>
            <w:tcW w:w="29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100%</w:t>
            </w:r>
          </w:p>
        </w:tc>
        <w:tc>
          <w:tcPr>
            <w:tcW w:w="29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       </w:t>
            </w:r>
          </w:p>
        </w:tc>
      </w:tr>
      <w:tr w:rsidR="004943D6" w:rsidRPr="004943D6" w:rsidTr="004943D6">
        <w:trPr>
          <w:trHeight w:val="255"/>
        </w:trPr>
        <w:tc>
          <w:tcPr>
            <w:tcW w:w="154" w:type="pct"/>
            <w:tcBorders>
              <w:top w:val="nil"/>
              <w:left w:val="single" w:sz="4" w:space="0" w:color="auto"/>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51</w:t>
            </w:r>
          </w:p>
        </w:tc>
        <w:tc>
          <w:tcPr>
            <w:tcW w:w="22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590</w:t>
            </w:r>
          </w:p>
        </w:tc>
        <w:tc>
          <w:tcPr>
            <w:tcW w:w="63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OTROS GASTOS FINANCIEROS</w:t>
            </w:r>
          </w:p>
        </w:tc>
        <w:tc>
          <w:tcPr>
            <w:tcW w:w="266"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w:t>
            </w:r>
            <w:r w:rsidRPr="004943D6">
              <w:rPr>
                <w:rFonts w:ascii="Arial" w:eastAsia="Times New Roman" w:hAnsi="Arial" w:cs="Arial"/>
                <w:sz w:val="20"/>
                <w:szCs w:val="20"/>
                <w:lang w:val="es-ES" w:eastAsia="es-ES"/>
              </w:rPr>
              <w:lastRenderedPageBreak/>
              <w:t xml:space="preserve">-   </w:t>
            </w:r>
          </w:p>
        </w:tc>
        <w:tc>
          <w:tcPr>
            <w:tcW w:w="280"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lastRenderedPageBreak/>
              <w:t xml:space="preserve">        </w:t>
            </w:r>
            <w:r w:rsidRPr="004943D6">
              <w:rPr>
                <w:rFonts w:ascii="Arial" w:eastAsia="Times New Roman" w:hAnsi="Arial" w:cs="Arial"/>
                <w:sz w:val="20"/>
                <w:szCs w:val="20"/>
                <w:lang w:val="es-ES" w:eastAsia="es-ES"/>
              </w:rPr>
              <w:lastRenderedPageBreak/>
              <w:t xml:space="preserve">501.683 </w:t>
            </w:r>
          </w:p>
        </w:tc>
        <w:tc>
          <w:tcPr>
            <w:tcW w:w="348"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lastRenderedPageBreak/>
              <w:t> </w:t>
            </w:r>
          </w:p>
        </w:tc>
        <w:tc>
          <w:tcPr>
            <w:tcW w:w="17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35"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88"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w:t>
            </w:r>
            <w:r w:rsidRPr="004943D6">
              <w:rPr>
                <w:rFonts w:ascii="Arial" w:eastAsia="Times New Roman" w:hAnsi="Arial" w:cs="Arial"/>
                <w:sz w:val="20"/>
                <w:szCs w:val="20"/>
                <w:lang w:val="es-ES" w:eastAsia="es-ES"/>
              </w:rPr>
              <w:lastRenderedPageBreak/>
              <w:t xml:space="preserve">501.683 </w:t>
            </w:r>
          </w:p>
        </w:tc>
        <w:tc>
          <w:tcPr>
            <w:tcW w:w="31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lastRenderedPageBreak/>
              <w:t xml:space="preserve">         </w:t>
            </w:r>
            <w:r w:rsidRPr="004943D6">
              <w:rPr>
                <w:rFonts w:ascii="Arial" w:eastAsia="Times New Roman" w:hAnsi="Arial" w:cs="Arial"/>
                <w:sz w:val="20"/>
                <w:szCs w:val="20"/>
                <w:lang w:val="es-ES" w:eastAsia="es-ES"/>
              </w:rPr>
              <w:lastRenderedPageBreak/>
              <w:t xml:space="preserve">501.683 </w:t>
            </w:r>
          </w:p>
        </w:tc>
        <w:tc>
          <w:tcPr>
            <w:tcW w:w="32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lastRenderedPageBreak/>
              <w:t>100,00%</w:t>
            </w:r>
          </w:p>
        </w:tc>
        <w:tc>
          <w:tcPr>
            <w:tcW w:w="30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       </w:t>
            </w:r>
          </w:p>
        </w:tc>
        <w:tc>
          <w:tcPr>
            <w:tcW w:w="30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86" w:type="pct"/>
            <w:tcBorders>
              <w:top w:val="nil"/>
              <w:left w:val="nil"/>
              <w:bottom w:val="single" w:sz="4" w:space="0" w:color="auto"/>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w:t>
            </w:r>
            <w:r w:rsidRPr="004943D6">
              <w:rPr>
                <w:rFonts w:ascii="Arial" w:eastAsia="Times New Roman" w:hAnsi="Arial" w:cs="Arial"/>
                <w:sz w:val="20"/>
                <w:szCs w:val="20"/>
                <w:lang w:val="es-ES" w:eastAsia="es-ES"/>
              </w:rPr>
              <w:lastRenderedPageBreak/>
              <w:t xml:space="preserve">501.683 </w:t>
            </w:r>
          </w:p>
        </w:tc>
        <w:tc>
          <w:tcPr>
            <w:tcW w:w="29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lastRenderedPageBreak/>
              <w:t>100%</w:t>
            </w:r>
          </w:p>
        </w:tc>
        <w:tc>
          <w:tcPr>
            <w:tcW w:w="29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       </w:t>
            </w:r>
          </w:p>
        </w:tc>
      </w:tr>
      <w:tr w:rsidR="004943D6" w:rsidRPr="004943D6" w:rsidTr="004943D6">
        <w:trPr>
          <w:trHeight w:val="255"/>
        </w:trPr>
        <w:tc>
          <w:tcPr>
            <w:tcW w:w="154" w:type="pct"/>
            <w:tcBorders>
              <w:top w:val="nil"/>
              <w:left w:val="single" w:sz="4" w:space="0" w:color="auto"/>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lastRenderedPageBreak/>
              <w:t>51</w:t>
            </w:r>
          </w:p>
        </w:tc>
        <w:tc>
          <w:tcPr>
            <w:tcW w:w="224" w:type="pct"/>
            <w:tcBorders>
              <w:top w:val="nil"/>
              <w:left w:val="nil"/>
              <w:bottom w:val="nil"/>
              <w:right w:val="single" w:sz="4" w:space="0" w:color="auto"/>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599</w:t>
            </w:r>
          </w:p>
        </w:tc>
        <w:tc>
          <w:tcPr>
            <w:tcW w:w="634" w:type="pct"/>
            <w:tcBorders>
              <w:top w:val="nil"/>
              <w:left w:val="nil"/>
              <w:bottom w:val="nil"/>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CIERRE DE CNT DE ING GSTS Y COST</w:t>
            </w:r>
          </w:p>
        </w:tc>
        <w:tc>
          <w:tcPr>
            <w:tcW w:w="266" w:type="pct"/>
            <w:tcBorders>
              <w:top w:val="nil"/>
              <w:left w:val="nil"/>
              <w:bottom w:val="nil"/>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80"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131.664 </w:t>
            </w:r>
          </w:p>
        </w:tc>
        <w:tc>
          <w:tcPr>
            <w:tcW w:w="348" w:type="pct"/>
            <w:tcBorders>
              <w:top w:val="nil"/>
              <w:left w:val="nil"/>
              <w:bottom w:val="nil"/>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171" w:type="pct"/>
            <w:tcBorders>
              <w:top w:val="nil"/>
              <w:left w:val="nil"/>
              <w:bottom w:val="nil"/>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35" w:type="pct"/>
            <w:tcBorders>
              <w:top w:val="nil"/>
              <w:left w:val="nil"/>
              <w:bottom w:val="nil"/>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88"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131.664 </w:t>
            </w:r>
          </w:p>
        </w:tc>
        <w:tc>
          <w:tcPr>
            <w:tcW w:w="31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131.664 </w:t>
            </w:r>
          </w:p>
        </w:tc>
        <w:tc>
          <w:tcPr>
            <w:tcW w:w="322" w:type="pct"/>
            <w:tcBorders>
              <w:top w:val="nil"/>
              <w:left w:val="nil"/>
              <w:bottom w:val="nil"/>
              <w:right w:val="single" w:sz="4" w:space="0" w:color="auto"/>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100,00%</w:t>
            </w:r>
          </w:p>
        </w:tc>
        <w:tc>
          <w:tcPr>
            <w:tcW w:w="30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       </w:t>
            </w:r>
          </w:p>
        </w:tc>
        <w:tc>
          <w:tcPr>
            <w:tcW w:w="301" w:type="pct"/>
            <w:tcBorders>
              <w:top w:val="nil"/>
              <w:left w:val="nil"/>
              <w:bottom w:val="nil"/>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86"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292" w:type="pct"/>
            <w:tcBorders>
              <w:top w:val="nil"/>
              <w:left w:val="single" w:sz="4" w:space="0" w:color="auto"/>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131.664 </w:t>
            </w:r>
          </w:p>
        </w:tc>
        <w:tc>
          <w:tcPr>
            <w:tcW w:w="29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100%</w:t>
            </w:r>
          </w:p>
        </w:tc>
        <w:tc>
          <w:tcPr>
            <w:tcW w:w="29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r>
      <w:tr w:rsidR="004943D6" w:rsidRPr="004943D6" w:rsidTr="004943D6">
        <w:trPr>
          <w:trHeight w:val="225"/>
        </w:trPr>
        <w:tc>
          <w:tcPr>
            <w:tcW w:w="1012"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943D6" w:rsidRPr="004943D6" w:rsidRDefault="004943D6" w:rsidP="004943D6">
            <w:pPr>
              <w:spacing w:after="0" w:line="240" w:lineRule="auto"/>
              <w:jc w:val="center"/>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TOTAL</w:t>
            </w:r>
          </w:p>
        </w:tc>
        <w:tc>
          <w:tcPr>
            <w:tcW w:w="266" w:type="pct"/>
            <w:tcBorders>
              <w:top w:val="single" w:sz="4" w:space="0" w:color="auto"/>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44.183.588     </w:t>
            </w:r>
          </w:p>
        </w:tc>
        <w:tc>
          <w:tcPr>
            <w:tcW w:w="280"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871.585     </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871.585     </w:t>
            </w:r>
          </w:p>
        </w:tc>
        <w:tc>
          <w:tcPr>
            <w:tcW w:w="171" w:type="pct"/>
            <w:tcBorders>
              <w:top w:val="single" w:sz="4" w:space="0" w:color="auto"/>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       </w:t>
            </w:r>
          </w:p>
        </w:tc>
        <w:tc>
          <w:tcPr>
            <w:tcW w:w="288"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44.183.588     </w:t>
            </w:r>
          </w:p>
        </w:tc>
        <w:tc>
          <w:tcPr>
            <w:tcW w:w="314"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22.679.511     </w:t>
            </w:r>
          </w:p>
        </w:tc>
        <w:tc>
          <w:tcPr>
            <w:tcW w:w="322" w:type="pct"/>
            <w:tcBorders>
              <w:top w:val="single" w:sz="4" w:space="0" w:color="auto"/>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6     </w:t>
            </w:r>
          </w:p>
        </w:tc>
        <w:tc>
          <w:tcPr>
            <w:tcW w:w="301"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21.504.077     </w:t>
            </w:r>
          </w:p>
        </w:tc>
        <w:tc>
          <w:tcPr>
            <w:tcW w:w="301" w:type="pct"/>
            <w:tcBorders>
              <w:top w:val="single" w:sz="4" w:space="0" w:color="auto"/>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2     </w:t>
            </w:r>
          </w:p>
        </w:tc>
        <w:tc>
          <w:tcPr>
            <w:tcW w:w="286" w:type="pct"/>
            <w:tcBorders>
              <w:top w:val="single" w:sz="4" w:space="0" w:color="auto"/>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       </w:t>
            </w:r>
          </w:p>
        </w:tc>
        <w:tc>
          <w:tcPr>
            <w:tcW w:w="29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22.679.511     </w:t>
            </w:r>
          </w:p>
        </w:tc>
        <w:tc>
          <w:tcPr>
            <w:tcW w:w="29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8     </w:t>
            </w:r>
          </w:p>
        </w:tc>
        <w:tc>
          <w:tcPr>
            <w:tcW w:w="292" w:type="pct"/>
            <w:tcBorders>
              <w:top w:val="nil"/>
              <w:left w:val="nil"/>
              <w:bottom w:val="single" w:sz="4" w:space="0" w:color="auto"/>
              <w:right w:val="single" w:sz="4" w:space="0" w:color="auto"/>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       </w:t>
            </w:r>
          </w:p>
        </w:tc>
      </w:tr>
      <w:tr w:rsidR="004943D6" w:rsidRPr="004943D6" w:rsidTr="004943D6">
        <w:trPr>
          <w:trHeight w:val="225"/>
        </w:trPr>
        <w:tc>
          <w:tcPr>
            <w:tcW w:w="154"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16"/>
                <w:szCs w:val="16"/>
                <w:lang w:val="es-ES" w:eastAsia="es-ES"/>
              </w:rPr>
            </w:pPr>
          </w:p>
        </w:tc>
        <w:tc>
          <w:tcPr>
            <w:tcW w:w="224"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634"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66"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80"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48"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71"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35"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88"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14"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22"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01"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01"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86"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92"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92"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92"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r>
      <w:tr w:rsidR="004943D6" w:rsidRPr="004943D6" w:rsidTr="004943D6">
        <w:trPr>
          <w:trHeight w:val="225"/>
        </w:trPr>
        <w:tc>
          <w:tcPr>
            <w:tcW w:w="154"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24" w:type="pct"/>
            <w:tcBorders>
              <w:top w:val="nil"/>
              <w:left w:val="nil"/>
              <w:bottom w:val="nil"/>
              <w:right w:val="nil"/>
            </w:tcBorders>
            <w:shd w:val="clear" w:color="auto" w:fill="auto"/>
            <w:noWrap/>
            <w:vAlign w:val="bottom"/>
            <w:hideMark/>
          </w:tcPr>
          <w:p w:rsidR="004943D6" w:rsidRDefault="004943D6" w:rsidP="004943D6">
            <w:pPr>
              <w:spacing w:after="0" w:line="240" w:lineRule="auto"/>
              <w:rPr>
                <w:rFonts w:ascii="Times New Roman" w:eastAsia="Times New Roman" w:hAnsi="Times New Roman" w:cs="Times New Roman"/>
                <w:sz w:val="20"/>
                <w:szCs w:val="20"/>
                <w:lang w:val="es-ES" w:eastAsia="es-ES"/>
              </w:rPr>
            </w:pPr>
          </w:p>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634"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66"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80"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48"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71"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35"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88"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14"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22"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01"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01"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86"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92"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92"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92"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r>
      <w:tr w:rsidR="004943D6" w:rsidRPr="004943D6" w:rsidTr="004943D6">
        <w:trPr>
          <w:trHeight w:val="225"/>
        </w:trPr>
        <w:tc>
          <w:tcPr>
            <w:tcW w:w="154"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24"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634"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66"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80"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48"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71"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35"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88"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14"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22"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01"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01"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86"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92"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92"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92"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r>
      <w:tr w:rsidR="004943D6" w:rsidRPr="004943D6" w:rsidTr="004943D6">
        <w:trPr>
          <w:trHeight w:val="225"/>
        </w:trPr>
        <w:tc>
          <w:tcPr>
            <w:tcW w:w="154"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24" w:type="pct"/>
            <w:tcBorders>
              <w:top w:val="nil"/>
              <w:left w:val="nil"/>
              <w:bottom w:val="nil"/>
              <w:right w:val="nil"/>
            </w:tcBorders>
            <w:shd w:val="clear" w:color="auto" w:fill="auto"/>
            <w:noWrap/>
            <w:vAlign w:val="bottom"/>
            <w:hideMark/>
          </w:tcPr>
          <w:p w:rsidR="004943D6" w:rsidRDefault="004943D6" w:rsidP="004943D6">
            <w:pPr>
              <w:spacing w:after="0" w:line="240" w:lineRule="auto"/>
              <w:rPr>
                <w:rFonts w:ascii="Times New Roman" w:eastAsia="Times New Roman" w:hAnsi="Times New Roman" w:cs="Times New Roman"/>
                <w:sz w:val="20"/>
                <w:szCs w:val="20"/>
                <w:lang w:val="es-ES" w:eastAsia="es-ES"/>
              </w:rPr>
            </w:pPr>
          </w:p>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634"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66"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80"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48"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71"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35"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88"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r>
              <w:rPr>
                <w:rFonts w:ascii="Times New Roman" w:eastAsia="Times New Roman" w:hAnsi="Times New Roman" w:cs="Times New Roman"/>
                <w:sz w:val="20"/>
                <w:szCs w:val="20"/>
                <w:lang w:val="es-ES" w:eastAsia="es-ES"/>
              </w:rPr>
              <w:t>EJECUCION DE EGRESOS</w:t>
            </w:r>
          </w:p>
        </w:tc>
        <w:tc>
          <w:tcPr>
            <w:tcW w:w="314"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22"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01"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01"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86"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92"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92"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92"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r>
      <w:tr w:rsidR="004943D6" w:rsidRPr="004943D6" w:rsidTr="004943D6">
        <w:trPr>
          <w:trHeight w:val="225"/>
        </w:trPr>
        <w:tc>
          <w:tcPr>
            <w:tcW w:w="154"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24"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634"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66"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80"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48"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71"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35"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88"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14"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22"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01"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01"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86"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92"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92"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92"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r>
    </w:tbl>
    <w:p w:rsidR="00EB2662" w:rsidRDefault="00EB2662" w:rsidP="0034498E">
      <w:pPr>
        <w:ind w:left="720"/>
        <w:jc w:val="both"/>
        <w:rPr>
          <w:rFonts w:ascii="Times New Roman" w:hAnsi="Times New Roman" w:cs="Times New Roman"/>
          <w:b/>
          <w:sz w:val="24"/>
          <w:szCs w:val="24"/>
        </w:rPr>
      </w:pPr>
    </w:p>
    <w:tbl>
      <w:tblPr>
        <w:tblW w:w="5000" w:type="pct"/>
        <w:tblCellMar>
          <w:left w:w="70" w:type="dxa"/>
          <w:right w:w="70" w:type="dxa"/>
        </w:tblCellMar>
        <w:tblLook w:val="04A0" w:firstRow="1" w:lastRow="0" w:firstColumn="1" w:lastColumn="0" w:noHBand="0" w:noVBand="1"/>
      </w:tblPr>
      <w:tblGrid>
        <w:gridCol w:w="2336"/>
        <w:gridCol w:w="2706"/>
        <w:gridCol w:w="1341"/>
        <w:gridCol w:w="1029"/>
        <w:gridCol w:w="1323"/>
        <w:gridCol w:w="1038"/>
        <w:gridCol w:w="1061"/>
        <w:gridCol w:w="1056"/>
        <w:gridCol w:w="1254"/>
      </w:tblGrid>
      <w:tr w:rsidR="004943D6" w:rsidRPr="004943D6" w:rsidTr="004943D6">
        <w:trPr>
          <w:trHeight w:val="255"/>
        </w:trPr>
        <w:tc>
          <w:tcPr>
            <w:tcW w:w="1554" w:type="pct"/>
            <w:gridSpan w:val="2"/>
            <w:tcBorders>
              <w:top w:val="nil"/>
              <w:left w:val="nil"/>
              <w:bottom w:val="nil"/>
              <w:right w:val="nil"/>
            </w:tcBorders>
            <w:shd w:val="clear" w:color="auto" w:fill="auto"/>
            <w:noWrap/>
            <w:vAlign w:val="center"/>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ENTIDAD: INSTITUCION EDUCATIVA CAÑO PRIETO</w:t>
            </w:r>
          </w:p>
        </w:tc>
        <w:tc>
          <w:tcPr>
            <w:tcW w:w="599"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p>
        </w:tc>
        <w:tc>
          <w:tcPr>
            <w:tcW w:w="370"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45"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58"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518"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78"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579"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r>
      <w:tr w:rsidR="004943D6" w:rsidRPr="004943D6" w:rsidTr="004943D6">
        <w:trPr>
          <w:trHeight w:val="270"/>
        </w:trPr>
        <w:tc>
          <w:tcPr>
            <w:tcW w:w="720" w:type="pct"/>
            <w:tcBorders>
              <w:top w:val="nil"/>
              <w:left w:val="nil"/>
              <w:bottom w:val="single" w:sz="4" w:space="0" w:color="auto"/>
              <w:right w:val="nil"/>
            </w:tcBorders>
            <w:shd w:val="clear" w:color="auto" w:fill="auto"/>
            <w:noWrap/>
            <w:vAlign w:val="center"/>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NIT: 900211540-6</w:t>
            </w:r>
          </w:p>
        </w:tc>
        <w:tc>
          <w:tcPr>
            <w:tcW w:w="834"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p>
        </w:tc>
        <w:tc>
          <w:tcPr>
            <w:tcW w:w="599"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70"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45"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58"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518"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78"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Times New Roman" w:eastAsia="Times New Roman" w:hAnsi="Times New Roman" w:cs="Times New Roman"/>
                <w:sz w:val="20"/>
                <w:szCs w:val="20"/>
                <w:lang w:val="es-ES" w:eastAsia="es-ES"/>
              </w:rPr>
            </w:pPr>
          </w:p>
        </w:tc>
        <w:tc>
          <w:tcPr>
            <w:tcW w:w="579"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Times New Roman" w:eastAsia="Times New Roman" w:hAnsi="Times New Roman" w:cs="Times New Roman"/>
                <w:sz w:val="20"/>
                <w:szCs w:val="20"/>
                <w:lang w:val="es-ES" w:eastAsia="es-ES"/>
              </w:rPr>
            </w:pPr>
          </w:p>
        </w:tc>
      </w:tr>
      <w:tr w:rsidR="004943D6" w:rsidRPr="004943D6" w:rsidTr="004943D6">
        <w:trPr>
          <w:trHeight w:val="525"/>
        </w:trPr>
        <w:tc>
          <w:tcPr>
            <w:tcW w:w="720" w:type="pct"/>
            <w:vMerge w:val="restart"/>
            <w:tcBorders>
              <w:top w:val="single" w:sz="8" w:space="0" w:color="auto"/>
              <w:left w:val="single" w:sz="8" w:space="0" w:color="auto"/>
              <w:bottom w:val="single" w:sz="8" w:space="0" w:color="000000"/>
              <w:right w:val="nil"/>
            </w:tcBorders>
            <w:shd w:val="clear" w:color="auto" w:fill="auto"/>
            <w:vAlign w:val="center"/>
            <w:hideMark/>
          </w:tcPr>
          <w:p w:rsidR="004943D6" w:rsidRPr="004943D6" w:rsidRDefault="004943D6" w:rsidP="004943D6">
            <w:pPr>
              <w:spacing w:after="0" w:line="240" w:lineRule="auto"/>
              <w:jc w:val="center"/>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IDENTIFICACIÓN PRESUPUESTAL</w:t>
            </w:r>
          </w:p>
        </w:tc>
        <w:tc>
          <w:tcPr>
            <w:tcW w:w="428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jc w:val="center"/>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FLUJO  DE INGRESOS</w:t>
            </w:r>
          </w:p>
        </w:tc>
      </w:tr>
      <w:tr w:rsidR="004943D6" w:rsidRPr="004943D6" w:rsidTr="004943D6">
        <w:trPr>
          <w:trHeight w:val="720"/>
        </w:trPr>
        <w:tc>
          <w:tcPr>
            <w:tcW w:w="720" w:type="pct"/>
            <w:vMerge/>
            <w:tcBorders>
              <w:top w:val="single" w:sz="8" w:space="0" w:color="auto"/>
              <w:left w:val="single" w:sz="8" w:space="0" w:color="auto"/>
              <w:bottom w:val="single" w:sz="8" w:space="0" w:color="000000"/>
              <w:right w:val="nil"/>
            </w:tcBorders>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p>
        </w:tc>
        <w:tc>
          <w:tcPr>
            <w:tcW w:w="834" w:type="pct"/>
            <w:tcBorders>
              <w:top w:val="nil"/>
              <w:left w:val="single" w:sz="4" w:space="0" w:color="auto"/>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 xml:space="preserve">CONCEPTO </w:t>
            </w:r>
          </w:p>
        </w:tc>
        <w:tc>
          <w:tcPr>
            <w:tcW w:w="599"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F/C APROBADO</w:t>
            </w:r>
          </w:p>
        </w:tc>
        <w:tc>
          <w:tcPr>
            <w:tcW w:w="370"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ADICIONES</w:t>
            </w:r>
          </w:p>
        </w:tc>
        <w:tc>
          <w:tcPr>
            <w:tcW w:w="445"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REDUCCIONES</w:t>
            </w:r>
          </w:p>
        </w:tc>
        <w:tc>
          <w:tcPr>
            <w:tcW w:w="458"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 xml:space="preserve">F/C DEFINITIVO </w:t>
            </w:r>
          </w:p>
        </w:tc>
        <w:tc>
          <w:tcPr>
            <w:tcW w:w="518"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F/C RECAUDO EFECTIVO</w:t>
            </w:r>
          </w:p>
        </w:tc>
        <w:tc>
          <w:tcPr>
            <w:tcW w:w="478"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 xml:space="preserve"> % F/C  POR RECAUDAR</w:t>
            </w:r>
          </w:p>
        </w:tc>
        <w:tc>
          <w:tcPr>
            <w:tcW w:w="579"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F/C  POR RECAUDAR</w:t>
            </w:r>
          </w:p>
        </w:tc>
      </w:tr>
      <w:tr w:rsidR="004943D6" w:rsidRPr="004943D6" w:rsidTr="004943D6">
        <w:trPr>
          <w:trHeight w:val="270"/>
        </w:trPr>
        <w:tc>
          <w:tcPr>
            <w:tcW w:w="720" w:type="pct"/>
            <w:tcBorders>
              <w:top w:val="nil"/>
              <w:left w:val="single" w:sz="8" w:space="0" w:color="auto"/>
              <w:bottom w:val="single" w:sz="8" w:space="0" w:color="auto"/>
              <w:right w:val="nil"/>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 </w:t>
            </w:r>
          </w:p>
        </w:tc>
        <w:tc>
          <w:tcPr>
            <w:tcW w:w="834" w:type="pct"/>
            <w:tcBorders>
              <w:top w:val="nil"/>
              <w:left w:val="single" w:sz="4" w:space="0" w:color="auto"/>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INGRESOS</w:t>
            </w:r>
          </w:p>
        </w:tc>
        <w:tc>
          <w:tcPr>
            <w:tcW w:w="599"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370"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445"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458"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518"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478"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579"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r>
      <w:tr w:rsidR="004943D6" w:rsidRPr="004943D6" w:rsidTr="004943D6">
        <w:trPr>
          <w:trHeight w:val="270"/>
        </w:trPr>
        <w:tc>
          <w:tcPr>
            <w:tcW w:w="720" w:type="pct"/>
            <w:tcBorders>
              <w:top w:val="nil"/>
              <w:left w:val="single" w:sz="8" w:space="0" w:color="auto"/>
              <w:bottom w:val="single" w:sz="8" w:space="0" w:color="auto"/>
              <w:right w:val="nil"/>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834" w:type="pct"/>
            <w:tcBorders>
              <w:top w:val="nil"/>
              <w:left w:val="single" w:sz="4" w:space="0" w:color="auto"/>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Tributarios </w:t>
            </w:r>
          </w:p>
        </w:tc>
        <w:tc>
          <w:tcPr>
            <w:tcW w:w="599"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370"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445"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458"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518"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478"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579"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r>
      <w:tr w:rsidR="004943D6" w:rsidRPr="004943D6" w:rsidTr="004943D6">
        <w:trPr>
          <w:trHeight w:val="270"/>
        </w:trPr>
        <w:tc>
          <w:tcPr>
            <w:tcW w:w="720" w:type="pct"/>
            <w:tcBorders>
              <w:top w:val="nil"/>
              <w:left w:val="single" w:sz="8" w:space="0" w:color="auto"/>
              <w:bottom w:val="single" w:sz="8" w:space="0" w:color="auto"/>
              <w:right w:val="nil"/>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834" w:type="pct"/>
            <w:tcBorders>
              <w:top w:val="nil"/>
              <w:left w:val="single" w:sz="4" w:space="0" w:color="auto"/>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No Tributarios </w:t>
            </w:r>
          </w:p>
        </w:tc>
        <w:tc>
          <w:tcPr>
            <w:tcW w:w="599"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370"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445"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458"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518"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478"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579"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r>
      <w:tr w:rsidR="004943D6" w:rsidRPr="004943D6" w:rsidTr="004943D6">
        <w:trPr>
          <w:trHeight w:val="270"/>
        </w:trPr>
        <w:tc>
          <w:tcPr>
            <w:tcW w:w="720" w:type="pct"/>
            <w:tcBorders>
              <w:top w:val="nil"/>
              <w:left w:val="single" w:sz="8" w:space="0" w:color="auto"/>
              <w:bottom w:val="single" w:sz="8" w:space="0" w:color="auto"/>
              <w:right w:val="nil"/>
            </w:tcBorders>
            <w:shd w:val="clear" w:color="auto" w:fill="auto"/>
            <w:vAlign w:val="center"/>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430505</w:t>
            </w:r>
          </w:p>
        </w:tc>
        <w:tc>
          <w:tcPr>
            <w:tcW w:w="834" w:type="pct"/>
            <w:tcBorders>
              <w:top w:val="nil"/>
              <w:left w:val="single" w:sz="4" w:space="0" w:color="auto"/>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Transferencias</w:t>
            </w:r>
          </w:p>
        </w:tc>
        <w:tc>
          <w:tcPr>
            <w:tcW w:w="599"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44.183.588 </w:t>
            </w:r>
          </w:p>
        </w:tc>
        <w:tc>
          <w:tcPr>
            <w:tcW w:w="370"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445"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458"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44.183.588 </w:t>
            </w:r>
          </w:p>
        </w:tc>
        <w:tc>
          <w:tcPr>
            <w:tcW w:w="518" w:type="pct"/>
            <w:tcBorders>
              <w:top w:val="nil"/>
              <w:left w:val="nil"/>
              <w:bottom w:val="single" w:sz="8" w:space="0" w:color="auto"/>
              <w:right w:val="single" w:sz="8"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22.679.511 </w:t>
            </w:r>
          </w:p>
        </w:tc>
        <w:tc>
          <w:tcPr>
            <w:tcW w:w="478" w:type="pct"/>
            <w:tcBorders>
              <w:top w:val="nil"/>
              <w:left w:val="single" w:sz="4" w:space="0" w:color="auto"/>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49%</w:t>
            </w:r>
          </w:p>
        </w:tc>
        <w:tc>
          <w:tcPr>
            <w:tcW w:w="579"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21.504.077 </w:t>
            </w:r>
          </w:p>
        </w:tc>
      </w:tr>
      <w:tr w:rsidR="004943D6" w:rsidRPr="004943D6" w:rsidTr="004943D6">
        <w:trPr>
          <w:trHeight w:val="270"/>
        </w:trPr>
        <w:tc>
          <w:tcPr>
            <w:tcW w:w="720" w:type="pct"/>
            <w:tcBorders>
              <w:top w:val="nil"/>
              <w:left w:val="single" w:sz="8" w:space="0" w:color="auto"/>
              <w:bottom w:val="single" w:sz="8" w:space="0" w:color="auto"/>
              <w:right w:val="nil"/>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834" w:type="pct"/>
            <w:tcBorders>
              <w:top w:val="nil"/>
              <w:left w:val="single" w:sz="4" w:space="0" w:color="auto"/>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Fondos Especiales</w:t>
            </w:r>
          </w:p>
        </w:tc>
        <w:tc>
          <w:tcPr>
            <w:tcW w:w="599"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370"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445"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458"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478"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579"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r>
      <w:tr w:rsidR="004943D6" w:rsidRPr="004943D6" w:rsidTr="004943D6">
        <w:trPr>
          <w:trHeight w:val="270"/>
        </w:trPr>
        <w:tc>
          <w:tcPr>
            <w:tcW w:w="720" w:type="pct"/>
            <w:tcBorders>
              <w:top w:val="nil"/>
              <w:left w:val="single" w:sz="8" w:space="0" w:color="auto"/>
              <w:bottom w:val="single" w:sz="8" w:space="0" w:color="auto"/>
              <w:right w:val="nil"/>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834" w:type="pct"/>
            <w:tcBorders>
              <w:top w:val="nil"/>
              <w:left w:val="single" w:sz="4" w:space="0" w:color="auto"/>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Recursos de Capital </w:t>
            </w:r>
          </w:p>
        </w:tc>
        <w:tc>
          <w:tcPr>
            <w:tcW w:w="599"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370"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445"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458"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518"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478"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579"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r>
      <w:tr w:rsidR="004943D6" w:rsidRPr="004943D6" w:rsidTr="004943D6">
        <w:trPr>
          <w:trHeight w:val="465"/>
        </w:trPr>
        <w:tc>
          <w:tcPr>
            <w:tcW w:w="720" w:type="pct"/>
            <w:tcBorders>
              <w:top w:val="nil"/>
              <w:left w:val="single" w:sz="8" w:space="0" w:color="auto"/>
              <w:bottom w:val="single" w:sz="8" w:space="0" w:color="auto"/>
              <w:right w:val="nil"/>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834" w:type="pct"/>
            <w:tcBorders>
              <w:top w:val="nil"/>
              <w:left w:val="single" w:sz="4" w:space="0" w:color="auto"/>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TOTAL DE INGRESOS DEL PERIODO</w:t>
            </w:r>
          </w:p>
        </w:tc>
        <w:tc>
          <w:tcPr>
            <w:tcW w:w="599"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 xml:space="preserve">                   44.183.588 </w:t>
            </w:r>
          </w:p>
        </w:tc>
        <w:tc>
          <w:tcPr>
            <w:tcW w:w="370"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445"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458"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 xml:space="preserve">         44.183.588 </w:t>
            </w:r>
          </w:p>
        </w:tc>
        <w:tc>
          <w:tcPr>
            <w:tcW w:w="518"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 xml:space="preserve">             22.679.511 </w:t>
            </w:r>
          </w:p>
        </w:tc>
        <w:tc>
          <w:tcPr>
            <w:tcW w:w="478"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49%</w:t>
            </w:r>
          </w:p>
        </w:tc>
        <w:tc>
          <w:tcPr>
            <w:tcW w:w="579"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 xml:space="preserve">                 21.504.077 </w:t>
            </w:r>
          </w:p>
        </w:tc>
      </w:tr>
      <w:tr w:rsidR="004943D6" w:rsidRPr="004943D6" w:rsidTr="004943D6">
        <w:trPr>
          <w:trHeight w:val="255"/>
        </w:trPr>
        <w:tc>
          <w:tcPr>
            <w:tcW w:w="720" w:type="pct"/>
            <w:tcBorders>
              <w:top w:val="nil"/>
              <w:left w:val="single" w:sz="8" w:space="0" w:color="auto"/>
              <w:bottom w:val="nil"/>
              <w:right w:val="nil"/>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834" w:type="pct"/>
            <w:tcBorders>
              <w:top w:val="nil"/>
              <w:left w:val="single" w:sz="4" w:space="0" w:color="auto"/>
              <w:bottom w:val="nil"/>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Cuentas por cobrar</w:t>
            </w:r>
          </w:p>
        </w:tc>
        <w:tc>
          <w:tcPr>
            <w:tcW w:w="599" w:type="pct"/>
            <w:tcBorders>
              <w:top w:val="nil"/>
              <w:left w:val="nil"/>
              <w:bottom w:val="nil"/>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370" w:type="pct"/>
            <w:tcBorders>
              <w:top w:val="nil"/>
              <w:left w:val="nil"/>
              <w:bottom w:val="nil"/>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445" w:type="pct"/>
            <w:tcBorders>
              <w:top w:val="nil"/>
              <w:left w:val="nil"/>
              <w:bottom w:val="nil"/>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458" w:type="pct"/>
            <w:tcBorders>
              <w:top w:val="nil"/>
              <w:left w:val="nil"/>
              <w:bottom w:val="nil"/>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518" w:type="pct"/>
            <w:tcBorders>
              <w:top w:val="nil"/>
              <w:left w:val="nil"/>
              <w:bottom w:val="nil"/>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478" w:type="pct"/>
            <w:tcBorders>
              <w:top w:val="nil"/>
              <w:left w:val="nil"/>
              <w:bottom w:val="nil"/>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579" w:type="pct"/>
            <w:tcBorders>
              <w:top w:val="nil"/>
              <w:left w:val="nil"/>
              <w:bottom w:val="nil"/>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 </w:t>
            </w:r>
          </w:p>
        </w:tc>
      </w:tr>
      <w:tr w:rsidR="004943D6" w:rsidRPr="004943D6" w:rsidTr="004943D6">
        <w:trPr>
          <w:trHeight w:val="255"/>
        </w:trPr>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lastRenderedPageBreak/>
              <w:t> </w:t>
            </w:r>
          </w:p>
        </w:tc>
        <w:tc>
          <w:tcPr>
            <w:tcW w:w="834" w:type="pct"/>
            <w:tcBorders>
              <w:top w:val="single" w:sz="4" w:space="0" w:color="auto"/>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 xml:space="preserve">TOTAL INGRESOS </w:t>
            </w:r>
          </w:p>
        </w:tc>
        <w:tc>
          <w:tcPr>
            <w:tcW w:w="599" w:type="pct"/>
            <w:tcBorders>
              <w:top w:val="single" w:sz="4" w:space="0" w:color="auto"/>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 xml:space="preserve">                   44.183.588 </w:t>
            </w: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445" w:type="pct"/>
            <w:tcBorders>
              <w:top w:val="single" w:sz="4" w:space="0" w:color="auto"/>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458" w:type="pct"/>
            <w:tcBorders>
              <w:top w:val="single" w:sz="4" w:space="0" w:color="auto"/>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 xml:space="preserve">         44.183.588 </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 xml:space="preserve">             22.679.511 </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49%</w:t>
            </w:r>
          </w:p>
        </w:tc>
        <w:tc>
          <w:tcPr>
            <w:tcW w:w="579" w:type="pct"/>
            <w:tcBorders>
              <w:top w:val="single" w:sz="4" w:space="0" w:color="auto"/>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 xml:space="preserve">                 21.504.077 </w:t>
            </w:r>
          </w:p>
        </w:tc>
      </w:tr>
      <w:tr w:rsidR="004943D6" w:rsidRPr="004943D6" w:rsidTr="004943D6">
        <w:trPr>
          <w:trHeight w:val="255"/>
        </w:trPr>
        <w:tc>
          <w:tcPr>
            <w:tcW w:w="5000" w:type="pct"/>
            <w:gridSpan w:val="9"/>
            <w:tcBorders>
              <w:top w:val="nil"/>
              <w:left w:val="nil"/>
              <w:bottom w:val="nil"/>
              <w:right w:val="nil"/>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p>
        </w:tc>
      </w:tr>
      <w:tr w:rsidR="004943D6" w:rsidRPr="004943D6" w:rsidTr="004943D6">
        <w:trPr>
          <w:trHeight w:val="255"/>
        </w:trPr>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jc w:val="center"/>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 </w:t>
            </w:r>
          </w:p>
        </w:tc>
        <w:tc>
          <w:tcPr>
            <w:tcW w:w="4280" w:type="pct"/>
            <w:gridSpan w:val="8"/>
            <w:tcBorders>
              <w:top w:val="single" w:sz="4" w:space="0" w:color="auto"/>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jc w:val="center"/>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FLUJO DE GASTOS</w:t>
            </w:r>
          </w:p>
        </w:tc>
      </w:tr>
      <w:tr w:rsidR="004943D6" w:rsidRPr="004943D6" w:rsidTr="004943D6">
        <w:trPr>
          <w:trHeight w:val="690"/>
        </w:trPr>
        <w:tc>
          <w:tcPr>
            <w:tcW w:w="720" w:type="pct"/>
            <w:tcBorders>
              <w:top w:val="nil"/>
              <w:left w:val="single" w:sz="8" w:space="0" w:color="auto"/>
              <w:bottom w:val="single" w:sz="8" w:space="0" w:color="auto"/>
              <w:right w:val="nil"/>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 </w:t>
            </w:r>
          </w:p>
        </w:tc>
        <w:tc>
          <w:tcPr>
            <w:tcW w:w="834" w:type="pct"/>
            <w:tcBorders>
              <w:top w:val="nil"/>
              <w:left w:val="single" w:sz="4" w:space="0" w:color="auto"/>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GASTOS - PAGOS</w:t>
            </w:r>
          </w:p>
        </w:tc>
        <w:tc>
          <w:tcPr>
            <w:tcW w:w="599"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F/C APROBADO</w:t>
            </w:r>
          </w:p>
        </w:tc>
        <w:tc>
          <w:tcPr>
            <w:tcW w:w="370"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ADICIONES</w:t>
            </w:r>
          </w:p>
        </w:tc>
        <w:tc>
          <w:tcPr>
            <w:tcW w:w="445"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REDUCCIONES</w:t>
            </w:r>
          </w:p>
        </w:tc>
        <w:tc>
          <w:tcPr>
            <w:tcW w:w="458"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F/C DEFINITIVO</w:t>
            </w:r>
          </w:p>
        </w:tc>
        <w:tc>
          <w:tcPr>
            <w:tcW w:w="518"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jc w:val="center"/>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F/C SITUADO</w:t>
            </w:r>
          </w:p>
        </w:tc>
        <w:tc>
          <w:tcPr>
            <w:tcW w:w="478"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jc w:val="center"/>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PAGOS</w:t>
            </w:r>
          </w:p>
        </w:tc>
        <w:tc>
          <w:tcPr>
            <w:tcW w:w="579" w:type="pct"/>
            <w:tcBorders>
              <w:top w:val="nil"/>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jc w:val="center"/>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CUENTAS POR PAGAR</w:t>
            </w:r>
          </w:p>
        </w:tc>
      </w:tr>
      <w:tr w:rsidR="004943D6" w:rsidRPr="004943D6" w:rsidTr="004943D6">
        <w:trPr>
          <w:trHeight w:val="270"/>
        </w:trPr>
        <w:tc>
          <w:tcPr>
            <w:tcW w:w="720" w:type="pct"/>
            <w:tcBorders>
              <w:top w:val="nil"/>
              <w:left w:val="single" w:sz="8" w:space="0" w:color="auto"/>
              <w:bottom w:val="single" w:sz="8" w:space="0" w:color="auto"/>
              <w:right w:val="single" w:sz="8" w:space="0" w:color="auto"/>
            </w:tcBorders>
            <w:shd w:val="clear" w:color="auto" w:fill="auto"/>
            <w:vAlign w:val="center"/>
            <w:hideMark/>
          </w:tcPr>
          <w:p w:rsidR="004943D6" w:rsidRPr="004943D6" w:rsidRDefault="004943D6" w:rsidP="004943D6">
            <w:pPr>
              <w:spacing w:after="0" w:line="240" w:lineRule="auto"/>
              <w:jc w:val="right"/>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510505</w:t>
            </w:r>
          </w:p>
        </w:tc>
        <w:tc>
          <w:tcPr>
            <w:tcW w:w="834" w:type="pct"/>
            <w:tcBorders>
              <w:top w:val="nil"/>
              <w:left w:val="nil"/>
              <w:bottom w:val="single" w:sz="8" w:space="0" w:color="auto"/>
              <w:right w:val="single" w:sz="8"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Pagos De Funcionamiento</w:t>
            </w:r>
          </w:p>
        </w:tc>
        <w:tc>
          <w:tcPr>
            <w:tcW w:w="599" w:type="pct"/>
            <w:tcBorders>
              <w:top w:val="nil"/>
              <w:left w:val="nil"/>
              <w:bottom w:val="single" w:sz="8" w:space="0" w:color="auto"/>
              <w:right w:val="single" w:sz="8"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44.171.508 </w:t>
            </w:r>
          </w:p>
        </w:tc>
        <w:tc>
          <w:tcPr>
            <w:tcW w:w="370" w:type="pct"/>
            <w:tcBorders>
              <w:top w:val="nil"/>
              <w:left w:val="nil"/>
              <w:bottom w:val="single" w:sz="8" w:space="0" w:color="auto"/>
              <w:right w:val="single" w:sz="8"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445" w:type="pct"/>
            <w:tcBorders>
              <w:top w:val="nil"/>
              <w:left w:val="nil"/>
              <w:bottom w:val="single" w:sz="8" w:space="0" w:color="auto"/>
              <w:right w:val="single" w:sz="8"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458" w:type="pct"/>
            <w:tcBorders>
              <w:top w:val="nil"/>
              <w:left w:val="nil"/>
              <w:bottom w:val="single" w:sz="8" w:space="0" w:color="auto"/>
              <w:right w:val="single" w:sz="8"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44.171.508 </w:t>
            </w:r>
          </w:p>
        </w:tc>
        <w:tc>
          <w:tcPr>
            <w:tcW w:w="518" w:type="pct"/>
            <w:tcBorders>
              <w:top w:val="nil"/>
              <w:left w:val="nil"/>
              <w:bottom w:val="single" w:sz="8" w:space="0" w:color="auto"/>
              <w:right w:val="single" w:sz="8"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22.679.511 </w:t>
            </w:r>
          </w:p>
        </w:tc>
        <w:tc>
          <w:tcPr>
            <w:tcW w:w="478" w:type="pct"/>
            <w:tcBorders>
              <w:top w:val="nil"/>
              <w:left w:val="nil"/>
              <w:bottom w:val="single" w:sz="8" w:space="0" w:color="auto"/>
              <w:right w:val="single" w:sz="8"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           22.679.511 </w:t>
            </w:r>
          </w:p>
        </w:tc>
        <w:tc>
          <w:tcPr>
            <w:tcW w:w="579" w:type="pct"/>
            <w:tcBorders>
              <w:top w:val="nil"/>
              <w:left w:val="single" w:sz="4" w:space="0" w:color="auto"/>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r>
      <w:tr w:rsidR="004943D6" w:rsidRPr="004943D6" w:rsidTr="004943D6">
        <w:trPr>
          <w:trHeight w:val="270"/>
        </w:trPr>
        <w:tc>
          <w:tcPr>
            <w:tcW w:w="720" w:type="pct"/>
            <w:tcBorders>
              <w:top w:val="nil"/>
              <w:left w:val="single" w:sz="8" w:space="0" w:color="auto"/>
              <w:bottom w:val="single" w:sz="8" w:space="0" w:color="auto"/>
              <w:right w:val="single" w:sz="8"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834" w:type="pct"/>
            <w:tcBorders>
              <w:top w:val="nil"/>
              <w:left w:val="nil"/>
              <w:bottom w:val="single" w:sz="8" w:space="0" w:color="auto"/>
              <w:right w:val="single" w:sz="8"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xml:space="preserve">Pagos de </w:t>
            </w:r>
            <w:proofErr w:type="spellStart"/>
            <w:r w:rsidRPr="004943D6">
              <w:rPr>
                <w:rFonts w:ascii="Arial" w:eastAsia="Times New Roman" w:hAnsi="Arial" w:cs="Arial"/>
                <w:sz w:val="16"/>
                <w:szCs w:val="16"/>
                <w:lang w:val="es-ES" w:eastAsia="es-ES"/>
              </w:rPr>
              <w:t>inversion</w:t>
            </w:r>
            <w:proofErr w:type="spellEnd"/>
          </w:p>
        </w:tc>
        <w:tc>
          <w:tcPr>
            <w:tcW w:w="599" w:type="pct"/>
            <w:tcBorders>
              <w:top w:val="nil"/>
              <w:left w:val="nil"/>
              <w:bottom w:val="single" w:sz="8" w:space="0" w:color="auto"/>
              <w:right w:val="single" w:sz="8"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370" w:type="pct"/>
            <w:tcBorders>
              <w:top w:val="nil"/>
              <w:left w:val="nil"/>
              <w:bottom w:val="single" w:sz="8" w:space="0" w:color="auto"/>
              <w:right w:val="single" w:sz="8"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445" w:type="pct"/>
            <w:tcBorders>
              <w:top w:val="nil"/>
              <w:left w:val="nil"/>
              <w:bottom w:val="single" w:sz="8" w:space="0" w:color="auto"/>
              <w:right w:val="single" w:sz="8"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458" w:type="pct"/>
            <w:tcBorders>
              <w:top w:val="nil"/>
              <w:left w:val="nil"/>
              <w:bottom w:val="single" w:sz="8" w:space="0" w:color="auto"/>
              <w:right w:val="single" w:sz="8"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518" w:type="pct"/>
            <w:tcBorders>
              <w:top w:val="nil"/>
              <w:left w:val="nil"/>
              <w:bottom w:val="single" w:sz="8" w:space="0" w:color="auto"/>
              <w:right w:val="single" w:sz="8"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478" w:type="pct"/>
            <w:tcBorders>
              <w:top w:val="nil"/>
              <w:left w:val="nil"/>
              <w:bottom w:val="single" w:sz="8" w:space="0" w:color="auto"/>
              <w:right w:val="single" w:sz="8"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579" w:type="pct"/>
            <w:tcBorders>
              <w:top w:val="nil"/>
              <w:left w:val="single" w:sz="4" w:space="0" w:color="auto"/>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r>
      <w:tr w:rsidR="004943D6" w:rsidRPr="004943D6" w:rsidTr="004943D6">
        <w:trPr>
          <w:trHeight w:val="270"/>
        </w:trPr>
        <w:tc>
          <w:tcPr>
            <w:tcW w:w="720" w:type="pct"/>
            <w:tcBorders>
              <w:top w:val="nil"/>
              <w:left w:val="single" w:sz="8" w:space="0" w:color="auto"/>
              <w:bottom w:val="single" w:sz="8" w:space="0" w:color="auto"/>
              <w:right w:val="single" w:sz="8"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834" w:type="pct"/>
            <w:tcBorders>
              <w:top w:val="nil"/>
              <w:left w:val="nil"/>
              <w:bottom w:val="single" w:sz="8" w:space="0" w:color="auto"/>
              <w:right w:val="single" w:sz="8"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TOTAL DESEMBOLSO</w:t>
            </w:r>
          </w:p>
        </w:tc>
        <w:tc>
          <w:tcPr>
            <w:tcW w:w="599" w:type="pct"/>
            <w:tcBorders>
              <w:top w:val="nil"/>
              <w:left w:val="nil"/>
              <w:bottom w:val="single" w:sz="8" w:space="0" w:color="auto"/>
              <w:right w:val="single" w:sz="8"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 xml:space="preserve">                   44.171.508 </w:t>
            </w:r>
          </w:p>
        </w:tc>
        <w:tc>
          <w:tcPr>
            <w:tcW w:w="370" w:type="pct"/>
            <w:tcBorders>
              <w:top w:val="nil"/>
              <w:left w:val="nil"/>
              <w:bottom w:val="single" w:sz="8" w:space="0" w:color="auto"/>
              <w:right w:val="single" w:sz="8"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 </w:t>
            </w:r>
          </w:p>
        </w:tc>
        <w:tc>
          <w:tcPr>
            <w:tcW w:w="445" w:type="pct"/>
            <w:tcBorders>
              <w:top w:val="nil"/>
              <w:left w:val="nil"/>
              <w:bottom w:val="single" w:sz="8" w:space="0" w:color="auto"/>
              <w:right w:val="single" w:sz="8"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 </w:t>
            </w:r>
          </w:p>
        </w:tc>
        <w:tc>
          <w:tcPr>
            <w:tcW w:w="458" w:type="pct"/>
            <w:tcBorders>
              <w:top w:val="nil"/>
              <w:left w:val="nil"/>
              <w:bottom w:val="single" w:sz="8" w:space="0" w:color="auto"/>
              <w:right w:val="single" w:sz="8"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 xml:space="preserve">         44.171.508 </w:t>
            </w:r>
          </w:p>
        </w:tc>
        <w:tc>
          <w:tcPr>
            <w:tcW w:w="518" w:type="pct"/>
            <w:tcBorders>
              <w:top w:val="nil"/>
              <w:left w:val="nil"/>
              <w:bottom w:val="single" w:sz="8" w:space="0" w:color="auto"/>
              <w:right w:val="single" w:sz="8"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 xml:space="preserve">             22.679.511 </w:t>
            </w:r>
          </w:p>
        </w:tc>
        <w:tc>
          <w:tcPr>
            <w:tcW w:w="478" w:type="pct"/>
            <w:tcBorders>
              <w:top w:val="nil"/>
              <w:left w:val="nil"/>
              <w:bottom w:val="single" w:sz="8" w:space="0" w:color="auto"/>
              <w:right w:val="single" w:sz="8"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 xml:space="preserve">           22.679.511 </w:t>
            </w:r>
          </w:p>
        </w:tc>
        <w:tc>
          <w:tcPr>
            <w:tcW w:w="579" w:type="pct"/>
            <w:tcBorders>
              <w:top w:val="nil"/>
              <w:left w:val="single" w:sz="4" w:space="0" w:color="auto"/>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r>
      <w:tr w:rsidR="004943D6" w:rsidRPr="004943D6" w:rsidTr="004943D6">
        <w:trPr>
          <w:trHeight w:val="255"/>
        </w:trPr>
        <w:tc>
          <w:tcPr>
            <w:tcW w:w="720" w:type="pct"/>
            <w:tcBorders>
              <w:top w:val="nil"/>
              <w:left w:val="single" w:sz="8" w:space="0" w:color="auto"/>
              <w:bottom w:val="nil"/>
              <w:right w:val="single" w:sz="8"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834" w:type="pct"/>
            <w:tcBorders>
              <w:top w:val="nil"/>
              <w:left w:val="nil"/>
              <w:bottom w:val="nil"/>
              <w:right w:val="single" w:sz="8"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Saldo Inicial</w:t>
            </w:r>
          </w:p>
        </w:tc>
        <w:tc>
          <w:tcPr>
            <w:tcW w:w="599" w:type="pct"/>
            <w:tcBorders>
              <w:top w:val="nil"/>
              <w:left w:val="nil"/>
              <w:bottom w:val="nil"/>
              <w:right w:val="single" w:sz="8"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 xml:space="preserve">                          12.080 </w:t>
            </w:r>
          </w:p>
        </w:tc>
        <w:tc>
          <w:tcPr>
            <w:tcW w:w="370" w:type="pct"/>
            <w:tcBorders>
              <w:top w:val="nil"/>
              <w:left w:val="nil"/>
              <w:bottom w:val="nil"/>
              <w:right w:val="single" w:sz="8"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 </w:t>
            </w:r>
          </w:p>
        </w:tc>
        <w:tc>
          <w:tcPr>
            <w:tcW w:w="445" w:type="pct"/>
            <w:tcBorders>
              <w:top w:val="nil"/>
              <w:left w:val="nil"/>
              <w:bottom w:val="nil"/>
              <w:right w:val="single" w:sz="8"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 </w:t>
            </w:r>
          </w:p>
        </w:tc>
        <w:tc>
          <w:tcPr>
            <w:tcW w:w="458" w:type="pct"/>
            <w:tcBorders>
              <w:top w:val="nil"/>
              <w:left w:val="nil"/>
              <w:bottom w:val="nil"/>
              <w:right w:val="single" w:sz="8"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 xml:space="preserve">                12.080 </w:t>
            </w:r>
          </w:p>
        </w:tc>
        <w:tc>
          <w:tcPr>
            <w:tcW w:w="518" w:type="pct"/>
            <w:tcBorders>
              <w:top w:val="nil"/>
              <w:left w:val="nil"/>
              <w:bottom w:val="nil"/>
              <w:right w:val="single" w:sz="8"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 </w:t>
            </w:r>
          </w:p>
        </w:tc>
        <w:tc>
          <w:tcPr>
            <w:tcW w:w="478" w:type="pct"/>
            <w:tcBorders>
              <w:top w:val="nil"/>
              <w:left w:val="nil"/>
              <w:bottom w:val="nil"/>
              <w:right w:val="single" w:sz="8"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 </w:t>
            </w:r>
          </w:p>
        </w:tc>
        <w:tc>
          <w:tcPr>
            <w:tcW w:w="579" w:type="pct"/>
            <w:tcBorders>
              <w:top w:val="nil"/>
              <w:left w:val="single" w:sz="4" w:space="0" w:color="auto"/>
              <w:bottom w:val="nil"/>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r>
      <w:tr w:rsidR="004943D6" w:rsidRPr="004943D6" w:rsidTr="004943D6">
        <w:trPr>
          <w:trHeight w:val="255"/>
        </w:trPr>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c>
          <w:tcPr>
            <w:tcW w:w="834" w:type="pct"/>
            <w:tcBorders>
              <w:top w:val="single" w:sz="4" w:space="0" w:color="auto"/>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TOTALSALDO DISPONIBLE</w:t>
            </w:r>
          </w:p>
        </w:tc>
        <w:tc>
          <w:tcPr>
            <w:tcW w:w="599" w:type="pct"/>
            <w:tcBorders>
              <w:top w:val="single" w:sz="4" w:space="0" w:color="auto"/>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 xml:space="preserve">                   44.183.588 </w:t>
            </w:r>
          </w:p>
        </w:tc>
        <w:tc>
          <w:tcPr>
            <w:tcW w:w="370" w:type="pct"/>
            <w:tcBorders>
              <w:top w:val="single" w:sz="4" w:space="0" w:color="auto"/>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 </w:t>
            </w:r>
          </w:p>
        </w:tc>
        <w:tc>
          <w:tcPr>
            <w:tcW w:w="445" w:type="pct"/>
            <w:tcBorders>
              <w:top w:val="single" w:sz="4" w:space="0" w:color="auto"/>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 </w:t>
            </w:r>
          </w:p>
        </w:tc>
        <w:tc>
          <w:tcPr>
            <w:tcW w:w="458" w:type="pct"/>
            <w:tcBorders>
              <w:top w:val="single" w:sz="4" w:space="0" w:color="auto"/>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 xml:space="preserve">         44.183.588 </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 xml:space="preserve">             22.679.511 </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b/>
                <w:bCs/>
                <w:sz w:val="16"/>
                <w:szCs w:val="16"/>
                <w:lang w:val="es-ES" w:eastAsia="es-ES"/>
              </w:rPr>
            </w:pPr>
            <w:r w:rsidRPr="004943D6">
              <w:rPr>
                <w:rFonts w:ascii="Arial" w:eastAsia="Times New Roman" w:hAnsi="Arial" w:cs="Arial"/>
                <w:b/>
                <w:bCs/>
                <w:sz w:val="16"/>
                <w:szCs w:val="16"/>
                <w:lang w:val="es-ES" w:eastAsia="es-ES"/>
              </w:rPr>
              <w:t xml:space="preserve">           22.679.511 </w:t>
            </w:r>
          </w:p>
        </w:tc>
        <w:tc>
          <w:tcPr>
            <w:tcW w:w="579" w:type="pct"/>
            <w:tcBorders>
              <w:top w:val="single" w:sz="4" w:space="0" w:color="auto"/>
              <w:left w:val="nil"/>
              <w:bottom w:val="single" w:sz="4" w:space="0" w:color="auto"/>
              <w:right w:val="single" w:sz="4" w:space="0" w:color="auto"/>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r w:rsidRPr="004943D6">
              <w:rPr>
                <w:rFonts w:ascii="Arial" w:eastAsia="Times New Roman" w:hAnsi="Arial" w:cs="Arial"/>
                <w:sz w:val="16"/>
                <w:szCs w:val="16"/>
                <w:lang w:val="es-ES" w:eastAsia="es-ES"/>
              </w:rPr>
              <w:t> </w:t>
            </w:r>
          </w:p>
        </w:tc>
      </w:tr>
      <w:tr w:rsidR="004943D6" w:rsidRPr="004943D6" w:rsidTr="004943D6">
        <w:trPr>
          <w:trHeight w:val="255"/>
        </w:trPr>
        <w:tc>
          <w:tcPr>
            <w:tcW w:w="720" w:type="pct"/>
            <w:tcBorders>
              <w:top w:val="nil"/>
              <w:left w:val="nil"/>
              <w:bottom w:val="nil"/>
              <w:right w:val="nil"/>
            </w:tcBorders>
            <w:shd w:val="clear" w:color="auto" w:fill="auto"/>
            <w:vAlign w:val="center"/>
            <w:hideMark/>
          </w:tcPr>
          <w:p w:rsidR="004943D6" w:rsidRPr="004943D6" w:rsidRDefault="004943D6" w:rsidP="004943D6">
            <w:pPr>
              <w:spacing w:after="0" w:line="240" w:lineRule="auto"/>
              <w:rPr>
                <w:rFonts w:ascii="Arial" w:eastAsia="Times New Roman" w:hAnsi="Arial" w:cs="Arial"/>
                <w:sz w:val="16"/>
                <w:szCs w:val="16"/>
                <w:lang w:val="es-ES" w:eastAsia="es-ES"/>
              </w:rPr>
            </w:pPr>
          </w:p>
        </w:tc>
        <w:tc>
          <w:tcPr>
            <w:tcW w:w="834" w:type="pct"/>
            <w:tcBorders>
              <w:top w:val="nil"/>
              <w:left w:val="nil"/>
              <w:bottom w:val="nil"/>
              <w:right w:val="nil"/>
            </w:tcBorders>
            <w:shd w:val="clear" w:color="auto" w:fill="auto"/>
            <w:vAlign w:val="center"/>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599" w:type="pct"/>
            <w:tcBorders>
              <w:top w:val="nil"/>
              <w:left w:val="nil"/>
              <w:bottom w:val="nil"/>
              <w:right w:val="nil"/>
            </w:tcBorders>
            <w:shd w:val="clear" w:color="auto" w:fill="auto"/>
            <w:vAlign w:val="center"/>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70" w:type="pct"/>
            <w:tcBorders>
              <w:top w:val="nil"/>
              <w:left w:val="nil"/>
              <w:bottom w:val="nil"/>
              <w:right w:val="nil"/>
            </w:tcBorders>
            <w:shd w:val="clear" w:color="auto" w:fill="auto"/>
            <w:vAlign w:val="center"/>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45" w:type="pct"/>
            <w:tcBorders>
              <w:top w:val="nil"/>
              <w:left w:val="nil"/>
              <w:bottom w:val="nil"/>
              <w:right w:val="nil"/>
            </w:tcBorders>
            <w:shd w:val="clear" w:color="auto" w:fill="auto"/>
            <w:vAlign w:val="center"/>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58" w:type="pct"/>
            <w:tcBorders>
              <w:top w:val="nil"/>
              <w:left w:val="nil"/>
              <w:bottom w:val="nil"/>
              <w:right w:val="nil"/>
            </w:tcBorders>
            <w:shd w:val="clear" w:color="auto" w:fill="auto"/>
            <w:vAlign w:val="center"/>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518" w:type="pct"/>
            <w:tcBorders>
              <w:top w:val="nil"/>
              <w:left w:val="nil"/>
              <w:bottom w:val="nil"/>
              <w:right w:val="nil"/>
            </w:tcBorders>
            <w:shd w:val="clear" w:color="auto" w:fill="auto"/>
            <w:vAlign w:val="center"/>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78" w:type="pct"/>
            <w:tcBorders>
              <w:top w:val="nil"/>
              <w:left w:val="nil"/>
              <w:bottom w:val="nil"/>
              <w:right w:val="nil"/>
            </w:tcBorders>
            <w:shd w:val="clear" w:color="auto" w:fill="auto"/>
            <w:vAlign w:val="center"/>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579" w:type="pct"/>
            <w:tcBorders>
              <w:top w:val="nil"/>
              <w:left w:val="nil"/>
              <w:bottom w:val="nil"/>
              <w:right w:val="nil"/>
            </w:tcBorders>
            <w:shd w:val="clear" w:color="auto" w:fill="auto"/>
            <w:vAlign w:val="center"/>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r>
      <w:tr w:rsidR="004943D6" w:rsidRPr="004943D6" w:rsidTr="004943D6">
        <w:trPr>
          <w:trHeight w:val="255"/>
        </w:trPr>
        <w:tc>
          <w:tcPr>
            <w:tcW w:w="720" w:type="pct"/>
            <w:tcBorders>
              <w:top w:val="nil"/>
              <w:left w:val="nil"/>
              <w:bottom w:val="nil"/>
              <w:right w:val="nil"/>
            </w:tcBorders>
            <w:shd w:val="clear" w:color="auto" w:fill="auto"/>
            <w:vAlign w:val="center"/>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834" w:type="pct"/>
            <w:tcBorders>
              <w:top w:val="nil"/>
              <w:left w:val="nil"/>
              <w:bottom w:val="nil"/>
              <w:right w:val="nil"/>
            </w:tcBorders>
            <w:shd w:val="clear" w:color="auto" w:fill="auto"/>
            <w:vAlign w:val="center"/>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599" w:type="pct"/>
            <w:tcBorders>
              <w:top w:val="nil"/>
              <w:left w:val="nil"/>
              <w:bottom w:val="nil"/>
              <w:right w:val="nil"/>
            </w:tcBorders>
            <w:shd w:val="clear" w:color="auto" w:fill="auto"/>
            <w:vAlign w:val="center"/>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70" w:type="pct"/>
            <w:tcBorders>
              <w:top w:val="nil"/>
              <w:left w:val="nil"/>
              <w:bottom w:val="nil"/>
              <w:right w:val="nil"/>
            </w:tcBorders>
            <w:shd w:val="clear" w:color="auto" w:fill="auto"/>
            <w:vAlign w:val="center"/>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45" w:type="pct"/>
            <w:tcBorders>
              <w:top w:val="nil"/>
              <w:left w:val="nil"/>
              <w:bottom w:val="nil"/>
              <w:right w:val="nil"/>
            </w:tcBorders>
            <w:shd w:val="clear" w:color="auto" w:fill="auto"/>
            <w:vAlign w:val="center"/>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58" w:type="pct"/>
            <w:tcBorders>
              <w:top w:val="nil"/>
              <w:left w:val="nil"/>
              <w:bottom w:val="nil"/>
              <w:right w:val="nil"/>
            </w:tcBorders>
            <w:shd w:val="clear" w:color="auto" w:fill="auto"/>
            <w:vAlign w:val="center"/>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518" w:type="pct"/>
            <w:tcBorders>
              <w:top w:val="nil"/>
              <w:left w:val="nil"/>
              <w:bottom w:val="nil"/>
              <w:right w:val="nil"/>
            </w:tcBorders>
            <w:shd w:val="clear" w:color="auto" w:fill="auto"/>
            <w:vAlign w:val="center"/>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78" w:type="pct"/>
            <w:tcBorders>
              <w:top w:val="nil"/>
              <w:left w:val="nil"/>
              <w:bottom w:val="nil"/>
              <w:right w:val="nil"/>
            </w:tcBorders>
            <w:shd w:val="clear" w:color="auto" w:fill="auto"/>
            <w:vAlign w:val="center"/>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579" w:type="pct"/>
            <w:tcBorders>
              <w:top w:val="nil"/>
              <w:left w:val="nil"/>
              <w:bottom w:val="nil"/>
              <w:right w:val="nil"/>
            </w:tcBorders>
            <w:shd w:val="clear" w:color="auto" w:fill="auto"/>
            <w:vAlign w:val="center"/>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r>
      <w:tr w:rsidR="004943D6" w:rsidRPr="004943D6" w:rsidTr="004943D6">
        <w:trPr>
          <w:trHeight w:val="255"/>
        </w:trPr>
        <w:tc>
          <w:tcPr>
            <w:tcW w:w="720" w:type="pct"/>
            <w:tcBorders>
              <w:top w:val="nil"/>
              <w:left w:val="nil"/>
              <w:bottom w:val="nil"/>
              <w:right w:val="nil"/>
            </w:tcBorders>
            <w:shd w:val="clear" w:color="auto" w:fill="auto"/>
            <w:vAlign w:val="center"/>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834" w:type="pct"/>
            <w:tcBorders>
              <w:top w:val="nil"/>
              <w:left w:val="nil"/>
              <w:bottom w:val="nil"/>
              <w:right w:val="nil"/>
            </w:tcBorders>
            <w:shd w:val="clear" w:color="auto" w:fill="auto"/>
            <w:vAlign w:val="center"/>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599" w:type="pct"/>
            <w:tcBorders>
              <w:top w:val="nil"/>
              <w:left w:val="nil"/>
              <w:bottom w:val="nil"/>
              <w:right w:val="nil"/>
            </w:tcBorders>
            <w:shd w:val="clear" w:color="auto" w:fill="auto"/>
            <w:vAlign w:val="center"/>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70" w:type="pct"/>
            <w:tcBorders>
              <w:top w:val="nil"/>
              <w:left w:val="nil"/>
              <w:bottom w:val="nil"/>
              <w:right w:val="nil"/>
            </w:tcBorders>
            <w:shd w:val="clear" w:color="auto" w:fill="auto"/>
            <w:vAlign w:val="center"/>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45" w:type="pct"/>
            <w:tcBorders>
              <w:top w:val="nil"/>
              <w:left w:val="nil"/>
              <w:bottom w:val="nil"/>
              <w:right w:val="nil"/>
            </w:tcBorders>
            <w:shd w:val="clear" w:color="auto" w:fill="auto"/>
            <w:vAlign w:val="center"/>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58" w:type="pct"/>
            <w:tcBorders>
              <w:top w:val="nil"/>
              <w:left w:val="nil"/>
              <w:bottom w:val="nil"/>
              <w:right w:val="nil"/>
            </w:tcBorders>
            <w:shd w:val="clear" w:color="auto" w:fill="auto"/>
            <w:vAlign w:val="center"/>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518" w:type="pct"/>
            <w:tcBorders>
              <w:top w:val="nil"/>
              <w:left w:val="nil"/>
              <w:bottom w:val="nil"/>
              <w:right w:val="nil"/>
            </w:tcBorders>
            <w:shd w:val="clear" w:color="auto" w:fill="auto"/>
            <w:vAlign w:val="center"/>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78" w:type="pct"/>
            <w:tcBorders>
              <w:top w:val="nil"/>
              <w:left w:val="nil"/>
              <w:bottom w:val="nil"/>
              <w:right w:val="nil"/>
            </w:tcBorders>
            <w:shd w:val="clear" w:color="auto" w:fill="auto"/>
            <w:vAlign w:val="center"/>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579" w:type="pct"/>
            <w:tcBorders>
              <w:top w:val="nil"/>
              <w:left w:val="nil"/>
              <w:bottom w:val="nil"/>
              <w:right w:val="nil"/>
            </w:tcBorders>
            <w:shd w:val="clear" w:color="auto" w:fill="auto"/>
            <w:vAlign w:val="center"/>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r>
      <w:tr w:rsidR="004943D6" w:rsidRPr="004943D6" w:rsidTr="004943D6">
        <w:trPr>
          <w:trHeight w:val="255"/>
        </w:trPr>
        <w:tc>
          <w:tcPr>
            <w:tcW w:w="720"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834"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599"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70"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45"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58"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518"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78"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579"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r>
      <w:tr w:rsidR="004943D6" w:rsidRPr="004943D6" w:rsidTr="004943D6">
        <w:trPr>
          <w:trHeight w:val="255"/>
        </w:trPr>
        <w:tc>
          <w:tcPr>
            <w:tcW w:w="1554" w:type="pct"/>
            <w:gridSpan w:val="2"/>
            <w:tcBorders>
              <w:top w:val="single" w:sz="4" w:space="0" w:color="auto"/>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r w:rsidRPr="004943D6">
              <w:rPr>
                <w:rFonts w:ascii="Arial" w:eastAsia="Times New Roman" w:hAnsi="Arial" w:cs="Arial"/>
                <w:sz w:val="20"/>
                <w:szCs w:val="20"/>
                <w:lang w:val="es-ES" w:eastAsia="es-ES"/>
              </w:rPr>
              <w:t xml:space="preserve"> FIRMA DEL REPRESENTANTE LEGAL</w:t>
            </w:r>
          </w:p>
        </w:tc>
        <w:tc>
          <w:tcPr>
            <w:tcW w:w="599"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0"/>
                <w:szCs w:val="20"/>
                <w:lang w:val="es-ES" w:eastAsia="es-ES"/>
              </w:rPr>
            </w:pPr>
          </w:p>
        </w:tc>
        <w:tc>
          <w:tcPr>
            <w:tcW w:w="370"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45"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58"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518"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78"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579"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r>
      <w:tr w:rsidR="004943D6" w:rsidRPr="004943D6" w:rsidTr="004943D6">
        <w:trPr>
          <w:trHeight w:val="255"/>
        </w:trPr>
        <w:tc>
          <w:tcPr>
            <w:tcW w:w="720"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834"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599"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70"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45"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58"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518"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478"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579" w:type="pct"/>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r>
    </w:tbl>
    <w:p w:rsidR="00EB2662" w:rsidRDefault="00EB2662" w:rsidP="0034498E">
      <w:pPr>
        <w:ind w:left="720"/>
        <w:jc w:val="both"/>
        <w:rPr>
          <w:rFonts w:ascii="Times New Roman" w:hAnsi="Times New Roman" w:cs="Times New Roman"/>
          <w:b/>
          <w:sz w:val="24"/>
          <w:szCs w:val="24"/>
        </w:rPr>
      </w:pPr>
    </w:p>
    <w:tbl>
      <w:tblPr>
        <w:tblW w:w="10880" w:type="dxa"/>
        <w:tblInd w:w="70" w:type="dxa"/>
        <w:tblCellMar>
          <w:left w:w="70" w:type="dxa"/>
          <w:right w:w="70" w:type="dxa"/>
        </w:tblCellMar>
        <w:tblLook w:val="04A0" w:firstRow="1" w:lastRow="0" w:firstColumn="1" w:lastColumn="0" w:noHBand="0" w:noVBand="1"/>
      </w:tblPr>
      <w:tblGrid>
        <w:gridCol w:w="146"/>
        <w:gridCol w:w="3033"/>
        <w:gridCol w:w="1850"/>
        <w:gridCol w:w="2899"/>
        <w:gridCol w:w="1862"/>
        <w:gridCol w:w="1200"/>
      </w:tblGrid>
      <w:tr w:rsidR="004943D6" w:rsidRPr="004943D6" w:rsidTr="004943D6">
        <w:trPr>
          <w:trHeight w:val="405"/>
        </w:trPr>
        <w:tc>
          <w:tcPr>
            <w:tcW w:w="9680" w:type="dxa"/>
            <w:gridSpan w:val="5"/>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Arial" w:eastAsia="Times New Roman" w:hAnsi="Arial" w:cs="Arial"/>
                <w:color w:val="000000"/>
                <w:sz w:val="32"/>
                <w:szCs w:val="32"/>
                <w:lang w:val="es-ES" w:eastAsia="es-ES"/>
              </w:rPr>
            </w:pPr>
            <w:r w:rsidRPr="004943D6">
              <w:rPr>
                <w:rFonts w:ascii="Arial" w:eastAsia="Times New Roman" w:hAnsi="Arial" w:cs="Arial"/>
                <w:color w:val="000000"/>
                <w:sz w:val="32"/>
                <w:szCs w:val="32"/>
                <w:lang w:val="es-ES" w:eastAsia="es-ES"/>
              </w:rPr>
              <w:t>INSTITUCION EDUCATIVA CAÑO PRIETO</w:t>
            </w:r>
          </w:p>
        </w:tc>
        <w:tc>
          <w:tcPr>
            <w:tcW w:w="120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Arial" w:eastAsia="Times New Roman" w:hAnsi="Arial" w:cs="Arial"/>
                <w:color w:val="000000"/>
                <w:sz w:val="32"/>
                <w:szCs w:val="32"/>
                <w:lang w:val="es-ES" w:eastAsia="es-ES"/>
              </w:rPr>
            </w:pPr>
          </w:p>
        </w:tc>
      </w:tr>
      <w:tr w:rsidR="004943D6" w:rsidRPr="004943D6" w:rsidTr="004943D6">
        <w:trPr>
          <w:trHeight w:val="405"/>
        </w:trPr>
        <w:tc>
          <w:tcPr>
            <w:tcW w:w="9680" w:type="dxa"/>
            <w:gridSpan w:val="5"/>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Arial" w:eastAsia="Times New Roman" w:hAnsi="Arial" w:cs="Arial"/>
                <w:color w:val="000000"/>
                <w:sz w:val="32"/>
                <w:szCs w:val="32"/>
                <w:lang w:val="es-ES" w:eastAsia="es-ES"/>
              </w:rPr>
            </w:pPr>
            <w:r w:rsidRPr="004943D6">
              <w:rPr>
                <w:rFonts w:ascii="Arial" w:eastAsia="Times New Roman" w:hAnsi="Arial" w:cs="Arial"/>
                <w:color w:val="000000"/>
                <w:sz w:val="32"/>
                <w:szCs w:val="32"/>
                <w:lang w:val="es-ES" w:eastAsia="es-ES"/>
              </w:rPr>
              <w:t>NIT: 900.211.540-6</w:t>
            </w:r>
          </w:p>
        </w:tc>
        <w:tc>
          <w:tcPr>
            <w:tcW w:w="120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Arial" w:eastAsia="Times New Roman" w:hAnsi="Arial" w:cs="Arial"/>
                <w:color w:val="000000"/>
                <w:sz w:val="32"/>
                <w:szCs w:val="32"/>
                <w:lang w:val="es-ES" w:eastAsia="es-ES"/>
              </w:rPr>
            </w:pPr>
          </w:p>
        </w:tc>
      </w:tr>
      <w:tr w:rsidR="004943D6" w:rsidRPr="004943D6" w:rsidTr="004943D6">
        <w:trPr>
          <w:trHeight w:val="405"/>
        </w:trPr>
        <w:tc>
          <w:tcPr>
            <w:tcW w:w="9680" w:type="dxa"/>
            <w:gridSpan w:val="5"/>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Arial" w:eastAsia="Times New Roman" w:hAnsi="Arial" w:cs="Arial"/>
                <w:color w:val="000000"/>
                <w:sz w:val="32"/>
                <w:szCs w:val="32"/>
                <w:lang w:val="es-ES" w:eastAsia="es-ES"/>
              </w:rPr>
            </w:pPr>
            <w:r w:rsidRPr="004943D6">
              <w:rPr>
                <w:rFonts w:ascii="Arial" w:eastAsia="Times New Roman" w:hAnsi="Arial" w:cs="Arial"/>
                <w:color w:val="000000"/>
                <w:sz w:val="32"/>
                <w:szCs w:val="32"/>
                <w:lang w:val="es-ES" w:eastAsia="es-ES"/>
              </w:rPr>
              <w:t>BALANCE COMERCIAL COMPARATIVO</w:t>
            </w:r>
          </w:p>
        </w:tc>
        <w:tc>
          <w:tcPr>
            <w:tcW w:w="120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Arial" w:eastAsia="Times New Roman" w:hAnsi="Arial" w:cs="Arial"/>
                <w:color w:val="000000"/>
                <w:sz w:val="32"/>
                <w:szCs w:val="32"/>
                <w:lang w:val="es-ES" w:eastAsia="es-ES"/>
              </w:rPr>
            </w:pPr>
          </w:p>
        </w:tc>
      </w:tr>
      <w:tr w:rsidR="004943D6" w:rsidRPr="004943D6" w:rsidTr="004943D6">
        <w:trPr>
          <w:trHeight w:val="405"/>
        </w:trPr>
        <w:tc>
          <w:tcPr>
            <w:tcW w:w="9680" w:type="dxa"/>
            <w:gridSpan w:val="5"/>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Arial" w:eastAsia="Times New Roman" w:hAnsi="Arial" w:cs="Arial"/>
                <w:color w:val="000000"/>
                <w:sz w:val="32"/>
                <w:szCs w:val="32"/>
                <w:lang w:val="es-ES" w:eastAsia="es-ES"/>
              </w:rPr>
            </w:pPr>
            <w:r w:rsidRPr="004943D6">
              <w:rPr>
                <w:rFonts w:ascii="Arial" w:eastAsia="Times New Roman" w:hAnsi="Arial" w:cs="Arial"/>
                <w:color w:val="000000"/>
                <w:sz w:val="32"/>
                <w:szCs w:val="32"/>
                <w:lang w:val="es-ES" w:eastAsia="es-ES"/>
              </w:rPr>
              <w:t>DICIEMBRE 31 DE 2.017</w:t>
            </w:r>
          </w:p>
        </w:tc>
        <w:tc>
          <w:tcPr>
            <w:tcW w:w="120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Arial" w:eastAsia="Times New Roman" w:hAnsi="Arial" w:cs="Arial"/>
                <w:color w:val="000000"/>
                <w:sz w:val="32"/>
                <w:szCs w:val="32"/>
                <w:lang w:val="es-ES" w:eastAsia="es-ES"/>
              </w:rPr>
            </w:pPr>
          </w:p>
        </w:tc>
      </w:tr>
      <w:tr w:rsidR="004943D6" w:rsidRPr="004943D6" w:rsidTr="004943D6">
        <w:trPr>
          <w:trHeight w:val="405"/>
        </w:trPr>
        <w:tc>
          <w:tcPr>
            <w:tcW w:w="9680" w:type="dxa"/>
            <w:gridSpan w:val="5"/>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Arial" w:eastAsia="Times New Roman" w:hAnsi="Arial" w:cs="Arial"/>
                <w:color w:val="000000"/>
                <w:sz w:val="32"/>
                <w:szCs w:val="32"/>
                <w:lang w:val="es-ES" w:eastAsia="es-ES"/>
              </w:rPr>
            </w:pPr>
            <w:r w:rsidRPr="004943D6">
              <w:rPr>
                <w:rFonts w:ascii="Arial" w:eastAsia="Times New Roman" w:hAnsi="Arial" w:cs="Arial"/>
                <w:color w:val="000000"/>
                <w:sz w:val="32"/>
                <w:szCs w:val="32"/>
                <w:lang w:val="es-ES" w:eastAsia="es-ES"/>
              </w:rPr>
              <w:t>(CIFRAS EN MILES DE PESOS)</w:t>
            </w:r>
          </w:p>
        </w:tc>
        <w:tc>
          <w:tcPr>
            <w:tcW w:w="120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Arial" w:eastAsia="Times New Roman" w:hAnsi="Arial" w:cs="Arial"/>
                <w:color w:val="000000"/>
                <w:sz w:val="32"/>
                <w:szCs w:val="32"/>
                <w:lang w:val="es-ES" w:eastAsia="es-ES"/>
              </w:rPr>
            </w:pPr>
          </w:p>
        </w:tc>
      </w:tr>
      <w:tr w:rsidR="004943D6" w:rsidRPr="004943D6" w:rsidTr="004943D6">
        <w:trPr>
          <w:trHeight w:val="405"/>
        </w:trPr>
        <w:tc>
          <w:tcPr>
            <w:tcW w:w="36"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03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color w:val="000000"/>
                <w:sz w:val="28"/>
                <w:szCs w:val="28"/>
                <w:lang w:val="es-ES" w:eastAsia="es-ES"/>
              </w:rPr>
            </w:pPr>
            <w:r w:rsidRPr="004943D6">
              <w:rPr>
                <w:rFonts w:ascii="Arial" w:eastAsia="Times New Roman" w:hAnsi="Arial" w:cs="Arial"/>
                <w:color w:val="000000"/>
                <w:sz w:val="28"/>
                <w:szCs w:val="28"/>
                <w:lang w:val="es-ES" w:eastAsia="es-ES"/>
              </w:rPr>
              <w:t>ACTIVO</w:t>
            </w:r>
          </w:p>
        </w:tc>
        <w:tc>
          <w:tcPr>
            <w:tcW w:w="185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color w:val="000000"/>
                <w:sz w:val="28"/>
                <w:szCs w:val="28"/>
                <w:lang w:val="es-ES" w:eastAsia="es-ES"/>
              </w:rPr>
            </w:pPr>
            <w:r w:rsidRPr="004943D6">
              <w:rPr>
                <w:rFonts w:ascii="Arial" w:eastAsia="Times New Roman" w:hAnsi="Arial" w:cs="Arial"/>
                <w:color w:val="000000"/>
                <w:sz w:val="28"/>
                <w:szCs w:val="28"/>
                <w:lang w:val="es-ES" w:eastAsia="es-ES"/>
              </w:rPr>
              <w:t>VALOR</w:t>
            </w:r>
          </w:p>
        </w:tc>
        <w:tc>
          <w:tcPr>
            <w:tcW w:w="2899"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color w:val="000000"/>
                <w:sz w:val="28"/>
                <w:szCs w:val="28"/>
                <w:lang w:val="es-ES" w:eastAsia="es-ES"/>
              </w:rPr>
            </w:pPr>
            <w:r w:rsidRPr="004943D6">
              <w:rPr>
                <w:rFonts w:ascii="Arial" w:eastAsia="Times New Roman" w:hAnsi="Arial" w:cs="Arial"/>
                <w:color w:val="000000"/>
                <w:sz w:val="28"/>
                <w:szCs w:val="28"/>
                <w:lang w:val="es-ES" w:eastAsia="es-ES"/>
              </w:rPr>
              <w:t>PASIVOS</w:t>
            </w:r>
          </w:p>
        </w:tc>
        <w:tc>
          <w:tcPr>
            <w:tcW w:w="1862"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color w:val="000000"/>
                <w:sz w:val="28"/>
                <w:szCs w:val="28"/>
                <w:lang w:val="es-ES" w:eastAsia="es-ES"/>
              </w:rPr>
            </w:pPr>
            <w:r w:rsidRPr="004943D6">
              <w:rPr>
                <w:rFonts w:ascii="Arial" w:eastAsia="Times New Roman" w:hAnsi="Arial" w:cs="Arial"/>
                <w:color w:val="000000"/>
                <w:sz w:val="28"/>
                <w:szCs w:val="28"/>
                <w:lang w:val="es-ES" w:eastAsia="es-ES"/>
              </w:rPr>
              <w:t>VALOR</w:t>
            </w:r>
          </w:p>
        </w:tc>
        <w:tc>
          <w:tcPr>
            <w:tcW w:w="120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color w:val="000000"/>
                <w:sz w:val="28"/>
                <w:szCs w:val="28"/>
                <w:lang w:val="es-ES" w:eastAsia="es-ES"/>
              </w:rPr>
            </w:pPr>
          </w:p>
        </w:tc>
      </w:tr>
      <w:tr w:rsidR="004943D6" w:rsidRPr="004943D6" w:rsidTr="004943D6">
        <w:trPr>
          <w:trHeight w:val="315"/>
        </w:trPr>
        <w:tc>
          <w:tcPr>
            <w:tcW w:w="36"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03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b/>
                <w:bCs/>
                <w:color w:val="000000"/>
                <w:sz w:val="24"/>
                <w:szCs w:val="24"/>
                <w:lang w:val="es-ES" w:eastAsia="es-ES"/>
              </w:rPr>
            </w:pPr>
            <w:r w:rsidRPr="004943D6">
              <w:rPr>
                <w:rFonts w:ascii="Arial" w:eastAsia="Times New Roman" w:hAnsi="Arial" w:cs="Arial"/>
                <w:b/>
                <w:bCs/>
                <w:color w:val="000000"/>
                <w:sz w:val="24"/>
                <w:szCs w:val="24"/>
                <w:lang w:val="es-ES" w:eastAsia="es-ES"/>
              </w:rPr>
              <w:t>CORRIENTE:</w:t>
            </w:r>
          </w:p>
        </w:tc>
        <w:tc>
          <w:tcPr>
            <w:tcW w:w="185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b/>
                <w:bCs/>
                <w:color w:val="000000"/>
                <w:sz w:val="24"/>
                <w:szCs w:val="24"/>
                <w:lang w:val="es-ES" w:eastAsia="es-ES"/>
              </w:rPr>
            </w:pPr>
            <w:r w:rsidRPr="004943D6">
              <w:rPr>
                <w:rFonts w:ascii="Arial" w:eastAsia="Times New Roman" w:hAnsi="Arial" w:cs="Arial"/>
                <w:b/>
                <w:bCs/>
                <w:color w:val="000000"/>
                <w:sz w:val="24"/>
                <w:szCs w:val="24"/>
                <w:lang w:val="es-ES" w:eastAsia="es-ES"/>
              </w:rPr>
              <w:t>2,017</w:t>
            </w:r>
          </w:p>
        </w:tc>
        <w:tc>
          <w:tcPr>
            <w:tcW w:w="2899"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b/>
                <w:bCs/>
                <w:color w:val="000000"/>
                <w:sz w:val="24"/>
                <w:szCs w:val="24"/>
                <w:lang w:val="es-ES" w:eastAsia="es-ES"/>
              </w:rPr>
            </w:pPr>
          </w:p>
        </w:tc>
        <w:tc>
          <w:tcPr>
            <w:tcW w:w="1862"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b/>
                <w:bCs/>
                <w:color w:val="000000"/>
                <w:sz w:val="24"/>
                <w:szCs w:val="24"/>
                <w:lang w:val="es-ES" w:eastAsia="es-ES"/>
              </w:rPr>
            </w:pPr>
            <w:r w:rsidRPr="004943D6">
              <w:rPr>
                <w:rFonts w:ascii="Arial" w:eastAsia="Times New Roman" w:hAnsi="Arial" w:cs="Arial"/>
                <w:b/>
                <w:bCs/>
                <w:color w:val="000000"/>
                <w:sz w:val="24"/>
                <w:szCs w:val="24"/>
                <w:lang w:val="es-ES" w:eastAsia="es-ES"/>
              </w:rPr>
              <w:t>2,017</w:t>
            </w:r>
          </w:p>
        </w:tc>
        <w:tc>
          <w:tcPr>
            <w:tcW w:w="120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right"/>
              <w:rPr>
                <w:rFonts w:ascii="Arial" w:eastAsia="Times New Roman" w:hAnsi="Arial" w:cs="Arial"/>
                <w:b/>
                <w:bCs/>
                <w:color w:val="000000"/>
                <w:sz w:val="24"/>
                <w:szCs w:val="24"/>
                <w:lang w:val="es-ES" w:eastAsia="es-ES"/>
              </w:rPr>
            </w:pPr>
          </w:p>
        </w:tc>
      </w:tr>
      <w:tr w:rsidR="004943D6" w:rsidRPr="004943D6" w:rsidTr="004943D6">
        <w:trPr>
          <w:trHeight w:val="315"/>
        </w:trPr>
        <w:tc>
          <w:tcPr>
            <w:tcW w:w="36"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03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85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899"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862"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20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r>
      <w:tr w:rsidR="004943D6" w:rsidRPr="004943D6" w:rsidTr="004943D6">
        <w:trPr>
          <w:trHeight w:val="300"/>
        </w:trPr>
        <w:tc>
          <w:tcPr>
            <w:tcW w:w="36"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03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color w:val="000000"/>
                <w:sz w:val="24"/>
                <w:szCs w:val="24"/>
                <w:lang w:val="es-ES" w:eastAsia="es-ES"/>
              </w:rPr>
            </w:pPr>
            <w:r w:rsidRPr="004943D6">
              <w:rPr>
                <w:rFonts w:ascii="Arial" w:eastAsia="Times New Roman" w:hAnsi="Arial" w:cs="Arial"/>
                <w:color w:val="000000"/>
                <w:sz w:val="24"/>
                <w:szCs w:val="24"/>
                <w:lang w:val="es-ES" w:eastAsia="es-ES"/>
              </w:rPr>
              <w:t>BANCOS:</w:t>
            </w:r>
          </w:p>
        </w:tc>
        <w:tc>
          <w:tcPr>
            <w:tcW w:w="185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color w:val="000000"/>
                <w:sz w:val="24"/>
                <w:szCs w:val="24"/>
                <w:lang w:val="es-ES" w:eastAsia="es-ES"/>
              </w:rPr>
            </w:pPr>
            <w:r w:rsidRPr="004943D6">
              <w:rPr>
                <w:rFonts w:ascii="Arial" w:eastAsia="Times New Roman" w:hAnsi="Arial" w:cs="Arial"/>
                <w:color w:val="000000"/>
                <w:sz w:val="24"/>
                <w:szCs w:val="24"/>
                <w:lang w:val="es-ES" w:eastAsia="es-ES"/>
              </w:rPr>
              <w:t xml:space="preserve"> $             132,00 </w:t>
            </w:r>
          </w:p>
        </w:tc>
        <w:tc>
          <w:tcPr>
            <w:tcW w:w="2899"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color w:val="000000"/>
                <w:sz w:val="24"/>
                <w:szCs w:val="24"/>
                <w:lang w:val="es-ES" w:eastAsia="es-ES"/>
              </w:rPr>
            </w:pPr>
          </w:p>
        </w:tc>
        <w:tc>
          <w:tcPr>
            <w:tcW w:w="1862"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20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r>
      <w:tr w:rsidR="004943D6" w:rsidRPr="004943D6" w:rsidTr="004943D6">
        <w:trPr>
          <w:trHeight w:val="300"/>
        </w:trPr>
        <w:tc>
          <w:tcPr>
            <w:tcW w:w="36"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03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85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899"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862"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20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r>
      <w:tr w:rsidR="004943D6" w:rsidRPr="004943D6" w:rsidTr="004943D6">
        <w:trPr>
          <w:trHeight w:val="315"/>
        </w:trPr>
        <w:tc>
          <w:tcPr>
            <w:tcW w:w="36"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03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b/>
                <w:bCs/>
                <w:color w:val="000000"/>
                <w:sz w:val="24"/>
                <w:szCs w:val="24"/>
                <w:lang w:val="es-ES" w:eastAsia="es-ES"/>
              </w:rPr>
            </w:pPr>
            <w:r w:rsidRPr="004943D6">
              <w:rPr>
                <w:rFonts w:ascii="Arial" w:eastAsia="Times New Roman" w:hAnsi="Arial" w:cs="Arial"/>
                <w:b/>
                <w:bCs/>
                <w:color w:val="000000"/>
                <w:sz w:val="24"/>
                <w:szCs w:val="24"/>
                <w:lang w:val="es-ES" w:eastAsia="es-ES"/>
              </w:rPr>
              <w:t>TOTAL CORRIENTES:</w:t>
            </w:r>
          </w:p>
        </w:tc>
        <w:tc>
          <w:tcPr>
            <w:tcW w:w="185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Arial" w:eastAsia="Times New Roman" w:hAnsi="Arial" w:cs="Arial"/>
                <w:b/>
                <w:bCs/>
                <w:color w:val="000000"/>
                <w:sz w:val="24"/>
                <w:szCs w:val="24"/>
                <w:lang w:val="es-ES" w:eastAsia="es-ES"/>
              </w:rPr>
            </w:pPr>
            <w:r w:rsidRPr="004943D6">
              <w:rPr>
                <w:rFonts w:ascii="Arial" w:eastAsia="Times New Roman" w:hAnsi="Arial" w:cs="Arial"/>
                <w:b/>
                <w:bCs/>
                <w:color w:val="000000"/>
                <w:sz w:val="24"/>
                <w:szCs w:val="24"/>
                <w:lang w:val="es-ES" w:eastAsia="es-ES"/>
              </w:rPr>
              <w:t xml:space="preserve"> $             132,00 </w:t>
            </w:r>
          </w:p>
        </w:tc>
        <w:tc>
          <w:tcPr>
            <w:tcW w:w="2899"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Arial" w:eastAsia="Times New Roman" w:hAnsi="Arial" w:cs="Arial"/>
                <w:b/>
                <w:bCs/>
                <w:color w:val="000000"/>
                <w:sz w:val="24"/>
                <w:szCs w:val="24"/>
                <w:lang w:val="es-ES" w:eastAsia="es-ES"/>
              </w:rPr>
            </w:pPr>
          </w:p>
        </w:tc>
        <w:tc>
          <w:tcPr>
            <w:tcW w:w="1862"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20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r>
      <w:tr w:rsidR="004943D6" w:rsidRPr="004943D6" w:rsidTr="004943D6">
        <w:trPr>
          <w:trHeight w:val="315"/>
        </w:trPr>
        <w:tc>
          <w:tcPr>
            <w:tcW w:w="36"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03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b/>
                <w:bCs/>
                <w:color w:val="000000"/>
                <w:sz w:val="24"/>
                <w:szCs w:val="24"/>
                <w:lang w:val="es-ES" w:eastAsia="es-ES"/>
              </w:rPr>
            </w:pPr>
            <w:r w:rsidRPr="004943D6">
              <w:rPr>
                <w:rFonts w:ascii="Arial" w:eastAsia="Times New Roman" w:hAnsi="Arial" w:cs="Arial"/>
                <w:b/>
                <w:bCs/>
                <w:color w:val="000000"/>
                <w:sz w:val="24"/>
                <w:szCs w:val="24"/>
                <w:lang w:val="es-ES" w:eastAsia="es-ES"/>
              </w:rPr>
              <w:t>FIJOS:</w:t>
            </w:r>
          </w:p>
        </w:tc>
        <w:tc>
          <w:tcPr>
            <w:tcW w:w="185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b/>
                <w:bCs/>
                <w:color w:val="000000"/>
                <w:sz w:val="24"/>
                <w:szCs w:val="24"/>
                <w:lang w:val="es-ES" w:eastAsia="es-ES"/>
              </w:rPr>
            </w:pPr>
          </w:p>
        </w:tc>
        <w:tc>
          <w:tcPr>
            <w:tcW w:w="2899"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b/>
                <w:bCs/>
                <w:color w:val="000000"/>
                <w:sz w:val="24"/>
                <w:szCs w:val="24"/>
                <w:lang w:val="es-ES" w:eastAsia="es-ES"/>
              </w:rPr>
            </w:pPr>
            <w:r w:rsidRPr="004943D6">
              <w:rPr>
                <w:rFonts w:ascii="Arial" w:eastAsia="Times New Roman" w:hAnsi="Arial" w:cs="Arial"/>
                <w:b/>
                <w:bCs/>
                <w:color w:val="000000"/>
                <w:sz w:val="24"/>
                <w:szCs w:val="24"/>
                <w:lang w:val="es-ES" w:eastAsia="es-ES"/>
              </w:rPr>
              <w:t>TOTAL PASIVOS:</w:t>
            </w:r>
          </w:p>
        </w:tc>
        <w:tc>
          <w:tcPr>
            <w:tcW w:w="1862"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b/>
                <w:bCs/>
                <w:color w:val="000000"/>
                <w:sz w:val="24"/>
                <w:szCs w:val="24"/>
                <w:lang w:val="es-ES" w:eastAsia="es-ES"/>
              </w:rPr>
            </w:pPr>
          </w:p>
        </w:tc>
        <w:tc>
          <w:tcPr>
            <w:tcW w:w="120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r>
      <w:tr w:rsidR="004943D6" w:rsidRPr="004943D6" w:rsidTr="004943D6">
        <w:trPr>
          <w:trHeight w:val="315"/>
        </w:trPr>
        <w:tc>
          <w:tcPr>
            <w:tcW w:w="36"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03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color w:val="000000"/>
                <w:sz w:val="24"/>
                <w:szCs w:val="24"/>
                <w:lang w:val="es-ES" w:eastAsia="es-ES"/>
              </w:rPr>
            </w:pPr>
            <w:r w:rsidRPr="004943D6">
              <w:rPr>
                <w:rFonts w:ascii="Arial" w:eastAsia="Times New Roman" w:hAnsi="Arial" w:cs="Arial"/>
                <w:color w:val="000000"/>
                <w:sz w:val="24"/>
                <w:szCs w:val="24"/>
                <w:lang w:val="es-ES" w:eastAsia="es-ES"/>
              </w:rPr>
              <w:t>EDIFICACIONES:</w:t>
            </w:r>
          </w:p>
        </w:tc>
        <w:tc>
          <w:tcPr>
            <w:tcW w:w="185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Arial" w:eastAsia="Times New Roman" w:hAnsi="Arial" w:cs="Arial"/>
                <w:color w:val="000000"/>
                <w:sz w:val="24"/>
                <w:szCs w:val="24"/>
                <w:lang w:val="es-ES" w:eastAsia="es-ES"/>
              </w:rPr>
            </w:pPr>
            <w:r w:rsidRPr="004943D6">
              <w:rPr>
                <w:rFonts w:ascii="Arial" w:eastAsia="Times New Roman" w:hAnsi="Arial" w:cs="Arial"/>
                <w:color w:val="000000"/>
                <w:sz w:val="24"/>
                <w:szCs w:val="24"/>
                <w:lang w:val="es-ES" w:eastAsia="es-ES"/>
              </w:rPr>
              <w:t xml:space="preserve"> $      378.500,00 </w:t>
            </w:r>
          </w:p>
        </w:tc>
        <w:tc>
          <w:tcPr>
            <w:tcW w:w="2899"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Arial" w:eastAsia="Times New Roman" w:hAnsi="Arial" w:cs="Arial"/>
                <w:color w:val="000000"/>
                <w:sz w:val="24"/>
                <w:szCs w:val="24"/>
                <w:lang w:val="es-ES" w:eastAsia="es-ES"/>
              </w:rPr>
            </w:pPr>
          </w:p>
        </w:tc>
        <w:tc>
          <w:tcPr>
            <w:tcW w:w="1862"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20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r>
      <w:tr w:rsidR="004943D6" w:rsidRPr="004943D6" w:rsidTr="004943D6">
        <w:trPr>
          <w:trHeight w:val="315"/>
        </w:trPr>
        <w:tc>
          <w:tcPr>
            <w:tcW w:w="36"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03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color w:val="000000"/>
                <w:sz w:val="24"/>
                <w:szCs w:val="24"/>
                <w:lang w:val="es-ES" w:eastAsia="es-ES"/>
              </w:rPr>
            </w:pPr>
            <w:r w:rsidRPr="004943D6">
              <w:rPr>
                <w:rFonts w:ascii="Arial" w:eastAsia="Times New Roman" w:hAnsi="Arial" w:cs="Arial"/>
                <w:color w:val="000000"/>
                <w:sz w:val="24"/>
                <w:szCs w:val="24"/>
                <w:lang w:val="es-ES" w:eastAsia="es-ES"/>
              </w:rPr>
              <w:t>MUEBLES Y ENSERES:</w:t>
            </w:r>
          </w:p>
        </w:tc>
        <w:tc>
          <w:tcPr>
            <w:tcW w:w="185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Arial" w:eastAsia="Times New Roman" w:hAnsi="Arial" w:cs="Arial"/>
                <w:color w:val="000000"/>
                <w:sz w:val="24"/>
                <w:szCs w:val="24"/>
                <w:lang w:val="es-ES" w:eastAsia="es-ES"/>
              </w:rPr>
            </w:pPr>
            <w:r w:rsidRPr="004943D6">
              <w:rPr>
                <w:rFonts w:ascii="Arial" w:eastAsia="Times New Roman" w:hAnsi="Arial" w:cs="Arial"/>
                <w:color w:val="000000"/>
                <w:sz w:val="24"/>
                <w:szCs w:val="24"/>
                <w:lang w:val="es-ES" w:eastAsia="es-ES"/>
              </w:rPr>
              <w:t xml:space="preserve"> $        43.500,00 </w:t>
            </w:r>
          </w:p>
        </w:tc>
        <w:tc>
          <w:tcPr>
            <w:tcW w:w="2899"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Arial" w:eastAsia="Times New Roman" w:hAnsi="Arial" w:cs="Arial"/>
                <w:color w:val="000000"/>
                <w:sz w:val="24"/>
                <w:szCs w:val="24"/>
                <w:lang w:val="es-ES" w:eastAsia="es-ES"/>
              </w:rPr>
            </w:pPr>
          </w:p>
        </w:tc>
        <w:tc>
          <w:tcPr>
            <w:tcW w:w="1862"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20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r>
      <w:tr w:rsidR="004943D6" w:rsidRPr="004943D6" w:rsidTr="004943D6">
        <w:trPr>
          <w:trHeight w:val="315"/>
        </w:trPr>
        <w:tc>
          <w:tcPr>
            <w:tcW w:w="36"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03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color w:val="000000"/>
                <w:sz w:val="24"/>
                <w:szCs w:val="24"/>
                <w:lang w:val="es-ES" w:eastAsia="es-ES"/>
              </w:rPr>
            </w:pPr>
            <w:r w:rsidRPr="004943D6">
              <w:rPr>
                <w:rFonts w:ascii="Arial" w:eastAsia="Times New Roman" w:hAnsi="Arial" w:cs="Arial"/>
                <w:color w:val="000000"/>
                <w:sz w:val="24"/>
                <w:szCs w:val="24"/>
                <w:lang w:val="es-ES" w:eastAsia="es-ES"/>
              </w:rPr>
              <w:t>EQUIPOS Y MAQ OFICINA</w:t>
            </w:r>
          </w:p>
        </w:tc>
        <w:tc>
          <w:tcPr>
            <w:tcW w:w="185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Arial" w:eastAsia="Times New Roman" w:hAnsi="Arial" w:cs="Arial"/>
                <w:color w:val="000000"/>
                <w:sz w:val="24"/>
                <w:szCs w:val="24"/>
                <w:lang w:val="es-ES" w:eastAsia="es-ES"/>
              </w:rPr>
            </w:pPr>
            <w:r w:rsidRPr="004943D6">
              <w:rPr>
                <w:rFonts w:ascii="Arial" w:eastAsia="Times New Roman" w:hAnsi="Arial" w:cs="Arial"/>
                <w:color w:val="000000"/>
                <w:sz w:val="24"/>
                <w:szCs w:val="24"/>
                <w:lang w:val="es-ES" w:eastAsia="es-ES"/>
              </w:rPr>
              <w:t xml:space="preserve"> $        18.400,00 </w:t>
            </w:r>
          </w:p>
        </w:tc>
        <w:tc>
          <w:tcPr>
            <w:tcW w:w="2899"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Arial" w:eastAsia="Times New Roman" w:hAnsi="Arial" w:cs="Arial"/>
                <w:color w:val="000000"/>
                <w:sz w:val="24"/>
                <w:szCs w:val="24"/>
                <w:lang w:val="es-ES" w:eastAsia="es-ES"/>
              </w:rPr>
            </w:pPr>
          </w:p>
        </w:tc>
        <w:tc>
          <w:tcPr>
            <w:tcW w:w="1862"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20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r>
      <w:tr w:rsidR="004943D6" w:rsidRPr="004943D6" w:rsidTr="004943D6">
        <w:trPr>
          <w:trHeight w:val="315"/>
        </w:trPr>
        <w:tc>
          <w:tcPr>
            <w:tcW w:w="36"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03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color w:val="000000"/>
                <w:sz w:val="24"/>
                <w:szCs w:val="24"/>
                <w:lang w:val="es-ES" w:eastAsia="es-ES"/>
              </w:rPr>
            </w:pPr>
            <w:r w:rsidRPr="004943D6">
              <w:rPr>
                <w:rFonts w:ascii="Arial" w:eastAsia="Times New Roman" w:hAnsi="Arial" w:cs="Arial"/>
                <w:color w:val="000000"/>
                <w:sz w:val="24"/>
                <w:szCs w:val="24"/>
                <w:lang w:val="es-ES" w:eastAsia="es-ES"/>
              </w:rPr>
              <w:t>EQUIPO COMUNICACIÓN:</w:t>
            </w:r>
          </w:p>
        </w:tc>
        <w:tc>
          <w:tcPr>
            <w:tcW w:w="185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Arial" w:eastAsia="Times New Roman" w:hAnsi="Arial" w:cs="Arial"/>
                <w:color w:val="000000"/>
                <w:sz w:val="24"/>
                <w:szCs w:val="24"/>
                <w:lang w:val="es-ES" w:eastAsia="es-ES"/>
              </w:rPr>
            </w:pPr>
            <w:r w:rsidRPr="004943D6">
              <w:rPr>
                <w:rFonts w:ascii="Arial" w:eastAsia="Times New Roman" w:hAnsi="Arial" w:cs="Arial"/>
                <w:color w:val="000000"/>
                <w:sz w:val="24"/>
                <w:szCs w:val="24"/>
                <w:lang w:val="es-ES" w:eastAsia="es-ES"/>
              </w:rPr>
              <w:t xml:space="preserve"> $                      -   </w:t>
            </w:r>
          </w:p>
        </w:tc>
        <w:tc>
          <w:tcPr>
            <w:tcW w:w="2899"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Arial" w:eastAsia="Times New Roman" w:hAnsi="Arial" w:cs="Arial"/>
                <w:color w:val="000000"/>
                <w:sz w:val="24"/>
                <w:szCs w:val="24"/>
                <w:lang w:val="es-ES" w:eastAsia="es-ES"/>
              </w:rPr>
            </w:pPr>
          </w:p>
        </w:tc>
        <w:tc>
          <w:tcPr>
            <w:tcW w:w="1862"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20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r>
      <w:tr w:rsidR="004943D6" w:rsidRPr="004943D6" w:rsidTr="004943D6">
        <w:trPr>
          <w:trHeight w:val="315"/>
        </w:trPr>
        <w:tc>
          <w:tcPr>
            <w:tcW w:w="36"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03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color w:val="000000"/>
                <w:sz w:val="24"/>
                <w:szCs w:val="24"/>
                <w:lang w:val="es-ES" w:eastAsia="es-ES"/>
              </w:rPr>
            </w:pPr>
            <w:r w:rsidRPr="004943D6">
              <w:rPr>
                <w:rFonts w:ascii="Arial" w:eastAsia="Times New Roman" w:hAnsi="Arial" w:cs="Arial"/>
                <w:color w:val="000000"/>
                <w:sz w:val="24"/>
                <w:szCs w:val="24"/>
                <w:lang w:val="es-ES" w:eastAsia="es-ES"/>
              </w:rPr>
              <w:t>EQUIPO COMPUTACION:</w:t>
            </w:r>
          </w:p>
        </w:tc>
        <w:tc>
          <w:tcPr>
            <w:tcW w:w="185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Arial" w:eastAsia="Times New Roman" w:hAnsi="Arial" w:cs="Arial"/>
                <w:color w:val="000000"/>
                <w:sz w:val="24"/>
                <w:szCs w:val="24"/>
                <w:lang w:val="es-ES" w:eastAsia="es-ES"/>
              </w:rPr>
            </w:pPr>
            <w:r w:rsidRPr="004943D6">
              <w:rPr>
                <w:rFonts w:ascii="Arial" w:eastAsia="Times New Roman" w:hAnsi="Arial" w:cs="Arial"/>
                <w:color w:val="000000"/>
                <w:sz w:val="24"/>
                <w:szCs w:val="24"/>
                <w:lang w:val="es-ES" w:eastAsia="es-ES"/>
              </w:rPr>
              <w:t xml:space="preserve"> $        25.600,00 </w:t>
            </w:r>
          </w:p>
        </w:tc>
        <w:tc>
          <w:tcPr>
            <w:tcW w:w="2899"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b/>
                <w:bCs/>
                <w:color w:val="000000"/>
                <w:sz w:val="24"/>
                <w:szCs w:val="24"/>
                <w:lang w:val="es-ES" w:eastAsia="es-ES"/>
              </w:rPr>
            </w:pPr>
            <w:r w:rsidRPr="004943D6">
              <w:rPr>
                <w:rFonts w:ascii="Arial" w:eastAsia="Times New Roman" w:hAnsi="Arial" w:cs="Arial"/>
                <w:b/>
                <w:bCs/>
                <w:color w:val="000000"/>
                <w:sz w:val="24"/>
                <w:szCs w:val="24"/>
                <w:lang w:val="es-ES" w:eastAsia="es-ES"/>
              </w:rPr>
              <w:t>PATRIMONIO</w:t>
            </w:r>
          </w:p>
        </w:tc>
        <w:tc>
          <w:tcPr>
            <w:tcW w:w="1862"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b/>
                <w:bCs/>
                <w:color w:val="000000"/>
                <w:sz w:val="24"/>
                <w:szCs w:val="24"/>
                <w:lang w:val="es-ES" w:eastAsia="es-ES"/>
              </w:rPr>
            </w:pPr>
          </w:p>
        </w:tc>
        <w:tc>
          <w:tcPr>
            <w:tcW w:w="120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r>
      <w:tr w:rsidR="004943D6" w:rsidRPr="004943D6" w:rsidTr="004943D6">
        <w:trPr>
          <w:trHeight w:val="300"/>
        </w:trPr>
        <w:tc>
          <w:tcPr>
            <w:tcW w:w="36"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03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color w:val="000000"/>
                <w:sz w:val="24"/>
                <w:szCs w:val="24"/>
                <w:lang w:val="es-ES" w:eastAsia="es-ES"/>
              </w:rPr>
            </w:pPr>
            <w:r w:rsidRPr="004943D6">
              <w:rPr>
                <w:rFonts w:ascii="Arial" w:eastAsia="Times New Roman" w:hAnsi="Arial" w:cs="Arial"/>
                <w:color w:val="000000"/>
                <w:sz w:val="24"/>
                <w:szCs w:val="24"/>
                <w:lang w:val="es-ES" w:eastAsia="es-ES"/>
              </w:rPr>
              <w:t>LINEAS TELEFONICAS:</w:t>
            </w:r>
          </w:p>
        </w:tc>
        <w:tc>
          <w:tcPr>
            <w:tcW w:w="185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color w:val="000000"/>
                <w:sz w:val="24"/>
                <w:szCs w:val="24"/>
                <w:lang w:val="es-ES" w:eastAsia="es-ES"/>
              </w:rPr>
            </w:pPr>
          </w:p>
        </w:tc>
        <w:tc>
          <w:tcPr>
            <w:tcW w:w="2899"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color w:val="000000"/>
                <w:sz w:val="24"/>
                <w:szCs w:val="24"/>
                <w:lang w:val="es-ES" w:eastAsia="es-ES"/>
              </w:rPr>
            </w:pPr>
            <w:r w:rsidRPr="004943D6">
              <w:rPr>
                <w:rFonts w:ascii="Arial" w:eastAsia="Times New Roman" w:hAnsi="Arial" w:cs="Arial"/>
                <w:color w:val="000000"/>
                <w:sz w:val="24"/>
                <w:szCs w:val="24"/>
                <w:lang w:val="es-ES" w:eastAsia="es-ES"/>
              </w:rPr>
              <w:t>CAPITAL:</w:t>
            </w:r>
          </w:p>
        </w:tc>
        <w:tc>
          <w:tcPr>
            <w:tcW w:w="1862"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color w:val="000000"/>
                <w:sz w:val="24"/>
                <w:szCs w:val="24"/>
                <w:lang w:val="es-ES" w:eastAsia="es-ES"/>
              </w:rPr>
            </w:pPr>
            <w:r w:rsidRPr="004943D6">
              <w:rPr>
                <w:rFonts w:ascii="Arial" w:eastAsia="Times New Roman" w:hAnsi="Arial" w:cs="Arial"/>
                <w:color w:val="000000"/>
                <w:sz w:val="24"/>
                <w:szCs w:val="24"/>
                <w:lang w:val="es-ES" w:eastAsia="es-ES"/>
              </w:rPr>
              <w:t xml:space="preserve"> $      502.932,00 </w:t>
            </w:r>
          </w:p>
        </w:tc>
        <w:tc>
          <w:tcPr>
            <w:tcW w:w="120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color w:val="000000"/>
                <w:sz w:val="24"/>
                <w:szCs w:val="24"/>
                <w:lang w:val="es-ES" w:eastAsia="es-ES"/>
              </w:rPr>
            </w:pPr>
          </w:p>
        </w:tc>
      </w:tr>
      <w:tr w:rsidR="004943D6" w:rsidRPr="004943D6" w:rsidTr="004943D6">
        <w:trPr>
          <w:trHeight w:val="300"/>
        </w:trPr>
        <w:tc>
          <w:tcPr>
            <w:tcW w:w="36"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03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color w:val="000000"/>
                <w:sz w:val="24"/>
                <w:szCs w:val="24"/>
                <w:lang w:val="es-ES" w:eastAsia="es-ES"/>
              </w:rPr>
            </w:pPr>
            <w:r w:rsidRPr="004943D6">
              <w:rPr>
                <w:rFonts w:ascii="Arial" w:eastAsia="Times New Roman" w:hAnsi="Arial" w:cs="Arial"/>
                <w:color w:val="000000"/>
                <w:sz w:val="24"/>
                <w:szCs w:val="24"/>
                <w:lang w:val="es-ES" w:eastAsia="es-ES"/>
              </w:rPr>
              <w:t>OTROS EQUIPO C/CION:</w:t>
            </w:r>
          </w:p>
        </w:tc>
        <w:tc>
          <w:tcPr>
            <w:tcW w:w="185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color w:val="000000"/>
                <w:sz w:val="24"/>
                <w:szCs w:val="24"/>
                <w:lang w:val="es-ES" w:eastAsia="es-ES"/>
              </w:rPr>
            </w:pPr>
          </w:p>
        </w:tc>
        <w:tc>
          <w:tcPr>
            <w:tcW w:w="2899"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color w:val="000000"/>
                <w:sz w:val="24"/>
                <w:szCs w:val="24"/>
                <w:lang w:val="es-ES" w:eastAsia="es-ES"/>
              </w:rPr>
            </w:pPr>
            <w:r w:rsidRPr="004943D6">
              <w:rPr>
                <w:rFonts w:ascii="Arial" w:eastAsia="Times New Roman" w:hAnsi="Arial" w:cs="Arial"/>
                <w:color w:val="000000"/>
                <w:sz w:val="24"/>
                <w:szCs w:val="24"/>
                <w:lang w:val="es-ES" w:eastAsia="es-ES"/>
              </w:rPr>
              <w:t>UTILIDAD EN EJERCICIO</w:t>
            </w:r>
          </w:p>
        </w:tc>
        <w:tc>
          <w:tcPr>
            <w:tcW w:w="1862"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color w:val="000000"/>
                <w:sz w:val="24"/>
                <w:szCs w:val="24"/>
                <w:lang w:val="es-ES" w:eastAsia="es-ES"/>
              </w:rPr>
            </w:pPr>
            <w:r w:rsidRPr="004943D6">
              <w:rPr>
                <w:rFonts w:ascii="Arial" w:eastAsia="Times New Roman" w:hAnsi="Arial" w:cs="Arial"/>
                <w:color w:val="000000"/>
                <w:sz w:val="24"/>
                <w:szCs w:val="24"/>
                <w:lang w:val="es-ES" w:eastAsia="es-ES"/>
              </w:rPr>
              <w:t xml:space="preserve"> $                       -   </w:t>
            </w:r>
          </w:p>
        </w:tc>
        <w:tc>
          <w:tcPr>
            <w:tcW w:w="120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color w:val="000000"/>
                <w:sz w:val="24"/>
                <w:szCs w:val="24"/>
                <w:lang w:val="es-ES" w:eastAsia="es-ES"/>
              </w:rPr>
            </w:pPr>
          </w:p>
        </w:tc>
      </w:tr>
      <w:tr w:rsidR="004943D6" w:rsidRPr="004943D6" w:rsidTr="004943D6">
        <w:trPr>
          <w:trHeight w:val="315"/>
        </w:trPr>
        <w:tc>
          <w:tcPr>
            <w:tcW w:w="36"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03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color w:val="000000"/>
                <w:sz w:val="24"/>
                <w:szCs w:val="24"/>
                <w:lang w:val="es-ES" w:eastAsia="es-ES"/>
              </w:rPr>
            </w:pPr>
            <w:r w:rsidRPr="004943D6">
              <w:rPr>
                <w:rFonts w:ascii="Arial" w:eastAsia="Times New Roman" w:hAnsi="Arial" w:cs="Arial"/>
                <w:color w:val="000000"/>
                <w:sz w:val="24"/>
                <w:szCs w:val="24"/>
                <w:lang w:val="es-ES" w:eastAsia="es-ES"/>
              </w:rPr>
              <w:t>BIENES USO PUBLICO:</w:t>
            </w:r>
          </w:p>
        </w:tc>
        <w:tc>
          <w:tcPr>
            <w:tcW w:w="185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Arial" w:eastAsia="Times New Roman" w:hAnsi="Arial" w:cs="Arial"/>
                <w:color w:val="000000"/>
                <w:sz w:val="24"/>
                <w:szCs w:val="24"/>
                <w:lang w:val="es-ES" w:eastAsia="es-ES"/>
              </w:rPr>
            </w:pPr>
            <w:r w:rsidRPr="004943D6">
              <w:rPr>
                <w:rFonts w:ascii="Arial" w:eastAsia="Times New Roman" w:hAnsi="Arial" w:cs="Arial"/>
                <w:color w:val="000000"/>
                <w:sz w:val="24"/>
                <w:szCs w:val="24"/>
                <w:lang w:val="es-ES" w:eastAsia="es-ES"/>
              </w:rPr>
              <w:t xml:space="preserve"> $        36.800,00 </w:t>
            </w:r>
          </w:p>
        </w:tc>
        <w:tc>
          <w:tcPr>
            <w:tcW w:w="2899"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b/>
                <w:bCs/>
                <w:color w:val="000000"/>
                <w:sz w:val="24"/>
                <w:szCs w:val="24"/>
                <w:lang w:val="es-ES" w:eastAsia="es-ES"/>
              </w:rPr>
            </w:pPr>
            <w:r w:rsidRPr="004943D6">
              <w:rPr>
                <w:rFonts w:ascii="Arial" w:eastAsia="Times New Roman" w:hAnsi="Arial" w:cs="Arial"/>
                <w:b/>
                <w:bCs/>
                <w:color w:val="000000"/>
                <w:sz w:val="24"/>
                <w:szCs w:val="24"/>
                <w:lang w:val="es-ES" w:eastAsia="es-ES"/>
              </w:rPr>
              <w:t>TOTAL PATRIMONIO</w:t>
            </w:r>
          </w:p>
        </w:tc>
        <w:tc>
          <w:tcPr>
            <w:tcW w:w="1862"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b/>
                <w:bCs/>
                <w:color w:val="000000"/>
                <w:sz w:val="24"/>
                <w:szCs w:val="24"/>
                <w:lang w:val="es-ES" w:eastAsia="es-ES"/>
              </w:rPr>
            </w:pPr>
            <w:r w:rsidRPr="004943D6">
              <w:rPr>
                <w:rFonts w:ascii="Arial" w:eastAsia="Times New Roman" w:hAnsi="Arial" w:cs="Arial"/>
                <w:b/>
                <w:bCs/>
                <w:color w:val="000000"/>
                <w:sz w:val="24"/>
                <w:szCs w:val="24"/>
                <w:lang w:val="es-ES" w:eastAsia="es-ES"/>
              </w:rPr>
              <w:t xml:space="preserve"> $      502.932,00 </w:t>
            </w:r>
          </w:p>
        </w:tc>
        <w:tc>
          <w:tcPr>
            <w:tcW w:w="120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b/>
                <w:bCs/>
                <w:color w:val="000000"/>
                <w:sz w:val="24"/>
                <w:szCs w:val="24"/>
                <w:lang w:val="es-ES" w:eastAsia="es-ES"/>
              </w:rPr>
            </w:pPr>
          </w:p>
        </w:tc>
      </w:tr>
      <w:tr w:rsidR="004943D6" w:rsidRPr="004943D6" w:rsidTr="004943D6">
        <w:trPr>
          <w:trHeight w:val="315"/>
        </w:trPr>
        <w:tc>
          <w:tcPr>
            <w:tcW w:w="36"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03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b/>
                <w:bCs/>
                <w:color w:val="000000"/>
                <w:sz w:val="24"/>
                <w:szCs w:val="24"/>
                <w:lang w:val="es-ES" w:eastAsia="es-ES"/>
              </w:rPr>
            </w:pPr>
            <w:r w:rsidRPr="004943D6">
              <w:rPr>
                <w:rFonts w:ascii="Arial" w:eastAsia="Times New Roman" w:hAnsi="Arial" w:cs="Arial"/>
                <w:b/>
                <w:bCs/>
                <w:color w:val="000000"/>
                <w:sz w:val="24"/>
                <w:szCs w:val="24"/>
                <w:lang w:val="es-ES" w:eastAsia="es-ES"/>
              </w:rPr>
              <w:t>TOTAL FIJOS:</w:t>
            </w:r>
          </w:p>
        </w:tc>
        <w:tc>
          <w:tcPr>
            <w:tcW w:w="185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Arial" w:eastAsia="Times New Roman" w:hAnsi="Arial" w:cs="Arial"/>
                <w:b/>
                <w:bCs/>
                <w:color w:val="000000"/>
                <w:sz w:val="24"/>
                <w:szCs w:val="24"/>
                <w:lang w:val="es-ES" w:eastAsia="es-ES"/>
              </w:rPr>
            </w:pPr>
            <w:r w:rsidRPr="004943D6">
              <w:rPr>
                <w:rFonts w:ascii="Arial" w:eastAsia="Times New Roman" w:hAnsi="Arial" w:cs="Arial"/>
                <w:b/>
                <w:bCs/>
                <w:color w:val="000000"/>
                <w:sz w:val="24"/>
                <w:szCs w:val="24"/>
                <w:lang w:val="es-ES" w:eastAsia="es-ES"/>
              </w:rPr>
              <w:t xml:space="preserve"> $      502.800,00 </w:t>
            </w:r>
          </w:p>
        </w:tc>
        <w:tc>
          <w:tcPr>
            <w:tcW w:w="2899"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Arial" w:eastAsia="Times New Roman" w:hAnsi="Arial" w:cs="Arial"/>
                <w:b/>
                <w:bCs/>
                <w:color w:val="000000"/>
                <w:sz w:val="24"/>
                <w:szCs w:val="24"/>
                <w:lang w:val="es-ES" w:eastAsia="es-ES"/>
              </w:rPr>
            </w:pPr>
          </w:p>
        </w:tc>
        <w:tc>
          <w:tcPr>
            <w:tcW w:w="1862"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20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r>
      <w:tr w:rsidR="004943D6" w:rsidRPr="004943D6" w:rsidTr="004943D6">
        <w:trPr>
          <w:trHeight w:val="300"/>
        </w:trPr>
        <w:tc>
          <w:tcPr>
            <w:tcW w:w="36"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03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85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899"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Times New Roman" w:eastAsia="Times New Roman" w:hAnsi="Times New Roman" w:cs="Times New Roman"/>
                <w:sz w:val="20"/>
                <w:szCs w:val="20"/>
                <w:lang w:val="es-ES" w:eastAsia="es-ES"/>
              </w:rPr>
            </w:pPr>
          </w:p>
        </w:tc>
        <w:tc>
          <w:tcPr>
            <w:tcW w:w="1862"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20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r>
      <w:tr w:rsidR="004943D6" w:rsidRPr="004943D6" w:rsidTr="004943D6">
        <w:trPr>
          <w:trHeight w:val="315"/>
        </w:trPr>
        <w:tc>
          <w:tcPr>
            <w:tcW w:w="36"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03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b/>
                <w:bCs/>
                <w:color w:val="000000"/>
                <w:sz w:val="24"/>
                <w:szCs w:val="24"/>
                <w:lang w:val="es-ES" w:eastAsia="es-ES"/>
              </w:rPr>
            </w:pPr>
            <w:r w:rsidRPr="004943D6">
              <w:rPr>
                <w:rFonts w:ascii="Arial" w:eastAsia="Times New Roman" w:hAnsi="Arial" w:cs="Arial"/>
                <w:b/>
                <w:bCs/>
                <w:color w:val="000000"/>
                <w:sz w:val="24"/>
                <w:szCs w:val="24"/>
                <w:lang w:val="es-ES" w:eastAsia="es-ES"/>
              </w:rPr>
              <w:t>TOTAL ACTIVOS:</w:t>
            </w:r>
          </w:p>
        </w:tc>
        <w:tc>
          <w:tcPr>
            <w:tcW w:w="185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Arial" w:eastAsia="Times New Roman" w:hAnsi="Arial" w:cs="Arial"/>
                <w:b/>
                <w:bCs/>
                <w:color w:val="000000"/>
                <w:sz w:val="24"/>
                <w:szCs w:val="24"/>
                <w:lang w:val="es-ES" w:eastAsia="es-ES"/>
              </w:rPr>
            </w:pPr>
            <w:r w:rsidRPr="004943D6">
              <w:rPr>
                <w:rFonts w:ascii="Arial" w:eastAsia="Times New Roman" w:hAnsi="Arial" w:cs="Arial"/>
                <w:b/>
                <w:bCs/>
                <w:color w:val="000000"/>
                <w:sz w:val="24"/>
                <w:szCs w:val="24"/>
                <w:lang w:val="es-ES" w:eastAsia="es-ES"/>
              </w:rPr>
              <w:t xml:space="preserve"> $      502.932,00 </w:t>
            </w:r>
          </w:p>
        </w:tc>
        <w:tc>
          <w:tcPr>
            <w:tcW w:w="2899"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b/>
                <w:bCs/>
                <w:color w:val="000000"/>
                <w:sz w:val="24"/>
                <w:szCs w:val="24"/>
                <w:lang w:val="es-ES" w:eastAsia="es-ES"/>
              </w:rPr>
            </w:pPr>
            <w:r w:rsidRPr="004943D6">
              <w:rPr>
                <w:rFonts w:ascii="Arial" w:eastAsia="Times New Roman" w:hAnsi="Arial" w:cs="Arial"/>
                <w:b/>
                <w:bCs/>
                <w:color w:val="000000"/>
                <w:sz w:val="24"/>
                <w:szCs w:val="24"/>
                <w:lang w:val="es-ES" w:eastAsia="es-ES"/>
              </w:rPr>
              <w:t>TOTAL PAS+PAT:</w:t>
            </w:r>
          </w:p>
        </w:tc>
        <w:tc>
          <w:tcPr>
            <w:tcW w:w="1862"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b/>
                <w:bCs/>
                <w:color w:val="000000"/>
                <w:sz w:val="24"/>
                <w:szCs w:val="24"/>
                <w:lang w:val="es-ES" w:eastAsia="es-ES"/>
              </w:rPr>
            </w:pPr>
            <w:r w:rsidRPr="004943D6">
              <w:rPr>
                <w:rFonts w:ascii="Arial" w:eastAsia="Times New Roman" w:hAnsi="Arial" w:cs="Arial"/>
                <w:b/>
                <w:bCs/>
                <w:color w:val="000000"/>
                <w:sz w:val="24"/>
                <w:szCs w:val="24"/>
                <w:lang w:val="es-ES" w:eastAsia="es-ES"/>
              </w:rPr>
              <w:t xml:space="preserve"> $      502.932,00 </w:t>
            </w:r>
          </w:p>
        </w:tc>
        <w:tc>
          <w:tcPr>
            <w:tcW w:w="120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b/>
                <w:bCs/>
                <w:color w:val="000000"/>
                <w:sz w:val="24"/>
                <w:szCs w:val="24"/>
                <w:lang w:val="es-ES" w:eastAsia="es-ES"/>
              </w:rPr>
            </w:pPr>
          </w:p>
        </w:tc>
      </w:tr>
      <w:tr w:rsidR="004943D6" w:rsidRPr="004943D6" w:rsidTr="004943D6">
        <w:trPr>
          <w:trHeight w:val="300"/>
        </w:trPr>
        <w:tc>
          <w:tcPr>
            <w:tcW w:w="36"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03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85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899"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Times New Roman" w:eastAsia="Times New Roman" w:hAnsi="Times New Roman" w:cs="Times New Roman"/>
                <w:sz w:val="20"/>
                <w:szCs w:val="20"/>
                <w:lang w:val="es-ES" w:eastAsia="es-ES"/>
              </w:rPr>
            </w:pPr>
          </w:p>
        </w:tc>
        <w:tc>
          <w:tcPr>
            <w:tcW w:w="1862"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20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r>
      <w:tr w:rsidR="004943D6" w:rsidRPr="004943D6" w:rsidTr="004943D6">
        <w:trPr>
          <w:trHeight w:val="300"/>
        </w:trPr>
        <w:tc>
          <w:tcPr>
            <w:tcW w:w="36"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303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85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2899"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Times New Roman" w:eastAsia="Times New Roman" w:hAnsi="Times New Roman" w:cs="Times New Roman"/>
                <w:sz w:val="20"/>
                <w:szCs w:val="20"/>
                <w:lang w:val="es-ES" w:eastAsia="es-ES"/>
              </w:rPr>
            </w:pPr>
          </w:p>
        </w:tc>
        <w:tc>
          <w:tcPr>
            <w:tcW w:w="1862"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20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r>
      <w:tr w:rsidR="004943D6" w:rsidRPr="004943D6" w:rsidTr="004943D6">
        <w:trPr>
          <w:trHeight w:val="300"/>
        </w:trPr>
        <w:tc>
          <w:tcPr>
            <w:tcW w:w="4919" w:type="dxa"/>
            <w:gridSpan w:val="3"/>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color w:val="000000"/>
                <w:sz w:val="24"/>
                <w:szCs w:val="24"/>
                <w:lang w:val="es-ES" w:eastAsia="es-ES"/>
              </w:rPr>
            </w:pPr>
            <w:r w:rsidRPr="004943D6">
              <w:rPr>
                <w:rFonts w:ascii="Arial" w:eastAsia="Times New Roman" w:hAnsi="Arial" w:cs="Arial"/>
                <w:color w:val="000000"/>
                <w:sz w:val="24"/>
                <w:szCs w:val="24"/>
                <w:lang w:val="es-ES" w:eastAsia="es-ES"/>
              </w:rPr>
              <w:t>CARLOS LEONARDO DONADO VALLEJO</w:t>
            </w:r>
          </w:p>
        </w:tc>
        <w:tc>
          <w:tcPr>
            <w:tcW w:w="5961" w:type="dxa"/>
            <w:gridSpan w:val="3"/>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color w:val="000000"/>
                <w:sz w:val="24"/>
                <w:szCs w:val="24"/>
                <w:lang w:val="es-ES" w:eastAsia="es-ES"/>
              </w:rPr>
            </w:pPr>
            <w:r w:rsidRPr="004943D6">
              <w:rPr>
                <w:rFonts w:ascii="Arial" w:eastAsia="Times New Roman" w:hAnsi="Arial" w:cs="Arial"/>
                <w:color w:val="000000"/>
                <w:sz w:val="24"/>
                <w:szCs w:val="24"/>
                <w:lang w:val="es-ES" w:eastAsia="es-ES"/>
              </w:rPr>
              <w:t>VICENTE CARLOS RODRIGUEZ BERROCAL</w:t>
            </w:r>
          </w:p>
        </w:tc>
      </w:tr>
      <w:tr w:rsidR="004943D6" w:rsidRPr="004943D6" w:rsidTr="004943D6">
        <w:trPr>
          <w:trHeight w:val="300"/>
        </w:trPr>
        <w:tc>
          <w:tcPr>
            <w:tcW w:w="3069" w:type="dxa"/>
            <w:gridSpan w:val="2"/>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color w:val="000000"/>
                <w:sz w:val="24"/>
                <w:szCs w:val="24"/>
                <w:lang w:val="es-ES" w:eastAsia="es-ES"/>
              </w:rPr>
            </w:pPr>
            <w:r w:rsidRPr="004943D6">
              <w:rPr>
                <w:rFonts w:ascii="Arial" w:eastAsia="Times New Roman" w:hAnsi="Arial" w:cs="Arial"/>
                <w:color w:val="000000"/>
                <w:sz w:val="24"/>
                <w:szCs w:val="24"/>
                <w:lang w:val="es-ES" w:eastAsia="es-ES"/>
              </w:rPr>
              <w:lastRenderedPageBreak/>
              <w:t>T.P. 49668-T</w:t>
            </w:r>
          </w:p>
        </w:tc>
        <w:tc>
          <w:tcPr>
            <w:tcW w:w="185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color w:val="000000"/>
                <w:sz w:val="24"/>
                <w:szCs w:val="24"/>
                <w:lang w:val="es-ES" w:eastAsia="es-ES"/>
              </w:rPr>
            </w:pPr>
          </w:p>
        </w:tc>
        <w:tc>
          <w:tcPr>
            <w:tcW w:w="4761" w:type="dxa"/>
            <w:gridSpan w:val="2"/>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color w:val="000000"/>
                <w:sz w:val="24"/>
                <w:szCs w:val="24"/>
                <w:lang w:val="es-ES" w:eastAsia="es-ES"/>
              </w:rPr>
            </w:pPr>
            <w:r w:rsidRPr="004943D6">
              <w:rPr>
                <w:rFonts w:ascii="Arial" w:eastAsia="Times New Roman" w:hAnsi="Arial" w:cs="Arial"/>
                <w:color w:val="000000"/>
                <w:sz w:val="24"/>
                <w:szCs w:val="24"/>
                <w:lang w:val="es-ES" w:eastAsia="es-ES"/>
              </w:rPr>
              <w:t>C.C. No: 15.046.277 SAHAGUN</w:t>
            </w:r>
          </w:p>
        </w:tc>
        <w:tc>
          <w:tcPr>
            <w:tcW w:w="120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color w:val="000000"/>
                <w:sz w:val="24"/>
                <w:szCs w:val="24"/>
                <w:lang w:val="es-ES" w:eastAsia="es-ES"/>
              </w:rPr>
            </w:pPr>
          </w:p>
        </w:tc>
      </w:tr>
      <w:tr w:rsidR="004943D6" w:rsidRPr="004943D6" w:rsidTr="004943D6">
        <w:trPr>
          <w:trHeight w:val="300"/>
        </w:trPr>
        <w:tc>
          <w:tcPr>
            <w:tcW w:w="4919" w:type="dxa"/>
            <w:gridSpan w:val="3"/>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color w:val="000000"/>
                <w:sz w:val="24"/>
                <w:szCs w:val="24"/>
                <w:lang w:val="es-ES" w:eastAsia="es-ES"/>
              </w:rPr>
            </w:pPr>
            <w:r w:rsidRPr="004943D6">
              <w:rPr>
                <w:rFonts w:ascii="Arial" w:eastAsia="Times New Roman" w:hAnsi="Arial" w:cs="Arial"/>
                <w:color w:val="000000"/>
                <w:sz w:val="24"/>
                <w:szCs w:val="24"/>
                <w:lang w:val="es-ES" w:eastAsia="es-ES"/>
              </w:rPr>
              <w:t>C.C. 98,497,181 DE BELLO (ANT)</w:t>
            </w:r>
          </w:p>
        </w:tc>
        <w:tc>
          <w:tcPr>
            <w:tcW w:w="4761" w:type="dxa"/>
            <w:gridSpan w:val="2"/>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Arial" w:eastAsia="Times New Roman" w:hAnsi="Arial" w:cs="Arial"/>
                <w:color w:val="000000"/>
                <w:sz w:val="24"/>
                <w:szCs w:val="24"/>
                <w:lang w:val="es-ES" w:eastAsia="es-ES"/>
              </w:rPr>
            </w:pPr>
            <w:r w:rsidRPr="004943D6">
              <w:rPr>
                <w:rFonts w:ascii="Arial" w:eastAsia="Times New Roman" w:hAnsi="Arial" w:cs="Arial"/>
                <w:color w:val="000000"/>
                <w:sz w:val="24"/>
                <w:szCs w:val="24"/>
                <w:lang w:val="es-ES" w:eastAsia="es-ES"/>
              </w:rPr>
              <w:t>REPRESENTANTE LEGAL</w:t>
            </w:r>
          </w:p>
        </w:tc>
        <w:tc>
          <w:tcPr>
            <w:tcW w:w="120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Arial" w:eastAsia="Times New Roman" w:hAnsi="Arial" w:cs="Arial"/>
                <w:color w:val="000000"/>
                <w:sz w:val="24"/>
                <w:szCs w:val="24"/>
                <w:lang w:val="es-ES" w:eastAsia="es-ES"/>
              </w:rPr>
            </w:pPr>
          </w:p>
        </w:tc>
      </w:tr>
    </w:tbl>
    <w:p w:rsidR="00EB2662" w:rsidRDefault="00EB2662" w:rsidP="0034498E">
      <w:pPr>
        <w:ind w:left="720"/>
        <w:jc w:val="both"/>
        <w:rPr>
          <w:rFonts w:ascii="Times New Roman" w:hAnsi="Times New Roman" w:cs="Times New Roman"/>
          <w:b/>
          <w:sz w:val="24"/>
          <w:szCs w:val="24"/>
        </w:rPr>
      </w:pPr>
    </w:p>
    <w:p w:rsidR="004943D6" w:rsidRDefault="004943D6" w:rsidP="0034498E">
      <w:pPr>
        <w:ind w:left="720"/>
        <w:jc w:val="both"/>
        <w:rPr>
          <w:rFonts w:ascii="Times New Roman" w:hAnsi="Times New Roman" w:cs="Times New Roman"/>
          <w:b/>
          <w:sz w:val="24"/>
          <w:szCs w:val="24"/>
        </w:rPr>
      </w:pPr>
    </w:p>
    <w:p w:rsidR="004943D6" w:rsidRDefault="004943D6" w:rsidP="0034498E">
      <w:pPr>
        <w:ind w:left="720"/>
        <w:jc w:val="both"/>
        <w:rPr>
          <w:rFonts w:ascii="Times New Roman" w:hAnsi="Times New Roman" w:cs="Times New Roman"/>
          <w:b/>
          <w:sz w:val="24"/>
          <w:szCs w:val="24"/>
        </w:rPr>
      </w:pPr>
    </w:p>
    <w:p w:rsidR="004943D6" w:rsidRDefault="004943D6" w:rsidP="0034498E">
      <w:pPr>
        <w:ind w:left="720"/>
        <w:jc w:val="both"/>
        <w:rPr>
          <w:rFonts w:ascii="Times New Roman" w:hAnsi="Times New Roman" w:cs="Times New Roman"/>
          <w:b/>
          <w:sz w:val="24"/>
          <w:szCs w:val="24"/>
        </w:rPr>
      </w:pPr>
    </w:p>
    <w:tbl>
      <w:tblPr>
        <w:tblW w:w="12700" w:type="dxa"/>
        <w:tblInd w:w="70" w:type="dxa"/>
        <w:tblCellMar>
          <w:left w:w="70" w:type="dxa"/>
          <w:right w:w="70" w:type="dxa"/>
        </w:tblCellMar>
        <w:tblLook w:val="04A0" w:firstRow="1" w:lastRow="0" w:firstColumn="1" w:lastColumn="0" w:noHBand="0" w:noVBand="1"/>
      </w:tblPr>
      <w:tblGrid>
        <w:gridCol w:w="146"/>
        <w:gridCol w:w="6780"/>
        <w:gridCol w:w="146"/>
        <w:gridCol w:w="146"/>
        <w:gridCol w:w="5644"/>
      </w:tblGrid>
      <w:tr w:rsidR="004943D6" w:rsidRPr="004943D6" w:rsidTr="004943D6">
        <w:trPr>
          <w:trHeight w:val="405"/>
        </w:trPr>
        <w:tc>
          <w:tcPr>
            <w:tcW w:w="12700" w:type="dxa"/>
            <w:gridSpan w:val="5"/>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Arial" w:eastAsia="Times New Roman" w:hAnsi="Arial" w:cs="Arial"/>
                <w:color w:val="000000"/>
                <w:sz w:val="32"/>
                <w:szCs w:val="32"/>
                <w:lang w:val="es-ES" w:eastAsia="es-ES"/>
              </w:rPr>
            </w:pPr>
            <w:r w:rsidRPr="004943D6">
              <w:rPr>
                <w:rFonts w:ascii="Arial" w:eastAsia="Times New Roman" w:hAnsi="Arial" w:cs="Arial"/>
                <w:color w:val="000000"/>
                <w:sz w:val="32"/>
                <w:szCs w:val="32"/>
                <w:lang w:val="es-ES" w:eastAsia="es-ES"/>
              </w:rPr>
              <w:t>INSTITUCION EDUCATIVA CAÑO PRIETO</w:t>
            </w:r>
          </w:p>
        </w:tc>
      </w:tr>
      <w:tr w:rsidR="004943D6" w:rsidRPr="004943D6" w:rsidTr="004943D6">
        <w:trPr>
          <w:trHeight w:val="405"/>
        </w:trPr>
        <w:tc>
          <w:tcPr>
            <w:tcW w:w="12700" w:type="dxa"/>
            <w:gridSpan w:val="5"/>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Arial" w:eastAsia="Times New Roman" w:hAnsi="Arial" w:cs="Arial"/>
                <w:color w:val="000000"/>
                <w:sz w:val="32"/>
                <w:szCs w:val="32"/>
                <w:lang w:val="es-ES" w:eastAsia="es-ES"/>
              </w:rPr>
            </w:pPr>
            <w:r w:rsidRPr="004943D6">
              <w:rPr>
                <w:rFonts w:ascii="Arial" w:eastAsia="Times New Roman" w:hAnsi="Arial" w:cs="Arial"/>
                <w:color w:val="000000"/>
                <w:sz w:val="32"/>
                <w:szCs w:val="32"/>
                <w:lang w:val="es-ES" w:eastAsia="es-ES"/>
              </w:rPr>
              <w:t>NIT: 900.211.540-6</w:t>
            </w:r>
          </w:p>
        </w:tc>
      </w:tr>
      <w:tr w:rsidR="004943D6" w:rsidRPr="004943D6" w:rsidTr="004943D6">
        <w:trPr>
          <w:trHeight w:val="405"/>
        </w:trPr>
        <w:tc>
          <w:tcPr>
            <w:tcW w:w="12700" w:type="dxa"/>
            <w:gridSpan w:val="5"/>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Arial" w:eastAsia="Times New Roman" w:hAnsi="Arial" w:cs="Arial"/>
                <w:color w:val="000000"/>
                <w:sz w:val="32"/>
                <w:szCs w:val="32"/>
                <w:lang w:val="es-ES" w:eastAsia="es-ES"/>
              </w:rPr>
            </w:pPr>
            <w:r w:rsidRPr="004943D6">
              <w:rPr>
                <w:rFonts w:ascii="Arial" w:eastAsia="Times New Roman" w:hAnsi="Arial" w:cs="Arial"/>
                <w:color w:val="000000"/>
                <w:sz w:val="32"/>
                <w:szCs w:val="32"/>
                <w:lang w:val="es-ES" w:eastAsia="es-ES"/>
              </w:rPr>
              <w:t>BALANCE COMERCIAL COMPARATIVO</w:t>
            </w:r>
          </w:p>
        </w:tc>
      </w:tr>
      <w:tr w:rsidR="004943D6" w:rsidRPr="004943D6" w:rsidTr="004943D6">
        <w:trPr>
          <w:trHeight w:val="405"/>
        </w:trPr>
        <w:tc>
          <w:tcPr>
            <w:tcW w:w="12700" w:type="dxa"/>
            <w:gridSpan w:val="5"/>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Arial" w:eastAsia="Times New Roman" w:hAnsi="Arial" w:cs="Arial"/>
                <w:color w:val="000000"/>
                <w:sz w:val="32"/>
                <w:szCs w:val="32"/>
                <w:lang w:val="es-ES" w:eastAsia="es-ES"/>
              </w:rPr>
            </w:pPr>
            <w:r w:rsidRPr="004943D6">
              <w:rPr>
                <w:rFonts w:ascii="Arial" w:eastAsia="Times New Roman" w:hAnsi="Arial" w:cs="Arial"/>
                <w:color w:val="000000"/>
                <w:sz w:val="32"/>
                <w:szCs w:val="32"/>
                <w:lang w:val="es-ES" w:eastAsia="es-ES"/>
              </w:rPr>
              <w:t>DICIEMBRE 31 DE 2.017</w:t>
            </w:r>
          </w:p>
        </w:tc>
      </w:tr>
      <w:tr w:rsidR="004943D6" w:rsidRPr="004943D6" w:rsidTr="004943D6">
        <w:trPr>
          <w:trHeight w:val="405"/>
        </w:trPr>
        <w:tc>
          <w:tcPr>
            <w:tcW w:w="12700" w:type="dxa"/>
            <w:gridSpan w:val="5"/>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Arial" w:eastAsia="Times New Roman" w:hAnsi="Arial" w:cs="Arial"/>
                <w:color w:val="000000"/>
                <w:sz w:val="32"/>
                <w:szCs w:val="32"/>
                <w:lang w:val="es-ES" w:eastAsia="es-ES"/>
              </w:rPr>
            </w:pPr>
            <w:r w:rsidRPr="004943D6">
              <w:rPr>
                <w:rFonts w:ascii="Arial" w:eastAsia="Times New Roman" w:hAnsi="Arial" w:cs="Arial"/>
                <w:color w:val="000000"/>
                <w:sz w:val="32"/>
                <w:szCs w:val="32"/>
                <w:lang w:val="es-ES" w:eastAsia="es-ES"/>
              </w:rPr>
              <w:t>(CIFRAS EN MILES DE PESOS)</w:t>
            </w:r>
          </w:p>
        </w:tc>
      </w:tr>
      <w:tr w:rsidR="004943D6" w:rsidRPr="004943D6" w:rsidTr="004943D6">
        <w:trPr>
          <w:trHeight w:val="360"/>
        </w:trPr>
        <w:tc>
          <w:tcPr>
            <w:tcW w:w="7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Arial" w:eastAsia="Times New Roman" w:hAnsi="Arial" w:cs="Arial"/>
                <w:color w:val="000000"/>
                <w:sz w:val="32"/>
                <w:szCs w:val="32"/>
                <w:lang w:val="es-ES" w:eastAsia="es-ES"/>
              </w:rPr>
            </w:pPr>
          </w:p>
        </w:tc>
        <w:tc>
          <w:tcPr>
            <w:tcW w:w="678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0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0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5644"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r>
      <w:tr w:rsidR="004943D6" w:rsidRPr="004943D6" w:rsidTr="004943D6">
        <w:trPr>
          <w:trHeight w:val="360"/>
        </w:trPr>
        <w:tc>
          <w:tcPr>
            <w:tcW w:w="7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6986" w:type="dxa"/>
            <w:gridSpan w:val="3"/>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8"/>
                <w:szCs w:val="28"/>
                <w:lang w:val="es-ES" w:eastAsia="es-ES"/>
              </w:rPr>
            </w:pPr>
            <w:r w:rsidRPr="004943D6">
              <w:rPr>
                <w:rFonts w:ascii="Arial" w:eastAsia="Times New Roman" w:hAnsi="Arial" w:cs="Arial"/>
                <w:sz w:val="28"/>
                <w:szCs w:val="28"/>
                <w:lang w:val="es-ES" w:eastAsia="es-ES"/>
              </w:rPr>
              <w:t>SALDO DEL PATRIMONIO A DICIEMBRE 31 DE 2.016</w:t>
            </w:r>
          </w:p>
        </w:tc>
        <w:tc>
          <w:tcPr>
            <w:tcW w:w="5644"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8"/>
                <w:szCs w:val="28"/>
                <w:lang w:val="es-ES" w:eastAsia="es-ES"/>
              </w:rPr>
            </w:pPr>
            <w:r w:rsidRPr="004943D6">
              <w:rPr>
                <w:rFonts w:ascii="Arial" w:eastAsia="Times New Roman" w:hAnsi="Arial" w:cs="Arial"/>
                <w:sz w:val="28"/>
                <w:szCs w:val="28"/>
                <w:lang w:val="es-ES" w:eastAsia="es-ES"/>
              </w:rPr>
              <w:t xml:space="preserve"> $                    502.809 </w:t>
            </w:r>
          </w:p>
        </w:tc>
      </w:tr>
      <w:tr w:rsidR="004943D6" w:rsidRPr="004943D6" w:rsidTr="004943D6">
        <w:trPr>
          <w:trHeight w:val="360"/>
        </w:trPr>
        <w:tc>
          <w:tcPr>
            <w:tcW w:w="7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8"/>
                <w:szCs w:val="28"/>
                <w:lang w:val="es-ES" w:eastAsia="es-ES"/>
              </w:rPr>
            </w:pPr>
          </w:p>
        </w:tc>
        <w:tc>
          <w:tcPr>
            <w:tcW w:w="6986" w:type="dxa"/>
            <w:gridSpan w:val="3"/>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8"/>
                <w:szCs w:val="28"/>
                <w:lang w:val="es-ES" w:eastAsia="es-ES"/>
              </w:rPr>
            </w:pPr>
            <w:r w:rsidRPr="004943D6">
              <w:rPr>
                <w:rFonts w:ascii="Arial" w:eastAsia="Times New Roman" w:hAnsi="Arial" w:cs="Arial"/>
                <w:sz w:val="28"/>
                <w:szCs w:val="28"/>
                <w:lang w:val="es-ES" w:eastAsia="es-ES"/>
              </w:rPr>
              <w:t>VARIACIONES PATRIMONIALES DURANTE 2.017</w:t>
            </w:r>
          </w:p>
        </w:tc>
        <w:tc>
          <w:tcPr>
            <w:tcW w:w="5644"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8"/>
                <w:szCs w:val="28"/>
                <w:lang w:val="es-ES" w:eastAsia="es-ES"/>
              </w:rPr>
            </w:pPr>
            <w:r w:rsidRPr="004943D6">
              <w:rPr>
                <w:rFonts w:ascii="Arial" w:eastAsia="Times New Roman" w:hAnsi="Arial" w:cs="Arial"/>
                <w:sz w:val="28"/>
                <w:szCs w:val="28"/>
                <w:lang w:val="es-ES" w:eastAsia="es-ES"/>
              </w:rPr>
              <w:t xml:space="preserve"> $                            123 </w:t>
            </w:r>
          </w:p>
        </w:tc>
      </w:tr>
      <w:tr w:rsidR="004943D6" w:rsidRPr="004943D6" w:rsidTr="004943D6">
        <w:trPr>
          <w:trHeight w:val="360"/>
        </w:trPr>
        <w:tc>
          <w:tcPr>
            <w:tcW w:w="7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8"/>
                <w:szCs w:val="28"/>
                <w:lang w:val="es-ES" w:eastAsia="es-ES"/>
              </w:rPr>
            </w:pPr>
          </w:p>
        </w:tc>
        <w:tc>
          <w:tcPr>
            <w:tcW w:w="6986" w:type="dxa"/>
            <w:gridSpan w:val="3"/>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8"/>
                <w:szCs w:val="28"/>
                <w:lang w:val="es-ES" w:eastAsia="es-ES"/>
              </w:rPr>
            </w:pPr>
            <w:r w:rsidRPr="004943D6">
              <w:rPr>
                <w:rFonts w:ascii="Arial" w:eastAsia="Times New Roman" w:hAnsi="Arial" w:cs="Arial"/>
                <w:sz w:val="28"/>
                <w:szCs w:val="28"/>
                <w:lang w:val="es-ES" w:eastAsia="es-ES"/>
              </w:rPr>
              <w:t>SALDO DEL PATRIMONIO A DICIEMBRE 31 DE 2.017</w:t>
            </w:r>
          </w:p>
        </w:tc>
        <w:tc>
          <w:tcPr>
            <w:tcW w:w="5644"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8"/>
                <w:szCs w:val="28"/>
                <w:lang w:val="es-ES" w:eastAsia="es-ES"/>
              </w:rPr>
            </w:pPr>
            <w:r w:rsidRPr="004943D6">
              <w:rPr>
                <w:rFonts w:ascii="Arial" w:eastAsia="Times New Roman" w:hAnsi="Arial" w:cs="Arial"/>
                <w:sz w:val="28"/>
                <w:szCs w:val="28"/>
                <w:lang w:val="es-ES" w:eastAsia="es-ES"/>
              </w:rPr>
              <w:t xml:space="preserve"> $                    502.932 </w:t>
            </w:r>
          </w:p>
        </w:tc>
      </w:tr>
      <w:tr w:rsidR="004943D6" w:rsidRPr="004943D6" w:rsidTr="004943D6">
        <w:trPr>
          <w:trHeight w:val="360"/>
        </w:trPr>
        <w:tc>
          <w:tcPr>
            <w:tcW w:w="7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8"/>
                <w:szCs w:val="28"/>
                <w:lang w:val="es-ES" w:eastAsia="es-ES"/>
              </w:rPr>
            </w:pPr>
          </w:p>
        </w:tc>
        <w:tc>
          <w:tcPr>
            <w:tcW w:w="678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0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0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5644"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r>
      <w:tr w:rsidR="004943D6" w:rsidRPr="004943D6" w:rsidTr="004943D6">
        <w:trPr>
          <w:trHeight w:val="360"/>
        </w:trPr>
        <w:tc>
          <w:tcPr>
            <w:tcW w:w="7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678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8"/>
                <w:szCs w:val="28"/>
                <w:lang w:val="es-ES" w:eastAsia="es-ES"/>
              </w:rPr>
            </w:pPr>
            <w:r w:rsidRPr="004943D6">
              <w:rPr>
                <w:rFonts w:ascii="Arial" w:eastAsia="Times New Roman" w:hAnsi="Arial" w:cs="Arial"/>
                <w:sz w:val="28"/>
                <w:szCs w:val="28"/>
                <w:lang w:val="es-ES" w:eastAsia="es-ES"/>
              </w:rPr>
              <w:t>INCREMENTOS:</w:t>
            </w:r>
          </w:p>
        </w:tc>
        <w:tc>
          <w:tcPr>
            <w:tcW w:w="10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8"/>
                <w:szCs w:val="28"/>
                <w:lang w:val="es-ES" w:eastAsia="es-ES"/>
              </w:rPr>
            </w:pPr>
          </w:p>
        </w:tc>
        <w:tc>
          <w:tcPr>
            <w:tcW w:w="10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5644"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r>
      <w:tr w:rsidR="004943D6" w:rsidRPr="004943D6" w:rsidTr="004943D6">
        <w:trPr>
          <w:trHeight w:val="360"/>
        </w:trPr>
        <w:tc>
          <w:tcPr>
            <w:tcW w:w="7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678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0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0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5644"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r>
      <w:tr w:rsidR="004943D6" w:rsidRPr="004943D6" w:rsidTr="004943D6">
        <w:trPr>
          <w:trHeight w:val="360"/>
        </w:trPr>
        <w:tc>
          <w:tcPr>
            <w:tcW w:w="7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6883" w:type="dxa"/>
            <w:gridSpan w:val="2"/>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8"/>
                <w:szCs w:val="28"/>
                <w:lang w:val="es-ES" w:eastAsia="es-ES"/>
              </w:rPr>
            </w:pPr>
            <w:r w:rsidRPr="004943D6">
              <w:rPr>
                <w:rFonts w:ascii="Arial" w:eastAsia="Times New Roman" w:hAnsi="Arial" w:cs="Arial"/>
                <w:sz w:val="28"/>
                <w:szCs w:val="28"/>
                <w:lang w:val="es-ES" w:eastAsia="es-ES"/>
              </w:rPr>
              <w:t>RESULTADO DEL EJERCICIO:</w:t>
            </w:r>
          </w:p>
        </w:tc>
        <w:tc>
          <w:tcPr>
            <w:tcW w:w="10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8"/>
                <w:szCs w:val="28"/>
                <w:lang w:val="es-ES" w:eastAsia="es-ES"/>
              </w:rPr>
            </w:pPr>
          </w:p>
        </w:tc>
        <w:tc>
          <w:tcPr>
            <w:tcW w:w="5644"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8"/>
                <w:szCs w:val="28"/>
                <w:lang w:val="es-ES" w:eastAsia="es-ES"/>
              </w:rPr>
            </w:pPr>
            <w:r w:rsidRPr="004943D6">
              <w:rPr>
                <w:rFonts w:ascii="Arial" w:eastAsia="Times New Roman" w:hAnsi="Arial" w:cs="Arial"/>
                <w:sz w:val="28"/>
                <w:szCs w:val="28"/>
                <w:lang w:val="es-ES" w:eastAsia="es-ES"/>
              </w:rPr>
              <w:t xml:space="preserve"> $                            123 </w:t>
            </w:r>
          </w:p>
        </w:tc>
      </w:tr>
      <w:tr w:rsidR="004943D6" w:rsidRPr="004943D6" w:rsidTr="004943D6">
        <w:trPr>
          <w:trHeight w:val="360"/>
        </w:trPr>
        <w:tc>
          <w:tcPr>
            <w:tcW w:w="7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8"/>
                <w:szCs w:val="28"/>
                <w:lang w:val="es-ES" w:eastAsia="es-ES"/>
              </w:rPr>
            </w:pPr>
          </w:p>
        </w:tc>
        <w:tc>
          <w:tcPr>
            <w:tcW w:w="6986" w:type="dxa"/>
            <w:gridSpan w:val="3"/>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8"/>
                <w:szCs w:val="28"/>
                <w:lang w:val="es-ES" w:eastAsia="es-ES"/>
              </w:rPr>
            </w:pPr>
            <w:r w:rsidRPr="004943D6">
              <w:rPr>
                <w:rFonts w:ascii="Arial" w:eastAsia="Times New Roman" w:hAnsi="Arial" w:cs="Arial"/>
                <w:sz w:val="28"/>
                <w:szCs w:val="28"/>
                <w:lang w:val="es-ES" w:eastAsia="es-ES"/>
              </w:rPr>
              <w:t>PATRIMONIO INSTITUCIONAL INCORPORADO:</w:t>
            </w:r>
          </w:p>
        </w:tc>
        <w:tc>
          <w:tcPr>
            <w:tcW w:w="5644"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8"/>
                <w:szCs w:val="28"/>
                <w:lang w:val="es-ES" w:eastAsia="es-ES"/>
              </w:rPr>
            </w:pPr>
            <w:r w:rsidRPr="004943D6">
              <w:rPr>
                <w:rFonts w:ascii="Arial" w:eastAsia="Times New Roman" w:hAnsi="Arial" w:cs="Arial"/>
                <w:sz w:val="28"/>
                <w:szCs w:val="28"/>
                <w:lang w:val="es-ES" w:eastAsia="es-ES"/>
              </w:rPr>
              <w:t xml:space="preserve"> $                            123 </w:t>
            </w:r>
          </w:p>
        </w:tc>
      </w:tr>
      <w:tr w:rsidR="004943D6" w:rsidRPr="004943D6" w:rsidTr="004943D6">
        <w:trPr>
          <w:trHeight w:val="360"/>
        </w:trPr>
        <w:tc>
          <w:tcPr>
            <w:tcW w:w="7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8"/>
                <w:szCs w:val="28"/>
                <w:lang w:val="es-ES" w:eastAsia="es-ES"/>
              </w:rPr>
            </w:pPr>
          </w:p>
        </w:tc>
        <w:tc>
          <w:tcPr>
            <w:tcW w:w="678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0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0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5644"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r>
      <w:tr w:rsidR="004943D6" w:rsidRPr="004943D6" w:rsidTr="004943D6">
        <w:trPr>
          <w:trHeight w:val="360"/>
        </w:trPr>
        <w:tc>
          <w:tcPr>
            <w:tcW w:w="7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678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8"/>
                <w:szCs w:val="28"/>
                <w:lang w:val="es-ES" w:eastAsia="es-ES"/>
              </w:rPr>
            </w:pPr>
            <w:r w:rsidRPr="004943D6">
              <w:rPr>
                <w:rFonts w:ascii="Arial" w:eastAsia="Times New Roman" w:hAnsi="Arial" w:cs="Arial"/>
                <w:sz w:val="28"/>
                <w:szCs w:val="28"/>
                <w:lang w:val="es-ES" w:eastAsia="es-ES"/>
              </w:rPr>
              <w:t>DISMINUCIONES:</w:t>
            </w:r>
          </w:p>
        </w:tc>
        <w:tc>
          <w:tcPr>
            <w:tcW w:w="10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8"/>
                <w:szCs w:val="28"/>
                <w:lang w:val="es-ES" w:eastAsia="es-ES"/>
              </w:rPr>
            </w:pPr>
          </w:p>
        </w:tc>
        <w:tc>
          <w:tcPr>
            <w:tcW w:w="10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5644"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8"/>
                <w:szCs w:val="28"/>
                <w:lang w:val="es-ES" w:eastAsia="es-ES"/>
              </w:rPr>
            </w:pPr>
            <w:r w:rsidRPr="004943D6">
              <w:rPr>
                <w:rFonts w:ascii="Arial" w:eastAsia="Times New Roman" w:hAnsi="Arial" w:cs="Arial"/>
                <w:sz w:val="28"/>
                <w:szCs w:val="28"/>
                <w:lang w:val="es-ES" w:eastAsia="es-ES"/>
              </w:rPr>
              <w:t xml:space="preserve"> $                               -   </w:t>
            </w:r>
          </w:p>
        </w:tc>
      </w:tr>
      <w:tr w:rsidR="004943D6" w:rsidRPr="004943D6" w:rsidTr="004943D6">
        <w:trPr>
          <w:trHeight w:val="360"/>
        </w:trPr>
        <w:tc>
          <w:tcPr>
            <w:tcW w:w="7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8"/>
                <w:szCs w:val="28"/>
                <w:lang w:val="es-ES" w:eastAsia="es-ES"/>
              </w:rPr>
            </w:pPr>
          </w:p>
        </w:tc>
        <w:tc>
          <w:tcPr>
            <w:tcW w:w="678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0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0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5644"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r>
      <w:tr w:rsidR="004943D6" w:rsidRPr="004943D6" w:rsidTr="004943D6">
        <w:trPr>
          <w:trHeight w:val="360"/>
        </w:trPr>
        <w:tc>
          <w:tcPr>
            <w:tcW w:w="7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6986" w:type="dxa"/>
            <w:gridSpan w:val="3"/>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8"/>
                <w:szCs w:val="28"/>
                <w:lang w:val="es-ES" w:eastAsia="es-ES"/>
              </w:rPr>
            </w:pPr>
            <w:r w:rsidRPr="004943D6">
              <w:rPr>
                <w:rFonts w:ascii="Arial" w:eastAsia="Times New Roman" w:hAnsi="Arial" w:cs="Arial"/>
                <w:sz w:val="28"/>
                <w:szCs w:val="28"/>
                <w:lang w:val="es-ES" w:eastAsia="es-ES"/>
              </w:rPr>
              <w:t>RESULTADO EJERCICIOS ANTERIORES:</w:t>
            </w:r>
          </w:p>
        </w:tc>
        <w:tc>
          <w:tcPr>
            <w:tcW w:w="5644"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8"/>
                <w:szCs w:val="28"/>
                <w:lang w:val="es-ES" w:eastAsia="es-ES"/>
              </w:rPr>
            </w:pPr>
            <w:r w:rsidRPr="004943D6">
              <w:rPr>
                <w:rFonts w:ascii="Arial" w:eastAsia="Times New Roman" w:hAnsi="Arial" w:cs="Arial"/>
                <w:sz w:val="28"/>
                <w:szCs w:val="28"/>
                <w:lang w:val="es-ES" w:eastAsia="es-ES"/>
              </w:rPr>
              <w:t xml:space="preserve"> $                               -   </w:t>
            </w:r>
          </w:p>
        </w:tc>
      </w:tr>
      <w:tr w:rsidR="004943D6" w:rsidRPr="004943D6" w:rsidTr="004943D6">
        <w:trPr>
          <w:trHeight w:val="360"/>
        </w:trPr>
        <w:tc>
          <w:tcPr>
            <w:tcW w:w="7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8"/>
                <w:szCs w:val="28"/>
                <w:lang w:val="es-ES" w:eastAsia="es-ES"/>
              </w:rPr>
            </w:pPr>
          </w:p>
        </w:tc>
        <w:tc>
          <w:tcPr>
            <w:tcW w:w="678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8"/>
                <w:szCs w:val="28"/>
                <w:lang w:val="es-ES" w:eastAsia="es-ES"/>
              </w:rPr>
            </w:pPr>
            <w:r w:rsidRPr="004943D6">
              <w:rPr>
                <w:rFonts w:ascii="Arial" w:eastAsia="Times New Roman" w:hAnsi="Arial" w:cs="Arial"/>
                <w:sz w:val="28"/>
                <w:szCs w:val="28"/>
                <w:lang w:val="es-ES" w:eastAsia="es-ES"/>
              </w:rPr>
              <w:t>CAPITAL FISCAL:</w:t>
            </w:r>
          </w:p>
        </w:tc>
        <w:tc>
          <w:tcPr>
            <w:tcW w:w="10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8"/>
                <w:szCs w:val="28"/>
                <w:lang w:val="es-ES" w:eastAsia="es-ES"/>
              </w:rPr>
            </w:pPr>
          </w:p>
        </w:tc>
        <w:tc>
          <w:tcPr>
            <w:tcW w:w="10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5644"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8"/>
                <w:szCs w:val="28"/>
                <w:lang w:val="es-ES" w:eastAsia="es-ES"/>
              </w:rPr>
            </w:pPr>
            <w:r w:rsidRPr="004943D6">
              <w:rPr>
                <w:rFonts w:ascii="Arial" w:eastAsia="Times New Roman" w:hAnsi="Arial" w:cs="Arial"/>
                <w:sz w:val="28"/>
                <w:szCs w:val="28"/>
                <w:lang w:val="es-ES" w:eastAsia="es-ES"/>
              </w:rPr>
              <w:t xml:space="preserve"> $                               -   </w:t>
            </w:r>
          </w:p>
        </w:tc>
      </w:tr>
      <w:tr w:rsidR="004943D6" w:rsidRPr="004943D6" w:rsidTr="004943D6">
        <w:trPr>
          <w:trHeight w:val="360"/>
        </w:trPr>
        <w:tc>
          <w:tcPr>
            <w:tcW w:w="7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sz w:val="28"/>
                <w:szCs w:val="28"/>
                <w:lang w:val="es-ES" w:eastAsia="es-ES"/>
              </w:rPr>
            </w:pPr>
          </w:p>
        </w:tc>
        <w:tc>
          <w:tcPr>
            <w:tcW w:w="678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0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0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5644"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r>
      <w:tr w:rsidR="004943D6" w:rsidRPr="004943D6" w:rsidTr="004943D6">
        <w:trPr>
          <w:trHeight w:val="360"/>
        </w:trPr>
        <w:tc>
          <w:tcPr>
            <w:tcW w:w="7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678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0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0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5644"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r>
      <w:tr w:rsidR="004943D6" w:rsidRPr="004943D6" w:rsidTr="004943D6">
        <w:trPr>
          <w:trHeight w:val="360"/>
        </w:trPr>
        <w:tc>
          <w:tcPr>
            <w:tcW w:w="7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678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0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0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5644"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r>
      <w:tr w:rsidR="004943D6" w:rsidRPr="004943D6" w:rsidTr="004943D6">
        <w:trPr>
          <w:trHeight w:val="300"/>
        </w:trPr>
        <w:tc>
          <w:tcPr>
            <w:tcW w:w="6953" w:type="dxa"/>
            <w:gridSpan w:val="3"/>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color w:val="000000"/>
                <w:sz w:val="24"/>
                <w:szCs w:val="24"/>
                <w:lang w:val="es-ES" w:eastAsia="es-ES"/>
              </w:rPr>
            </w:pPr>
            <w:r w:rsidRPr="004943D6">
              <w:rPr>
                <w:rFonts w:ascii="Arial" w:eastAsia="Times New Roman" w:hAnsi="Arial" w:cs="Arial"/>
                <w:color w:val="000000"/>
                <w:sz w:val="24"/>
                <w:szCs w:val="24"/>
                <w:lang w:val="es-ES" w:eastAsia="es-ES"/>
              </w:rPr>
              <w:t>CARLOS LEONARDO DONADO VALLEJO</w:t>
            </w:r>
          </w:p>
        </w:tc>
        <w:tc>
          <w:tcPr>
            <w:tcW w:w="5747" w:type="dxa"/>
            <w:gridSpan w:val="2"/>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Arial" w:eastAsia="Times New Roman" w:hAnsi="Arial" w:cs="Arial"/>
                <w:color w:val="000000"/>
                <w:sz w:val="24"/>
                <w:szCs w:val="24"/>
                <w:lang w:val="es-ES" w:eastAsia="es-ES"/>
              </w:rPr>
            </w:pPr>
            <w:r w:rsidRPr="004943D6">
              <w:rPr>
                <w:rFonts w:ascii="Arial" w:eastAsia="Times New Roman" w:hAnsi="Arial" w:cs="Arial"/>
                <w:color w:val="000000"/>
                <w:sz w:val="24"/>
                <w:szCs w:val="24"/>
                <w:lang w:val="es-ES" w:eastAsia="es-ES"/>
              </w:rPr>
              <w:t xml:space="preserve">VICENTE RODRIGUEZ BERROCAL </w:t>
            </w:r>
          </w:p>
        </w:tc>
      </w:tr>
      <w:tr w:rsidR="004943D6" w:rsidRPr="004943D6" w:rsidTr="004943D6">
        <w:trPr>
          <w:trHeight w:val="300"/>
        </w:trPr>
        <w:tc>
          <w:tcPr>
            <w:tcW w:w="6850" w:type="dxa"/>
            <w:gridSpan w:val="2"/>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color w:val="000000"/>
                <w:sz w:val="24"/>
                <w:szCs w:val="24"/>
                <w:lang w:val="es-ES" w:eastAsia="es-ES"/>
              </w:rPr>
            </w:pPr>
            <w:r w:rsidRPr="004943D6">
              <w:rPr>
                <w:rFonts w:ascii="Arial" w:eastAsia="Times New Roman" w:hAnsi="Arial" w:cs="Arial"/>
                <w:color w:val="000000"/>
                <w:sz w:val="24"/>
                <w:szCs w:val="24"/>
                <w:lang w:val="es-ES" w:eastAsia="es-ES"/>
              </w:rPr>
              <w:t>T.P. 49668-T</w:t>
            </w:r>
          </w:p>
        </w:tc>
        <w:tc>
          <w:tcPr>
            <w:tcW w:w="10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color w:val="000000"/>
                <w:sz w:val="24"/>
                <w:szCs w:val="24"/>
                <w:lang w:val="es-ES" w:eastAsia="es-ES"/>
              </w:rPr>
            </w:pPr>
          </w:p>
        </w:tc>
        <w:tc>
          <w:tcPr>
            <w:tcW w:w="5747" w:type="dxa"/>
            <w:gridSpan w:val="2"/>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Arial" w:eastAsia="Times New Roman" w:hAnsi="Arial" w:cs="Arial"/>
                <w:color w:val="000000"/>
                <w:sz w:val="24"/>
                <w:szCs w:val="24"/>
                <w:lang w:val="es-ES" w:eastAsia="es-ES"/>
              </w:rPr>
            </w:pPr>
            <w:r w:rsidRPr="004943D6">
              <w:rPr>
                <w:rFonts w:ascii="Arial" w:eastAsia="Times New Roman" w:hAnsi="Arial" w:cs="Arial"/>
                <w:color w:val="000000"/>
                <w:sz w:val="24"/>
                <w:szCs w:val="24"/>
                <w:lang w:val="es-ES" w:eastAsia="es-ES"/>
              </w:rPr>
              <w:t xml:space="preserve">C.C. No: 15.046.277 DE SAHAGUN </w:t>
            </w:r>
          </w:p>
        </w:tc>
      </w:tr>
      <w:tr w:rsidR="004943D6" w:rsidRPr="004943D6" w:rsidTr="004943D6">
        <w:trPr>
          <w:trHeight w:val="300"/>
        </w:trPr>
        <w:tc>
          <w:tcPr>
            <w:tcW w:w="6953" w:type="dxa"/>
            <w:gridSpan w:val="3"/>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Arial" w:eastAsia="Times New Roman" w:hAnsi="Arial" w:cs="Arial"/>
                <w:color w:val="000000"/>
                <w:sz w:val="24"/>
                <w:szCs w:val="24"/>
                <w:lang w:val="es-ES" w:eastAsia="es-ES"/>
              </w:rPr>
            </w:pPr>
            <w:r w:rsidRPr="004943D6">
              <w:rPr>
                <w:rFonts w:ascii="Arial" w:eastAsia="Times New Roman" w:hAnsi="Arial" w:cs="Arial"/>
                <w:color w:val="000000"/>
                <w:sz w:val="24"/>
                <w:szCs w:val="24"/>
                <w:lang w:val="es-ES" w:eastAsia="es-ES"/>
              </w:rPr>
              <w:t>C.C. N° 98.497.181 DE BELLO (ANT)</w:t>
            </w:r>
          </w:p>
        </w:tc>
        <w:tc>
          <w:tcPr>
            <w:tcW w:w="5747" w:type="dxa"/>
            <w:gridSpan w:val="2"/>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Arial" w:eastAsia="Times New Roman" w:hAnsi="Arial" w:cs="Arial"/>
                <w:color w:val="000000"/>
                <w:sz w:val="24"/>
                <w:szCs w:val="24"/>
                <w:lang w:val="es-ES" w:eastAsia="es-ES"/>
              </w:rPr>
            </w:pPr>
            <w:r w:rsidRPr="004943D6">
              <w:rPr>
                <w:rFonts w:ascii="Arial" w:eastAsia="Times New Roman" w:hAnsi="Arial" w:cs="Arial"/>
                <w:color w:val="000000"/>
                <w:sz w:val="24"/>
                <w:szCs w:val="24"/>
                <w:lang w:val="es-ES" w:eastAsia="es-ES"/>
              </w:rPr>
              <w:t>REPRESENTANTE LEGAL</w:t>
            </w:r>
          </w:p>
        </w:tc>
      </w:tr>
      <w:tr w:rsidR="004943D6" w:rsidRPr="004943D6" w:rsidTr="004943D6">
        <w:trPr>
          <w:trHeight w:val="300"/>
        </w:trPr>
        <w:tc>
          <w:tcPr>
            <w:tcW w:w="7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Arial" w:eastAsia="Times New Roman" w:hAnsi="Arial" w:cs="Arial"/>
                <w:color w:val="000000"/>
                <w:sz w:val="24"/>
                <w:szCs w:val="24"/>
                <w:lang w:val="es-ES" w:eastAsia="es-ES"/>
              </w:rPr>
            </w:pPr>
          </w:p>
        </w:tc>
        <w:tc>
          <w:tcPr>
            <w:tcW w:w="6780"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10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jc w:val="center"/>
              <w:rPr>
                <w:rFonts w:ascii="Times New Roman" w:eastAsia="Times New Roman" w:hAnsi="Times New Roman" w:cs="Times New Roman"/>
                <w:sz w:val="20"/>
                <w:szCs w:val="20"/>
                <w:lang w:val="es-ES" w:eastAsia="es-ES"/>
              </w:rPr>
            </w:pPr>
          </w:p>
        </w:tc>
        <w:tc>
          <w:tcPr>
            <w:tcW w:w="103"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c>
          <w:tcPr>
            <w:tcW w:w="5644" w:type="dxa"/>
            <w:tcBorders>
              <w:top w:val="nil"/>
              <w:left w:val="nil"/>
              <w:bottom w:val="nil"/>
              <w:right w:val="nil"/>
            </w:tcBorders>
            <w:shd w:val="clear" w:color="auto" w:fill="auto"/>
            <w:noWrap/>
            <w:vAlign w:val="bottom"/>
            <w:hideMark/>
          </w:tcPr>
          <w:p w:rsidR="004943D6" w:rsidRPr="004943D6" w:rsidRDefault="004943D6" w:rsidP="004943D6">
            <w:pPr>
              <w:spacing w:after="0" w:line="240" w:lineRule="auto"/>
              <w:rPr>
                <w:rFonts w:ascii="Times New Roman" w:eastAsia="Times New Roman" w:hAnsi="Times New Roman" w:cs="Times New Roman"/>
                <w:sz w:val="20"/>
                <w:szCs w:val="20"/>
                <w:lang w:val="es-ES" w:eastAsia="es-ES"/>
              </w:rPr>
            </w:pPr>
          </w:p>
        </w:tc>
      </w:tr>
    </w:tbl>
    <w:p w:rsidR="004943D6" w:rsidRDefault="004943D6" w:rsidP="0034498E">
      <w:pPr>
        <w:ind w:left="720"/>
        <w:jc w:val="both"/>
        <w:rPr>
          <w:rFonts w:ascii="Times New Roman" w:hAnsi="Times New Roman" w:cs="Times New Roman"/>
          <w:b/>
          <w:sz w:val="24"/>
          <w:szCs w:val="24"/>
        </w:rPr>
      </w:pPr>
    </w:p>
    <w:tbl>
      <w:tblPr>
        <w:tblW w:w="12700" w:type="dxa"/>
        <w:tblInd w:w="70" w:type="dxa"/>
        <w:tblCellMar>
          <w:left w:w="70" w:type="dxa"/>
          <w:right w:w="70" w:type="dxa"/>
        </w:tblCellMar>
        <w:tblLook w:val="04A0" w:firstRow="1" w:lastRow="0" w:firstColumn="1" w:lastColumn="0" w:noHBand="0" w:noVBand="1"/>
      </w:tblPr>
      <w:tblGrid>
        <w:gridCol w:w="146"/>
        <w:gridCol w:w="6780"/>
        <w:gridCol w:w="146"/>
        <w:gridCol w:w="146"/>
        <w:gridCol w:w="5644"/>
      </w:tblGrid>
      <w:tr w:rsidR="009222D4" w:rsidRPr="009222D4" w:rsidTr="009222D4">
        <w:trPr>
          <w:trHeight w:val="405"/>
        </w:trPr>
        <w:tc>
          <w:tcPr>
            <w:tcW w:w="12700" w:type="dxa"/>
            <w:gridSpan w:val="5"/>
            <w:tcBorders>
              <w:top w:val="nil"/>
              <w:left w:val="nil"/>
              <w:bottom w:val="nil"/>
              <w:right w:val="nil"/>
            </w:tcBorders>
            <w:shd w:val="clear" w:color="auto" w:fill="auto"/>
            <w:noWrap/>
            <w:vAlign w:val="bottom"/>
            <w:hideMark/>
          </w:tcPr>
          <w:p w:rsidR="009222D4" w:rsidRPr="009222D4" w:rsidRDefault="009222D4" w:rsidP="009222D4">
            <w:pPr>
              <w:spacing w:after="0" w:line="240" w:lineRule="auto"/>
              <w:jc w:val="center"/>
              <w:rPr>
                <w:rFonts w:ascii="Arial" w:eastAsia="Times New Roman" w:hAnsi="Arial" w:cs="Arial"/>
                <w:color w:val="000000"/>
                <w:sz w:val="32"/>
                <w:szCs w:val="32"/>
                <w:lang w:val="es-ES" w:eastAsia="es-ES"/>
              </w:rPr>
            </w:pPr>
            <w:r w:rsidRPr="009222D4">
              <w:rPr>
                <w:rFonts w:ascii="Arial" w:eastAsia="Times New Roman" w:hAnsi="Arial" w:cs="Arial"/>
                <w:color w:val="000000"/>
                <w:sz w:val="32"/>
                <w:szCs w:val="32"/>
                <w:lang w:val="es-ES" w:eastAsia="es-ES"/>
              </w:rPr>
              <w:t>INSTITUCION EDUCATIVA CAÑO PRIETO</w:t>
            </w:r>
          </w:p>
        </w:tc>
      </w:tr>
      <w:tr w:rsidR="009222D4" w:rsidRPr="009222D4" w:rsidTr="009222D4">
        <w:trPr>
          <w:trHeight w:val="405"/>
        </w:trPr>
        <w:tc>
          <w:tcPr>
            <w:tcW w:w="12700" w:type="dxa"/>
            <w:gridSpan w:val="5"/>
            <w:tcBorders>
              <w:top w:val="nil"/>
              <w:left w:val="nil"/>
              <w:bottom w:val="nil"/>
              <w:right w:val="nil"/>
            </w:tcBorders>
            <w:shd w:val="clear" w:color="auto" w:fill="auto"/>
            <w:noWrap/>
            <w:vAlign w:val="bottom"/>
            <w:hideMark/>
          </w:tcPr>
          <w:p w:rsidR="009222D4" w:rsidRPr="009222D4" w:rsidRDefault="009222D4" w:rsidP="009222D4">
            <w:pPr>
              <w:spacing w:after="0" w:line="240" w:lineRule="auto"/>
              <w:jc w:val="center"/>
              <w:rPr>
                <w:rFonts w:ascii="Arial" w:eastAsia="Times New Roman" w:hAnsi="Arial" w:cs="Arial"/>
                <w:color w:val="000000"/>
                <w:sz w:val="32"/>
                <w:szCs w:val="32"/>
                <w:lang w:val="es-ES" w:eastAsia="es-ES"/>
              </w:rPr>
            </w:pPr>
            <w:r w:rsidRPr="009222D4">
              <w:rPr>
                <w:rFonts w:ascii="Arial" w:eastAsia="Times New Roman" w:hAnsi="Arial" w:cs="Arial"/>
                <w:color w:val="000000"/>
                <w:sz w:val="32"/>
                <w:szCs w:val="32"/>
                <w:lang w:val="es-ES" w:eastAsia="es-ES"/>
              </w:rPr>
              <w:t>NIT: 900.211.540-6</w:t>
            </w:r>
          </w:p>
        </w:tc>
      </w:tr>
      <w:tr w:rsidR="009222D4" w:rsidRPr="009222D4" w:rsidTr="009222D4">
        <w:trPr>
          <w:trHeight w:val="405"/>
        </w:trPr>
        <w:tc>
          <w:tcPr>
            <w:tcW w:w="12700" w:type="dxa"/>
            <w:gridSpan w:val="5"/>
            <w:tcBorders>
              <w:top w:val="nil"/>
              <w:left w:val="nil"/>
              <w:bottom w:val="nil"/>
              <w:right w:val="nil"/>
            </w:tcBorders>
            <w:shd w:val="clear" w:color="auto" w:fill="auto"/>
            <w:noWrap/>
            <w:vAlign w:val="bottom"/>
            <w:hideMark/>
          </w:tcPr>
          <w:p w:rsidR="009222D4" w:rsidRPr="009222D4" w:rsidRDefault="009222D4" w:rsidP="009222D4">
            <w:pPr>
              <w:spacing w:after="0" w:line="240" w:lineRule="auto"/>
              <w:jc w:val="center"/>
              <w:rPr>
                <w:rFonts w:ascii="Arial" w:eastAsia="Times New Roman" w:hAnsi="Arial" w:cs="Arial"/>
                <w:color w:val="000000"/>
                <w:sz w:val="32"/>
                <w:szCs w:val="32"/>
                <w:lang w:val="es-ES" w:eastAsia="es-ES"/>
              </w:rPr>
            </w:pPr>
            <w:r w:rsidRPr="009222D4">
              <w:rPr>
                <w:rFonts w:ascii="Arial" w:eastAsia="Times New Roman" w:hAnsi="Arial" w:cs="Arial"/>
                <w:color w:val="000000"/>
                <w:sz w:val="32"/>
                <w:szCs w:val="32"/>
                <w:lang w:val="es-ES" w:eastAsia="es-ES"/>
              </w:rPr>
              <w:t>BALANCE COMERCIAL COMPARATIVO</w:t>
            </w:r>
          </w:p>
        </w:tc>
      </w:tr>
      <w:tr w:rsidR="009222D4" w:rsidRPr="009222D4" w:rsidTr="009222D4">
        <w:trPr>
          <w:trHeight w:val="405"/>
        </w:trPr>
        <w:tc>
          <w:tcPr>
            <w:tcW w:w="12700" w:type="dxa"/>
            <w:gridSpan w:val="5"/>
            <w:tcBorders>
              <w:top w:val="nil"/>
              <w:left w:val="nil"/>
              <w:bottom w:val="nil"/>
              <w:right w:val="nil"/>
            </w:tcBorders>
            <w:shd w:val="clear" w:color="auto" w:fill="auto"/>
            <w:noWrap/>
            <w:vAlign w:val="bottom"/>
            <w:hideMark/>
          </w:tcPr>
          <w:p w:rsidR="009222D4" w:rsidRPr="009222D4" w:rsidRDefault="009222D4" w:rsidP="009222D4">
            <w:pPr>
              <w:spacing w:after="0" w:line="240" w:lineRule="auto"/>
              <w:jc w:val="center"/>
              <w:rPr>
                <w:rFonts w:ascii="Arial" w:eastAsia="Times New Roman" w:hAnsi="Arial" w:cs="Arial"/>
                <w:color w:val="000000"/>
                <w:sz w:val="32"/>
                <w:szCs w:val="32"/>
                <w:lang w:val="es-ES" w:eastAsia="es-ES"/>
              </w:rPr>
            </w:pPr>
            <w:r w:rsidRPr="009222D4">
              <w:rPr>
                <w:rFonts w:ascii="Arial" w:eastAsia="Times New Roman" w:hAnsi="Arial" w:cs="Arial"/>
                <w:color w:val="000000"/>
                <w:sz w:val="32"/>
                <w:szCs w:val="32"/>
                <w:lang w:val="es-ES" w:eastAsia="es-ES"/>
              </w:rPr>
              <w:t>DICIEMBRE 31 DE 2.017</w:t>
            </w:r>
          </w:p>
        </w:tc>
      </w:tr>
      <w:tr w:rsidR="009222D4" w:rsidRPr="009222D4" w:rsidTr="009222D4">
        <w:trPr>
          <w:trHeight w:val="405"/>
        </w:trPr>
        <w:tc>
          <w:tcPr>
            <w:tcW w:w="12700" w:type="dxa"/>
            <w:gridSpan w:val="5"/>
            <w:tcBorders>
              <w:top w:val="nil"/>
              <w:left w:val="nil"/>
              <w:bottom w:val="nil"/>
              <w:right w:val="nil"/>
            </w:tcBorders>
            <w:shd w:val="clear" w:color="auto" w:fill="auto"/>
            <w:noWrap/>
            <w:vAlign w:val="bottom"/>
            <w:hideMark/>
          </w:tcPr>
          <w:p w:rsidR="009222D4" w:rsidRPr="009222D4" w:rsidRDefault="009222D4" w:rsidP="009222D4">
            <w:pPr>
              <w:spacing w:after="0" w:line="240" w:lineRule="auto"/>
              <w:jc w:val="center"/>
              <w:rPr>
                <w:rFonts w:ascii="Arial" w:eastAsia="Times New Roman" w:hAnsi="Arial" w:cs="Arial"/>
                <w:color w:val="000000"/>
                <w:sz w:val="32"/>
                <w:szCs w:val="32"/>
                <w:lang w:val="es-ES" w:eastAsia="es-ES"/>
              </w:rPr>
            </w:pPr>
            <w:r w:rsidRPr="009222D4">
              <w:rPr>
                <w:rFonts w:ascii="Arial" w:eastAsia="Times New Roman" w:hAnsi="Arial" w:cs="Arial"/>
                <w:color w:val="000000"/>
                <w:sz w:val="32"/>
                <w:szCs w:val="32"/>
                <w:lang w:val="es-ES" w:eastAsia="es-ES"/>
              </w:rPr>
              <w:t>(CIFRAS EN MILES DE PESOS)</w:t>
            </w:r>
          </w:p>
        </w:tc>
      </w:tr>
      <w:tr w:rsidR="009222D4" w:rsidRPr="009222D4" w:rsidTr="009222D4">
        <w:trPr>
          <w:trHeight w:val="360"/>
        </w:trPr>
        <w:tc>
          <w:tcPr>
            <w:tcW w:w="70"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jc w:val="center"/>
              <w:rPr>
                <w:rFonts w:ascii="Arial" w:eastAsia="Times New Roman" w:hAnsi="Arial" w:cs="Arial"/>
                <w:color w:val="000000"/>
                <w:sz w:val="32"/>
                <w:szCs w:val="32"/>
                <w:lang w:val="es-ES" w:eastAsia="es-ES"/>
              </w:rPr>
            </w:pPr>
          </w:p>
        </w:tc>
        <w:tc>
          <w:tcPr>
            <w:tcW w:w="6780"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c>
          <w:tcPr>
            <w:tcW w:w="103"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c>
          <w:tcPr>
            <w:tcW w:w="103"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c>
          <w:tcPr>
            <w:tcW w:w="5644"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r>
      <w:tr w:rsidR="009222D4" w:rsidRPr="009222D4" w:rsidTr="009222D4">
        <w:trPr>
          <w:trHeight w:val="360"/>
        </w:trPr>
        <w:tc>
          <w:tcPr>
            <w:tcW w:w="70"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c>
          <w:tcPr>
            <w:tcW w:w="6986" w:type="dxa"/>
            <w:gridSpan w:val="3"/>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Arial" w:eastAsia="Times New Roman" w:hAnsi="Arial" w:cs="Arial"/>
                <w:sz w:val="28"/>
                <w:szCs w:val="28"/>
                <w:lang w:val="es-ES" w:eastAsia="es-ES"/>
              </w:rPr>
            </w:pPr>
            <w:r w:rsidRPr="009222D4">
              <w:rPr>
                <w:rFonts w:ascii="Arial" w:eastAsia="Times New Roman" w:hAnsi="Arial" w:cs="Arial"/>
                <w:sz w:val="28"/>
                <w:szCs w:val="28"/>
                <w:lang w:val="es-ES" w:eastAsia="es-ES"/>
              </w:rPr>
              <w:t>SALDO DEL PATRIMONIO A DICIEMBRE 31 DE 2.016</w:t>
            </w:r>
          </w:p>
        </w:tc>
        <w:tc>
          <w:tcPr>
            <w:tcW w:w="5644"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Arial" w:eastAsia="Times New Roman" w:hAnsi="Arial" w:cs="Arial"/>
                <w:sz w:val="28"/>
                <w:szCs w:val="28"/>
                <w:lang w:val="es-ES" w:eastAsia="es-ES"/>
              </w:rPr>
            </w:pPr>
            <w:r w:rsidRPr="009222D4">
              <w:rPr>
                <w:rFonts w:ascii="Arial" w:eastAsia="Times New Roman" w:hAnsi="Arial" w:cs="Arial"/>
                <w:sz w:val="28"/>
                <w:szCs w:val="28"/>
                <w:lang w:val="es-ES" w:eastAsia="es-ES"/>
              </w:rPr>
              <w:t xml:space="preserve"> $                    502.809 </w:t>
            </w:r>
          </w:p>
        </w:tc>
      </w:tr>
      <w:tr w:rsidR="009222D4" w:rsidRPr="009222D4" w:rsidTr="009222D4">
        <w:trPr>
          <w:trHeight w:val="360"/>
        </w:trPr>
        <w:tc>
          <w:tcPr>
            <w:tcW w:w="70"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Arial" w:eastAsia="Times New Roman" w:hAnsi="Arial" w:cs="Arial"/>
                <w:sz w:val="28"/>
                <w:szCs w:val="28"/>
                <w:lang w:val="es-ES" w:eastAsia="es-ES"/>
              </w:rPr>
            </w:pPr>
          </w:p>
        </w:tc>
        <w:tc>
          <w:tcPr>
            <w:tcW w:w="6986" w:type="dxa"/>
            <w:gridSpan w:val="3"/>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Arial" w:eastAsia="Times New Roman" w:hAnsi="Arial" w:cs="Arial"/>
                <w:sz w:val="28"/>
                <w:szCs w:val="28"/>
                <w:lang w:val="es-ES" w:eastAsia="es-ES"/>
              </w:rPr>
            </w:pPr>
            <w:r w:rsidRPr="009222D4">
              <w:rPr>
                <w:rFonts w:ascii="Arial" w:eastAsia="Times New Roman" w:hAnsi="Arial" w:cs="Arial"/>
                <w:sz w:val="28"/>
                <w:szCs w:val="28"/>
                <w:lang w:val="es-ES" w:eastAsia="es-ES"/>
              </w:rPr>
              <w:t>VARIACIONES PATRIMONIALES DURANTE 2.017</w:t>
            </w:r>
          </w:p>
        </w:tc>
        <w:tc>
          <w:tcPr>
            <w:tcW w:w="5644"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Arial" w:eastAsia="Times New Roman" w:hAnsi="Arial" w:cs="Arial"/>
                <w:sz w:val="28"/>
                <w:szCs w:val="28"/>
                <w:lang w:val="es-ES" w:eastAsia="es-ES"/>
              </w:rPr>
            </w:pPr>
            <w:r w:rsidRPr="009222D4">
              <w:rPr>
                <w:rFonts w:ascii="Arial" w:eastAsia="Times New Roman" w:hAnsi="Arial" w:cs="Arial"/>
                <w:sz w:val="28"/>
                <w:szCs w:val="28"/>
                <w:lang w:val="es-ES" w:eastAsia="es-ES"/>
              </w:rPr>
              <w:t xml:space="preserve"> $                            123 </w:t>
            </w:r>
          </w:p>
        </w:tc>
      </w:tr>
      <w:tr w:rsidR="009222D4" w:rsidRPr="009222D4" w:rsidTr="009222D4">
        <w:trPr>
          <w:trHeight w:val="360"/>
        </w:trPr>
        <w:tc>
          <w:tcPr>
            <w:tcW w:w="70"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Arial" w:eastAsia="Times New Roman" w:hAnsi="Arial" w:cs="Arial"/>
                <w:sz w:val="28"/>
                <w:szCs w:val="28"/>
                <w:lang w:val="es-ES" w:eastAsia="es-ES"/>
              </w:rPr>
            </w:pPr>
          </w:p>
        </w:tc>
        <w:tc>
          <w:tcPr>
            <w:tcW w:w="6986" w:type="dxa"/>
            <w:gridSpan w:val="3"/>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Arial" w:eastAsia="Times New Roman" w:hAnsi="Arial" w:cs="Arial"/>
                <w:sz w:val="28"/>
                <w:szCs w:val="28"/>
                <w:lang w:val="es-ES" w:eastAsia="es-ES"/>
              </w:rPr>
            </w:pPr>
            <w:r w:rsidRPr="009222D4">
              <w:rPr>
                <w:rFonts w:ascii="Arial" w:eastAsia="Times New Roman" w:hAnsi="Arial" w:cs="Arial"/>
                <w:sz w:val="28"/>
                <w:szCs w:val="28"/>
                <w:lang w:val="es-ES" w:eastAsia="es-ES"/>
              </w:rPr>
              <w:t>SALDO DEL PATRIMONIO A DICIEMBRE 31 DE 2.017</w:t>
            </w:r>
          </w:p>
        </w:tc>
        <w:tc>
          <w:tcPr>
            <w:tcW w:w="5644"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Arial" w:eastAsia="Times New Roman" w:hAnsi="Arial" w:cs="Arial"/>
                <w:sz w:val="28"/>
                <w:szCs w:val="28"/>
                <w:lang w:val="es-ES" w:eastAsia="es-ES"/>
              </w:rPr>
            </w:pPr>
            <w:r w:rsidRPr="009222D4">
              <w:rPr>
                <w:rFonts w:ascii="Arial" w:eastAsia="Times New Roman" w:hAnsi="Arial" w:cs="Arial"/>
                <w:sz w:val="28"/>
                <w:szCs w:val="28"/>
                <w:lang w:val="es-ES" w:eastAsia="es-ES"/>
              </w:rPr>
              <w:t xml:space="preserve"> $                    502.932 </w:t>
            </w:r>
          </w:p>
        </w:tc>
      </w:tr>
      <w:tr w:rsidR="009222D4" w:rsidRPr="009222D4" w:rsidTr="009222D4">
        <w:trPr>
          <w:trHeight w:val="360"/>
        </w:trPr>
        <w:tc>
          <w:tcPr>
            <w:tcW w:w="70"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Arial" w:eastAsia="Times New Roman" w:hAnsi="Arial" w:cs="Arial"/>
                <w:sz w:val="28"/>
                <w:szCs w:val="28"/>
                <w:lang w:val="es-ES" w:eastAsia="es-ES"/>
              </w:rPr>
            </w:pPr>
          </w:p>
        </w:tc>
        <w:tc>
          <w:tcPr>
            <w:tcW w:w="6780"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c>
          <w:tcPr>
            <w:tcW w:w="103"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c>
          <w:tcPr>
            <w:tcW w:w="103"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c>
          <w:tcPr>
            <w:tcW w:w="5644"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r>
      <w:tr w:rsidR="009222D4" w:rsidRPr="009222D4" w:rsidTr="009222D4">
        <w:trPr>
          <w:trHeight w:val="360"/>
        </w:trPr>
        <w:tc>
          <w:tcPr>
            <w:tcW w:w="70"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c>
          <w:tcPr>
            <w:tcW w:w="6780"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Arial" w:eastAsia="Times New Roman" w:hAnsi="Arial" w:cs="Arial"/>
                <w:sz w:val="28"/>
                <w:szCs w:val="28"/>
                <w:lang w:val="es-ES" w:eastAsia="es-ES"/>
              </w:rPr>
            </w:pPr>
            <w:r w:rsidRPr="009222D4">
              <w:rPr>
                <w:rFonts w:ascii="Arial" w:eastAsia="Times New Roman" w:hAnsi="Arial" w:cs="Arial"/>
                <w:sz w:val="28"/>
                <w:szCs w:val="28"/>
                <w:lang w:val="es-ES" w:eastAsia="es-ES"/>
              </w:rPr>
              <w:t>INCREMENTOS:</w:t>
            </w:r>
          </w:p>
        </w:tc>
        <w:tc>
          <w:tcPr>
            <w:tcW w:w="103"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Arial" w:eastAsia="Times New Roman" w:hAnsi="Arial" w:cs="Arial"/>
                <w:sz w:val="28"/>
                <w:szCs w:val="28"/>
                <w:lang w:val="es-ES" w:eastAsia="es-ES"/>
              </w:rPr>
            </w:pPr>
          </w:p>
        </w:tc>
        <w:tc>
          <w:tcPr>
            <w:tcW w:w="103"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c>
          <w:tcPr>
            <w:tcW w:w="5644"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r>
      <w:tr w:rsidR="009222D4" w:rsidRPr="009222D4" w:rsidTr="009222D4">
        <w:trPr>
          <w:trHeight w:val="360"/>
        </w:trPr>
        <w:tc>
          <w:tcPr>
            <w:tcW w:w="70"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c>
          <w:tcPr>
            <w:tcW w:w="6780"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c>
          <w:tcPr>
            <w:tcW w:w="103"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c>
          <w:tcPr>
            <w:tcW w:w="103"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c>
          <w:tcPr>
            <w:tcW w:w="5644"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r>
      <w:tr w:rsidR="009222D4" w:rsidRPr="009222D4" w:rsidTr="009222D4">
        <w:trPr>
          <w:trHeight w:val="360"/>
        </w:trPr>
        <w:tc>
          <w:tcPr>
            <w:tcW w:w="70"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c>
          <w:tcPr>
            <w:tcW w:w="6883" w:type="dxa"/>
            <w:gridSpan w:val="2"/>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Arial" w:eastAsia="Times New Roman" w:hAnsi="Arial" w:cs="Arial"/>
                <w:sz w:val="28"/>
                <w:szCs w:val="28"/>
                <w:lang w:val="es-ES" w:eastAsia="es-ES"/>
              </w:rPr>
            </w:pPr>
            <w:r w:rsidRPr="009222D4">
              <w:rPr>
                <w:rFonts w:ascii="Arial" w:eastAsia="Times New Roman" w:hAnsi="Arial" w:cs="Arial"/>
                <w:sz w:val="28"/>
                <w:szCs w:val="28"/>
                <w:lang w:val="es-ES" w:eastAsia="es-ES"/>
              </w:rPr>
              <w:t>RESULTADO DEL EJERCICIO:</w:t>
            </w:r>
          </w:p>
        </w:tc>
        <w:tc>
          <w:tcPr>
            <w:tcW w:w="103"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Arial" w:eastAsia="Times New Roman" w:hAnsi="Arial" w:cs="Arial"/>
                <w:sz w:val="28"/>
                <w:szCs w:val="28"/>
                <w:lang w:val="es-ES" w:eastAsia="es-ES"/>
              </w:rPr>
            </w:pPr>
          </w:p>
        </w:tc>
        <w:tc>
          <w:tcPr>
            <w:tcW w:w="5644"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Arial" w:eastAsia="Times New Roman" w:hAnsi="Arial" w:cs="Arial"/>
                <w:sz w:val="28"/>
                <w:szCs w:val="28"/>
                <w:lang w:val="es-ES" w:eastAsia="es-ES"/>
              </w:rPr>
            </w:pPr>
            <w:r w:rsidRPr="009222D4">
              <w:rPr>
                <w:rFonts w:ascii="Arial" w:eastAsia="Times New Roman" w:hAnsi="Arial" w:cs="Arial"/>
                <w:sz w:val="28"/>
                <w:szCs w:val="28"/>
                <w:lang w:val="es-ES" w:eastAsia="es-ES"/>
              </w:rPr>
              <w:t xml:space="preserve"> $                            123 </w:t>
            </w:r>
          </w:p>
        </w:tc>
      </w:tr>
      <w:tr w:rsidR="009222D4" w:rsidRPr="009222D4" w:rsidTr="009222D4">
        <w:trPr>
          <w:trHeight w:val="360"/>
        </w:trPr>
        <w:tc>
          <w:tcPr>
            <w:tcW w:w="70"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Arial" w:eastAsia="Times New Roman" w:hAnsi="Arial" w:cs="Arial"/>
                <w:sz w:val="28"/>
                <w:szCs w:val="28"/>
                <w:lang w:val="es-ES" w:eastAsia="es-ES"/>
              </w:rPr>
            </w:pPr>
          </w:p>
        </w:tc>
        <w:tc>
          <w:tcPr>
            <w:tcW w:w="6986" w:type="dxa"/>
            <w:gridSpan w:val="3"/>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Arial" w:eastAsia="Times New Roman" w:hAnsi="Arial" w:cs="Arial"/>
                <w:sz w:val="28"/>
                <w:szCs w:val="28"/>
                <w:lang w:val="es-ES" w:eastAsia="es-ES"/>
              </w:rPr>
            </w:pPr>
            <w:r w:rsidRPr="009222D4">
              <w:rPr>
                <w:rFonts w:ascii="Arial" w:eastAsia="Times New Roman" w:hAnsi="Arial" w:cs="Arial"/>
                <w:sz w:val="28"/>
                <w:szCs w:val="28"/>
                <w:lang w:val="es-ES" w:eastAsia="es-ES"/>
              </w:rPr>
              <w:t>PATRIMONIO INSTITUCIONAL INCORPORADO:</w:t>
            </w:r>
          </w:p>
        </w:tc>
        <w:tc>
          <w:tcPr>
            <w:tcW w:w="5644"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Arial" w:eastAsia="Times New Roman" w:hAnsi="Arial" w:cs="Arial"/>
                <w:sz w:val="28"/>
                <w:szCs w:val="28"/>
                <w:lang w:val="es-ES" w:eastAsia="es-ES"/>
              </w:rPr>
            </w:pPr>
            <w:r w:rsidRPr="009222D4">
              <w:rPr>
                <w:rFonts w:ascii="Arial" w:eastAsia="Times New Roman" w:hAnsi="Arial" w:cs="Arial"/>
                <w:sz w:val="28"/>
                <w:szCs w:val="28"/>
                <w:lang w:val="es-ES" w:eastAsia="es-ES"/>
              </w:rPr>
              <w:t xml:space="preserve"> $                            123 </w:t>
            </w:r>
          </w:p>
        </w:tc>
      </w:tr>
      <w:tr w:rsidR="009222D4" w:rsidRPr="009222D4" w:rsidTr="009222D4">
        <w:trPr>
          <w:trHeight w:val="360"/>
        </w:trPr>
        <w:tc>
          <w:tcPr>
            <w:tcW w:w="70"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Arial" w:eastAsia="Times New Roman" w:hAnsi="Arial" w:cs="Arial"/>
                <w:sz w:val="28"/>
                <w:szCs w:val="28"/>
                <w:lang w:val="es-ES" w:eastAsia="es-ES"/>
              </w:rPr>
            </w:pPr>
          </w:p>
        </w:tc>
        <w:tc>
          <w:tcPr>
            <w:tcW w:w="6780"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c>
          <w:tcPr>
            <w:tcW w:w="103"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c>
          <w:tcPr>
            <w:tcW w:w="103"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c>
          <w:tcPr>
            <w:tcW w:w="5644"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r>
      <w:tr w:rsidR="009222D4" w:rsidRPr="009222D4" w:rsidTr="009222D4">
        <w:trPr>
          <w:trHeight w:val="360"/>
        </w:trPr>
        <w:tc>
          <w:tcPr>
            <w:tcW w:w="70"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c>
          <w:tcPr>
            <w:tcW w:w="6780"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Arial" w:eastAsia="Times New Roman" w:hAnsi="Arial" w:cs="Arial"/>
                <w:sz w:val="28"/>
                <w:szCs w:val="28"/>
                <w:lang w:val="es-ES" w:eastAsia="es-ES"/>
              </w:rPr>
            </w:pPr>
            <w:r w:rsidRPr="009222D4">
              <w:rPr>
                <w:rFonts w:ascii="Arial" w:eastAsia="Times New Roman" w:hAnsi="Arial" w:cs="Arial"/>
                <w:sz w:val="28"/>
                <w:szCs w:val="28"/>
                <w:lang w:val="es-ES" w:eastAsia="es-ES"/>
              </w:rPr>
              <w:t>DISMINUCIONES:</w:t>
            </w:r>
          </w:p>
        </w:tc>
        <w:tc>
          <w:tcPr>
            <w:tcW w:w="103"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Arial" w:eastAsia="Times New Roman" w:hAnsi="Arial" w:cs="Arial"/>
                <w:sz w:val="28"/>
                <w:szCs w:val="28"/>
                <w:lang w:val="es-ES" w:eastAsia="es-ES"/>
              </w:rPr>
            </w:pPr>
          </w:p>
        </w:tc>
        <w:tc>
          <w:tcPr>
            <w:tcW w:w="103"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c>
          <w:tcPr>
            <w:tcW w:w="5644"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Arial" w:eastAsia="Times New Roman" w:hAnsi="Arial" w:cs="Arial"/>
                <w:sz w:val="28"/>
                <w:szCs w:val="28"/>
                <w:lang w:val="es-ES" w:eastAsia="es-ES"/>
              </w:rPr>
            </w:pPr>
            <w:r w:rsidRPr="009222D4">
              <w:rPr>
                <w:rFonts w:ascii="Arial" w:eastAsia="Times New Roman" w:hAnsi="Arial" w:cs="Arial"/>
                <w:sz w:val="28"/>
                <w:szCs w:val="28"/>
                <w:lang w:val="es-ES" w:eastAsia="es-ES"/>
              </w:rPr>
              <w:t xml:space="preserve"> $                               -   </w:t>
            </w:r>
          </w:p>
        </w:tc>
      </w:tr>
      <w:tr w:rsidR="009222D4" w:rsidRPr="009222D4" w:rsidTr="009222D4">
        <w:trPr>
          <w:trHeight w:val="360"/>
        </w:trPr>
        <w:tc>
          <w:tcPr>
            <w:tcW w:w="70"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Arial" w:eastAsia="Times New Roman" w:hAnsi="Arial" w:cs="Arial"/>
                <w:sz w:val="28"/>
                <w:szCs w:val="28"/>
                <w:lang w:val="es-ES" w:eastAsia="es-ES"/>
              </w:rPr>
            </w:pPr>
          </w:p>
        </w:tc>
        <w:tc>
          <w:tcPr>
            <w:tcW w:w="6780"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c>
          <w:tcPr>
            <w:tcW w:w="103"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c>
          <w:tcPr>
            <w:tcW w:w="103"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c>
          <w:tcPr>
            <w:tcW w:w="5644"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r>
      <w:tr w:rsidR="009222D4" w:rsidRPr="009222D4" w:rsidTr="009222D4">
        <w:trPr>
          <w:trHeight w:val="360"/>
        </w:trPr>
        <w:tc>
          <w:tcPr>
            <w:tcW w:w="70"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c>
          <w:tcPr>
            <w:tcW w:w="6986" w:type="dxa"/>
            <w:gridSpan w:val="3"/>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Arial" w:eastAsia="Times New Roman" w:hAnsi="Arial" w:cs="Arial"/>
                <w:sz w:val="28"/>
                <w:szCs w:val="28"/>
                <w:lang w:val="es-ES" w:eastAsia="es-ES"/>
              </w:rPr>
            </w:pPr>
            <w:r w:rsidRPr="009222D4">
              <w:rPr>
                <w:rFonts w:ascii="Arial" w:eastAsia="Times New Roman" w:hAnsi="Arial" w:cs="Arial"/>
                <w:sz w:val="28"/>
                <w:szCs w:val="28"/>
                <w:lang w:val="es-ES" w:eastAsia="es-ES"/>
              </w:rPr>
              <w:t>RESULTADO EJERCICIOS ANTERIORES:</w:t>
            </w:r>
          </w:p>
        </w:tc>
        <w:tc>
          <w:tcPr>
            <w:tcW w:w="5644"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Arial" w:eastAsia="Times New Roman" w:hAnsi="Arial" w:cs="Arial"/>
                <w:sz w:val="28"/>
                <w:szCs w:val="28"/>
                <w:lang w:val="es-ES" w:eastAsia="es-ES"/>
              </w:rPr>
            </w:pPr>
            <w:r w:rsidRPr="009222D4">
              <w:rPr>
                <w:rFonts w:ascii="Arial" w:eastAsia="Times New Roman" w:hAnsi="Arial" w:cs="Arial"/>
                <w:sz w:val="28"/>
                <w:szCs w:val="28"/>
                <w:lang w:val="es-ES" w:eastAsia="es-ES"/>
              </w:rPr>
              <w:t xml:space="preserve"> $                               -   </w:t>
            </w:r>
          </w:p>
        </w:tc>
      </w:tr>
      <w:tr w:rsidR="009222D4" w:rsidRPr="009222D4" w:rsidTr="009222D4">
        <w:trPr>
          <w:trHeight w:val="360"/>
        </w:trPr>
        <w:tc>
          <w:tcPr>
            <w:tcW w:w="70"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Arial" w:eastAsia="Times New Roman" w:hAnsi="Arial" w:cs="Arial"/>
                <w:sz w:val="28"/>
                <w:szCs w:val="28"/>
                <w:lang w:val="es-ES" w:eastAsia="es-ES"/>
              </w:rPr>
            </w:pPr>
          </w:p>
        </w:tc>
        <w:tc>
          <w:tcPr>
            <w:tcW w:w="6780"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Arial" w:eastAsia="Times New Roman" w:hAnsi="Arial" w:cs="Arial"/>
                <w:sz w:val="28"/>
                <w:szCs w:val="28"/>
                <w:lang w:val="es-ES" w:eastAsia="es-ES"/>
              </w:rPr>
            </w:pPr>
            <w:r w:rsidRPr="009222D4">
              <w:rPr>
                <w:rFonts w:ascii="Arial" w:eastAsia="Times New Roman" w:hAnsi="Arial" w:cs="Arial"/>
                <w:sz w:val="28"/>
                <w:szCs w:val="28"/>
                <w:lang w:val="es-ES" w:eastAsia="es-ES"/>
              </w:rPr>
              <w:t>CAPITAL FISCAL:</w:t>
            </w:r>
          </w:p>
        </w:tc>
        <w:tc>
          <w:tcPr>
            <w:tcW w:w="103"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Arial" w:eastAsia="Times New Roman" w:hAnsi="Arial" w:cs="Arial"/>
                <w:sz w:val="28"/>
                <w:szCs w:val="28"/>
                <w:lang w:val="es-ES" w:eastAsia="es-ES"/>
              </w:rPr>
            </w:pPr>
          </w:p>
        </w:tc>
        <w:tc>
          <w:tcPr>
            <w:tcW w:w="103"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c>
          <w:tcPr>
            <w:tcW w:w="5644"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Arial" w:eastAsia="Times New Roman" w:hAnsi="Arial" w:cs="Arial"/>
                <w:sz w:val="28"/>
                <w:szCs w:val="28"/>
                <w:lang w:val="es-ES" w:eastAsia="es-ES"/>
              </w:rPr>
            </w:pPr>
            <w:r w:rsidRPr="009222D4">
              <w:rPr>
                <w:rFonts w:ascii="Arial" w:eastAsia="Times New Roman" w:hAnsi="Arial" w:cs="Arial"/>
                <w:sz w:val="28"/>
                <w:szCs w:val="28"/>
                <w:lang w:val="es-ES" w:eastAsia="es-ES"/>
              </w:rPr>
              <w:t xml:space="preserve"> $                               -   </w:t>
            </w:r>
          </w:p>
        </w:tc>
      </w:tr>
      <w:tr w:rsidR="009222D4" w:rsidRPr="009222D4" w:rsidTr="009222D4">
        <w:trPr>
          <w:trHeight w:val="360"/>
        </w:trPr>
        <w:tc>
          <w:tcPr>
            <w:tcW w:w="70"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Arial" w:eastAsia="Times New Roman" w:hAnsi="Arial" w:cs="Arial"/>
                <w:sz w:val="28"/>
                <w:szCs w:val="28"/>
                <w:lang w:val="es-ES" w:eastAsia="es-ES"/>
              </w:rPr>
            </w:pPr>
          </w:p>
        </w:tc>
        <w:tc>
          <w:tcPr>
            <w:tcW w:w="6780"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c>
          <w:tcPr>
            <w:tcW w:w="103"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c>
          <w:tcPr>
            <w:tcW w:w="103"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c>
          <w:tcPr>
            <w:tcW w:w="5644"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r>
      <w:tr w:rsidR="009222D4" w:rsidRPr="009222D4" w:rsidTr="009222D4">
        <w:trPr>
          <w:trHeight w:val="360"/>
        </w:trPr>
        <w:tc>
          <w:tcPr>
            <w:tcW w:w="70"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c>
          <w:tcPr>
            <w:tcW w:w="6780"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c>
          <w:tcPr>
            <w:tcW w:w="103"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c>
          <w:tcPr>
            <w:tcW w:w="103"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c>
          <w:tcPr>
            <w:tcW w:w="5644"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r>
      <w:tr w:rsidR="009222D4" w:rsidRPr="009222D4" w:rsidTr="009222D4">
        <w:trPr>
          <w:trHeight w:val="360"/>
        </w:trPr>
        <w:tc>
          <w:tcPr>
            <w:tcW w:w="70"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c>
          <w:tcPr>
            <w:tcW w:w="6780"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c>
          <w:tcPr>
            <w:tcW w:w="103"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c>
          <w:tcPr>
            <w:tcW w:w="103"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c>
          <w:tcPr>
            <w:tcW w:w="5644"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r>
      <w:tr w:rsidR="009222D4" w:rsidRPr="009222D4" w:rsidTr="009222D4">
        <w:trPr>
          <w:trHeight w:val="300"/>
        </w:trPr>
        <w:tc>
          <w:tcPr>
            <w:tcW w:w="6953" w:type="dxa"/>
            <w:gridSpan w:val="3"/>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Arial" w:eastAsia="Times New Roman" w:hAnsi="Arial" w:cs="Arial"/>
                <w:color w:val="000000"/>
                <w:sz w:val="24"/>
                <w:szCs w:val="24"/>
                <w:lang w:val="es-ES" w:eastAsia="es-ES"/>
              </w:rPr>
            </w:pPr>
            <w:r w:rsidRPr="009222D4">
              <w:rPr>
                <w:rFonts w:ascii="Arial" w:eastAsia="Times New Roman" w:hAnsi="Arial" w:cs="Arial"/>
                <w:color w:val="000000"/>
                <w:sz w:val="24"/>
                <w:szCs w:val="24"/>
                <w:lang w:val="es-ES" w:eastAsia="es-ES"/>
              </w:rPr>
              <w:t>CARLOS LEONARDO DONADO VALLEJO</w:t>
            </w:r>
          </w:p>
        </w:tc>
        <w:tc>
          <w:tcPr>
            <w:tcW w:w="5747" w:type="dxa"/>
            <w:gridSpan w:val="2"/>
            <w:tcBorders>
              <w:top w:val="nil"/>
              <w:left w:val="nil"/>
              <w:bottom w:val="nil"/>
              <w:right w:val="nil"/>
            </w:tcBorders>
            <w:shd w:val="clear" w:color="auto" w:fill="auto"/>
            <w:noWrap/>
            <w:vAlign w:val="bottom"/>
            <w:hideMark/>
          </w:tcPr>
          <w:p w:rsidR="009222D4" w:rsidRPr="009222D4" w:rsidRDefault="009222D4" w:rsidP="009222D4">
            <w:pPr>
              <w:spacing w:after="0" w:line="240" w:lineRule="auto"/>
              <w:jc w:val="center"/>
              <w:rPr>
                <w:rFonts w:ascii="Arial" w:eastAsia="Times New Roman" w:hAnsi="Arial" w:cs="Arial"/>
                <w:color w:val="000000"/>
                <w:sz w:val="24"/>
                <w:szCs w:val="24"/>
                <w:lang w:val="es-ES" w:eastAsia="es-ES"/>
              </w:rPr>
            </w:pPr>
            <w:r w:rsidRPr="009222D4">
              <w:rPr>
                <w:rFonts w:ascii="Arial" w:eastAsia="Times New Roman" w:hAnsi="Arial" w:cs="Arial"/>
                <w:color w:val="000000"/>
                <w:sz w:val="24"/>
                <w:szCs w:val="24"/>
                <w:lang w:val="es-ES" w:eastAsia="es-ES"/>
              </w:rPr>
              <w:t xml:space="preserve">VICENTE RODRIGUEZ BERROCAL </w:t>
            </w:r>
          </w:p>
        </w:tc>
      </w:tr>
      <w:tr w:rsidR="009222D4" w:rsidRPr="009222D4" w:rsidTr="009222D4">
        <w:trPr>
          <w:trHeight w:val="300"/>
        </w:trPr>
        <w:tc>
          <w:tcPr>
            <w:tcW w:w="6850" w:type="dxa"/>
            <w:gridSpan w:val="2"/>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Arial" w:eastAsia="Times New Roman" w:hAnsi="Arial" w:cs="Arial"/>
                <w:color w:val="000000"/>
                <w:sz w:val="24"/>
                <w:szCs w:val="24"/>
                <w:lang w:val="es-ES" w:eastAsia="es-ES"/>
              </w:rPr>
            </w:pPr>
            <w:r w:rsidRPr="009222D4">
              <w:rPr>
                <w:rFonts w:ascii="Arial" w:eastAsia="Times New Roman" w:hAnsi="Arial" w:cs="Arial"/>
                <w:color w:val="000000"/>
                <w:sz w:val="24"/>
                <w:szCs w:val="24"/>
                <w:lang w:val="es-ES" w:eastAsia="es-ES"/>
              </w:rPr>
              <w:t>T.P. 49668-T</w:t>
            </w:r>
          </w:p>
        </w:tc>
        <w:tc>
          <w:tcPr>
            <w:tcW w:w="103"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Arial" w:eastAsia="Times New Roman" w:hAnsi="Arial" w:cs="Arial"/>
                <w:color w:val="000000"/>
                <w:sz w:val="24"/>
                <w:szCs w:val="24"/>
                <w:lang w:val="es-ES" w:eastAsia="es-ES"/>
              </w:rPr>
            </w:pPr>
          </w:p>
        </w:tc>
        <w:tc>
          <w:tcPr>
            <w:tcW w:w="5747" w:type="dxa"/>
            <w:gridSpan w:val="2"/>
            <w:tcBorders>
              <w:top w:val="nil"/>
              <w:left w:val="nil"/>
              <w:bottom w:val="nil"/>
              <w:right w:val="nil"/>
            </w:tcBorders>
            <w:shd w:val="clear" w:color="auto" w:fill="auto"/>
            <w:noWrap/>
            <w:vAlign w:val="bottom"/>
            <w:hideMark/>
          </w:tcPr>
          <w:p w:rsidR="009222D4" w:rsidRPr="009222D4" w:rsidRDefault="009222D4" w:rsidP="009222D4">
            <w:pPr>
              <w:spacing w:after="0" w:line="240" w:lineRule="auto"/>
              <w:jc w:val="center"/>
              <w:rPr>
                <w:rFonts w:ascii="Arial" w:eastAsia="Times New Roman" w:hAnsi="Arial" w:cs="Arial"/>
                <w:color w:val="000000"/>
                <w:sz w:val="24"/>
                <w:szCs w:val="24"/>
                <w:lang w:val="es-ES" w:eastAsia="es-ES"/>
              </w:rPr>
            </w:pPr>
            <w:r w:rsidRPr="009222D4">
              <w:rPr>
                <w:rFonts w:ascii="Arial" w:eastAsia="Times New Roman" w:hAnsi="Arial" w:cs="Arial"/>
                <w:color w:val="000000"/>
                <w:sz w:val="24"/>
                <w:szCs w:val="24"/>
                <w:lang w:val="es-ES" w:eastAsia="es-ES"/>
              </w:rPr>
              <w:t xml:space="preserve">C.C. No: 15.046.277 DE SAHAGUN </w:t>
            </w:r>
          </w:p>
        </w:tc>
      </w:tr>
      <w:tr w:rsidR="009222D4" w:rsidRPr="009222D4" w:rsidTr="009222D4">
        <w:trPr>
          <w:trHeight w:val="300"/>
        </w:trPr>
        <w:tc>
          <w:tcPr>
            <w:tcW w:w="6953" w:type="dxa"/>
            <w:gridSpan w:val="3"/>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Arial" w:eastAsia="Times New Roman" w:hAnsi="Arial" w:cs="Arial"/>
                <w:color w:val="000000"/>
                <w:sz w:val="24"/>
                <w:szCs w:val="24"/>
                <w:lang w:val="es-ES" w:eastAsia="es-ES"/>
              </w:rPr>
            </w:pPr>
            <w:r w:rsidRPr="009222D4">
              <w:rPr>
                <w:rFonts w:ascii="Arial" w:eastAsia="Times New Roman" w:hAnsi="Arial" w:cs="Arial"/>
                <w:color w:val="000000"/>
                <w:sz w:val="24"/>
                <w:szCs w:val="24"/>
                <w:lang w:val="es-ES" w:eastAsia="es-ES"/>
              </w:rPr>
              <w:t>C.C. N° 98.497.181 DE BELLO (ANT)</w:t>
            </w:r>
          </w:p>
        </w:tc>
        <w:tc>
          <w:tcPr>
            <w:tcW w:w="5747" w:type="dxa"/>
            <w:gridSpan w:val="2"/>
            <w:tcBorders>
              <w:top w:val="nil"/>
              <w:left w:val="nil"/>
              <w:bottom w:val="nil"/>
              <w:right w:val="nil"/>
            </w:tcBorders>
            <w:shd w:val="clear" w:color="auto" w:fill="auto"/>
            <w:noWrap/>
            <w:vAlign w:val="bottom"/>
            <w:hideMark/>
          </w:tcPr>
          <w:p w:rsidR="009222D4" w:rsidRPr="009222D4" w:rsidRDefault="009222D4" w:rsidP="009222D4">
            <w:pPr>
              <w:spacing w:after="0" w:line="240" w:lineRule="auto"/>
              <w:jc w:val="center"/>
              <w:rPr>
                <w:rFonts w:ascii="Arial" w:eastAsia="Times New Roman" w:hAnsi="Arial" w:cs="Arial"/>
                <w:color w:val="000000"/>
                <w:sz w:val="24"/>
                <w:szCs w:val="24"/>
                <w:lang w:val="es-ES" w:eastAsia="es-ES"/>
              </w:rPr>
            </w:pPr>
            <w:r w:rsidRPr="009222D4">
              <w:rPr>
                <w:rFonts w:ascii="Arial" w:eastAsia="Times New Roman" w:hAnsi="Arial" w:cs="Arial"/>
                <w:color w:val="000000"/>
                <w:sz w:val="24"/>
                <w:szCs w:val="24"/>
                <w:lang w:val="es-ES" w:eastAsia="es-ES"/>
              </w:rPr>
              <w:t>REPRESENTANTE LEGAL</w:t>
            </w:r>
          </w:p>
        </w:tc>
      </w:tr>
      <w:tr w:rsidR="009222D4" w:rsidRPr="009222D4" w:rsidTr="009222D4">
        <w:trPr>
          <w:trHeight w:val="300"/>
        </w:trPr>
        <w:tc>
          <w:tcPr>
            <w:tcW w:w="70"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jc w:val="center"/>
              <w:rPr>
                <w:rFonts w:ascii="Arial" w:eastAsia="Times New Roman" w:hAnsi="Arial" w:cs="Arial"/>
                <w:color w:val="000000"/>
                <w:sz w:val="24"/>
                <w:szCs w:val="24"/>
                <w:lang w:val="es-ES" w:eastAsia="es-ES"/>
              </w:rPr>
            </w:pPr>
          </w:p>
        </w:tc>
        <w:tc>
          <w:tcPr>
            <w:tcW w:w="6780"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c>
          <w:tcPr>
            <w:tcW w:w="103"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jc w:val="center"/>
              <w:rPr>
                <w:rFonts w:ascii="Times New Roman" w:eastAsia="Times New Roman" w:hAnsi="Times New Roman" w:cs="Times New Roman"/>
                <w:sz w:val="20"/>
                <w:szCs w:val="20"/>
                <w:lang w:val="es-ES" w:eastAsia="es-ES"/>
              </w:rPr>
            </w:pPr>
          </w:p>
        </w:tc>
        <w:tc>
          <w:tcPr>
            <w:tcW w:w="103"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c>
          <w:tcPr>
            <w:tcW w:w="5644" w:type="dxa"/>
            <w:tcBorders>
              <w:top w:val="nil"/>
              <w:left w:val="nil"/>
              <w:bottom w:val="nil"/>
              <w:right w:val="nil"/>
            </w:tcBorders>
            <w:shd w:val="clear" w:color="auto" w:fill="auto"/>
            <w:noWrap/>
            <w:vAlign w:val="bottom"/>
            <w:hideMark/>
          </w:tcPr>
          <w:p w:rsidR="009222D4" w:rsidRPr="009222D4" w:rsidRDefault="009222D4" w:rsidP="009222D4">
            <w:pPr>
              <w:spacing w:after="0" w:line="240" w:lineRule="auto"/>
              <w:rPr>
                <w:rFonts w:ascii="Times New Roman" w:eastAsia="Times New Roman" w:hAnsi="Times New Roman" w:cs="Times New Roman"/>
                <w:sz w:val="20"/>
                <w:szCs w:val="20"/>
                <w:lang w:val="es-ES" w:eastAsia="es-ES"/>
              </w:rPr>
            </w:pPr>
          </w:p>
        </w:tc>
      </w:tr>
    </w:tbl>
    <w:p w:rsidR="004943D6" w:rsidRDefault="004943D6" w:rsidP="0034498E">
      <w:pPr>
        <w:ind w:left="720"/>
        <w:jc w:val="both"/>
        <w:rPr>
          <w:rFonts w:ascii="Times New Roman" w:hAnsi="Times New Roman" w:cs="Times New Roman"/>
          <w:b/>
          <w:sz w:val="24"/>
          <w:szCs w:val="24"/>
        </w:rPr>
        <w:sectPr w:rsidR="004943D6" w:rsidSect="004943D6">
          <w:pgSz w:w="15840" w:h="12240" w:orient="landscape" w:code="1"/>
          <w:pgMar w:top="1701" w:right="1418" w:bottom="1701" w:left="1418" w:header="709" w:footer="709" w:gutter="0"/>
          <w:cols w:space="708"/>
          <w:docGrid w:linePitch="360"/>
        </w:sectPr>
      </w:pPr>
    </w:p>
    <w:p w:rsidR="00FC67A3" w:rsidRDefault="00FC67A3" w:rsidP="0034498E">
      <w:pPr>
        <w:ind w:left="720"/>
        <w:jc w:val="both"/>
        <w:rPr>
          <w:rFonts w:ascii="Times New Roman" w:hAnsi="Times New Roman" w:cs="Times New Roman"/>
          <w:b/>
          <w:sz w:val="24"/>
          <w:szCs w:val="24"/>
        </w:rPr>
      </w:pPr>
    </w:p>
    <w:p w:rsidR="00DC395E" w:rsidRPr="005F00DB" w:rsidRDefault="001B2F9E" w:rsidP="0034498E">
      <w:pPr>
        <w:jc w:val="both"/>
        <w:rPr>
          <w:rFonts w:ascii="Arial" w:hAnsi="Arial" w:cs="Arial"/>
          <w:b/>
          <w:sz w:val="24"/>
          <w:szCs w:val="24"/>
        </w:rPr>
      </w:pPr>
      <w:r w:rsidRPr="005F00DB">
        <w:rPr>
          <w:rFonts w:ascii="Arial" w:hAnsi="Arial" w:cs="Arial"/>
          <w:b/>
          <w:sz w:val="24"/>
          <w:szCs w:val="24"/>
        </w:rPr>
        <w:t>¿</w:t>
      </w:r>
      <w:r w:rsidR="00DC395E" w:rsidRPr="005F00DB">
        <w:rPr>
          <w:rFonts w:ascii="Arial" w:hAnsi="Arial" w:cs="Arial"/>
          <w:b/>
          <w:sz w:val="24"/>
          <w:szCs w:val="24"/>
        </w:rPr>
        <w:t>QUE SE PROYECTA A FUTURO?</w:t>
      </w:r>
    </w:p>
    <w:p w:rsidR="00DC395E" w:rsidRPr="005F00DB" w:rsidRDefault="00DC395E" w:rsidP="0034498E">
      <w:pPr>
        <w:jc w:val="both"/>
        <w:rPr>
          <w:rFonts w:ascii="Arial" w:hAnsi="Arial" w:cs="Arial"/>
          <w:b/>
          <w:sz w:val="24"/>
          <w:szCs w:val="24"/>
        </w:rPr>
      </w:pPr>
    </w:p>
    <w:p w:rsidR="00DC395E" w:rsidRPr="005F00DB" w:rsidRDefault="00DC395E" w:rsidP="0034498E">
      <w:pPr>
        <w:pStyle w:val="Prrafodelista"/>
        <w:numPr>
          <w:ilvl w:val="0"/>
          <w:numId w:val="4"/>
        </w:numPr>
        <w:jc w:val="both"/>
        <w:rPr>
          <w:rFonts w:ascii="Arial" w:hAnsi="Arial" w:cs="Arial"/>
          <w:sz w:val="24"/>
          <w:szCs w:val="24"/>
        </w:rPr>
      </w:pPr>
      <w:r w:rsidRPr="005F00DB">
        <w:rPr>
          <w:rFonts w:ascii="Arial" w:hAnsi="Arial" w:cs="Arial"/>
          <w:sz w:val="24"/>
          <w:szCs w:val="24"/>
        </w:rPr>
        <w:t>Aume</w:t>
      </w:r>
      <w:r w:rsidR="00D40D49" w:rsidRPr="005F00DB">
        <w:rPr>
          <w:rFonts w:ascii="Arial" w:hAnsi="Arial" w:cs="Arial"/>
          <w:sz w:val="24"/>
          <w:szCs w:val="24"/>
        </w:rPr>
        <w:t xml:space="preserve">nto de cobertura en todas las </w:t>
      </w:r>
      <w:r w:rsidR="00287702">
        <w:rPr>
          <w:rFonts w:ascii="Arial" w:hAnsi="Arial" w:cs="Arial"/>
          <w:sz w:val="24"/>
          <w:szCs w:val="24"/>
        </w:rPr>
        <w:t>Sede</w:t>
      </w:r>
      <w:r w:rsidR="001B2F9E" w:rsidRPr="005F00DB">
        <w:rPr>
          <w:rFonts w:ascii="Arial" w:hAnsi="Arial" w:cs="Arial"/>
          <w:sz w:val="24"/>
          <w:szCs w:val="24"/>
        </w:rPr>
        <w:t>s</w:t>
      </w:r>
      <w:r w:rsidRPr="005F00DB">
        <w:rPr>
          <w:rFonts w:ascii="Arial" w:hAnsi="Arial" w:cs="Arial"/>
          <w:sz w:val="24"/>
          <w:szCs w:val="24"/>
        </w:rPr>
        <w:t xml:space="preserve"> </w:t>
      </w:r>
    </w:p>
    <w:p w:rsidR="00DC395E" w:rsidRPr="005F00DB" w:rsidRDefault="00DC395E" w:rsidP="00D40D49">
      <w:pPr>
        <w:pStyle w:val="Prrafodelista"/>
        <w:numPr>
          <w:ilvl w:val="0"/>
          <w:numId w:val="4"/>
        </w:numPr>
        <w:jc w:val="both"/>
        <w:rPr>
          <w:rFonts w:ascii="Arial" w:hAnsi="Arial" w:cs="Arial"/>
          <w:sz w:val="24"/>
          <w:szCs w:val="24"/>
        </w:rPr>
      </w:pPr>
      <w:r w:rsidRPr="005F00DB">
        <w:rPr>
          <w:rFonts w:ascii="Arial" w:hAnsi="Arial" w:cs="Arial"/>
          <w:sz w:val="24"/>
          <w:szCs w:val="24"/>
        </w:rPr>
        <w:t>Articulación, en la prácti</w:t>
      </w:r>
      <w:r w:rsidR="001B2F9E" w:rsidRPr="005F00DB">
        <w:rPr>
          <w:rFonts w:ascii="Arial" w:hAnsi="Arial" w:cs="Arial"/>
          <w:sz w:val="24"/>
          <w:szCs w:val="24"/>
        </w:rPr>
        <w:t xml:space="preserve">ca, del enfoque metodológico y </w:t>
      </w:r>
      <w:r w:rsidRPr="005F00DB">
        <w:rPr>
          <w:rFonts w:ascii="Arial" w:hAnsi="Arial" w:cs="Arial"/>
          <w:sz w:val="24"/>
          <w:szCs w:val="24"/>
        </w:rPr>
        <w:t>l</w:t>
      </w:r>
      <w:r w:rsidR="001B2F9E" w:rsidRPr="005F00DB">
        <w:rPr>
          <w:rFonts w:ascii="Arial" w:hAnsi="Arial" w:cs="Arial"/>
          <w:sz w:val="24"/>
          <w:szCs w:val="24"/>
        </w:rPr>
        <w:t>os</w:t>
      </w:r>
      <w:r w:rsidR="003E5F2D" w:rsidRPr="005F00DB">
        <w:rPr>
          <w:rFonts w:ascii="Arial" w:hAnsi="Arial" w:cs="Arial"/>
          <w:sz w:val="24"/>
          <w:szCs w:val="24"/>
        </w:rPr>
        <w:t xml:space="preserve"> enfoques</w:t>
      </w:r>
      <w:r w:rsidRPr="005F00DB">
        <w:rPr>
          <w:rFonts w:ascii="Arial" w:hAnsi="Arial" w:cs="Arial"/>
          <w:sz w:val="24"/>
          <w:szCs w:val="24"/>
        </w:rPr>
        <w:t xml:space="preserve"> P</w:t>
      </w:r>
      <w:r w:rsidR="001B2F9E" w:rsidRPr="005F00DB">
        <w:rPr>
          <w:rFonts w:ascii="Arial" w:hAnsi="Arial" w:cs="Arial"/>
          <w:sz w:val="24"/>
          <w:szCs w:val="24"/>
        </w:rPr>
        <w:t>edagógico Constructivista Social y el Histórico Cultural</w:t>
      </w:r>
      <w:r w:rsidRPr="005F00DB">
        <w:rPr>
          <w:rFonts w:ascii="Arial" w:hAnsi="Arial" w:cs="Arial"/>
          <w:sz w:val="24"/>
          <w:szCs w:val="24"/>
        </w:rPr>
        <w:t xml:space="preserve">. </w:t>
      </w:r>
    </w:p>
    <w:p w:rsidR="00DC395E" w:rsidRPr="005F00DB" w:rsidRDefault="00DC395E" w:rsidP="0034498E">
      <w:pPr>
        <w:pStyle w:val="Prrafodelista"/>
        <w:numPr>
          <w:ilvl w:val="0"/>
          <w:numId w:val="4"/>
        </w:numPr>
        <w:jc w:val="both"/>
        <w:rPr>
          <w:rFonts w:ascii="Arial" w:hAnsi="Arial" w:cs="Arial"/>
          <w:b/>
          <w:sz w:val="24"/>
          <w:szCs w:val="24"/>
        </w:rPr>
      </w:pPr>
      <w:r w:rsidRPr="005F00DB">
        <w:rPr>
          <w:rFonts w:ascii="Arial" w:hAnsi="Arial" w:cs="Arial"/>
          <w:sz w:val="24"/>
          <w:szCs w:val="24"/>
        </w:rPr>
        <w:t>Adecuación de la sala de inform</w:t>
      </w:r>
      <w:r w:rsidR="00D40D49" w:rsidRPr="005F00DB">
        <w:rPr>
          <w:rFonts w:ascii="Arial" w:hAnsi="Arial" w:cs="Arial"/>
          <w:sz w:val="24"/>
          <w:szCs w:val="24"/>
        </w:rPr>
        <w:t xml:space="preserve">ática de la </w:t>
      </w:r>
      <w:r w:rsidR="00287702">
        <w:rPr>
          <w:rFonts w:ascii="Arial" w:hAnsi="Arial" w:cs="Arial"/>
          <w:sz w:val="24"/>
          <w:szCs w:val="24"/>
        </w:rPr>
        <w:t>Sede</w:t>
      </w:r>
      <w:r w:rsidR="00D40D49" w:rsidRPr="005F00DB">
        <w:rPr>
          <w:rFonts w:ascii="Arial" w:hAnsi="Arial" w:cs="Arial"/>
          <w:sz w:val="24"/>
          <w:szCs w:val="24"/>
        </w:rPr>
        <w:t xml:space="preserve"> principal</w:t>
      </w:r>
      <w:r w:rsidR="003252C2" w:rsidRPr="005F00DB">
        <w:rPr>
          <w:rFonts w:ascii="Arial" w:hAnsi="Arial" w:cs="Arial"/>
          <w:sz w:val="24"/>
          <w:szCs w:val="24"/>
        </w:rPr>
        <w:t>.</w:t>
      </w:r>
      <w:r w:rsidRPr="005F00DB">
        <w:rPr>
          <w:rFonts w:ascii="Arial" w:hAnsi="Arial" w:cs="Arial"/>
          <w:sz w:val="24"/>
          <w:szCs w:val="24"/>
        </w:rPr>
        <w:t xml:space="preserve"> </w:t>
      </w:r>
    </w:p>
    <w:p w:rsidR="00DC395E" w:rsidRPr="005F00DB" w:rsidRDefault="00DC395E" w:rsidP="005448F3">
      <w:pPr>
        <w:pStyle w:val="Prrafodelista"/>
        <w:numPr>
          <w:ilvl w:val="0"/>
          <w:numId w:val="4"/>
        </w:numPr>
        <w:jc w:val="both"/>
        <w:rPr>
          <w:rFonts w:ascii="Arial" w:hAnsi="Arial" w:cs="Arial"/>
          <w:b/>
          <w:sz w:val="24"/>
          <w:szCs w:val="24"/>
        </w:rPr>
      </w:pPr>
      <w:r w:rsidRPr="005F00DB">
        <w:rPr>
          <w:rFonts w:ascii="Arial" w:hAnsi="Arial" w:cs="Arial"/>
          <w:sz w:val="24"/>
          <w:szCs w:val="24"/>
        </w:rPr>
        <w:t>Ejecución de las acciones del Plan de Prevención de Riesgos.</w:t>
      </w:r>
    </w:p>
    <w:p w:rsidR="00DC395E" w:rsidRPr="005F00DB" w:rsidRDefault="00DC395E" w:rsidP="0034498E">
      <w:pPr>
        <w:pStyle w:val="Prrafodelista"/>
        <w:jc w:val="both"/>
        <w:rPr>
          <w:rFonts w:ascii="Arial" w:hAnsi="Arial" w:cs="Arial"/>
          <w:sz w:val="24"/>
          <w:szCs w:val="24"/>
        </w:rPr>
      </w:pPr>
    </w:p>
    <w:p w:rsidR="00DC395E" w:rsidRPr="005F00DB" w:rsidRDefault="00DC395E" w:rsidP="0034498E">
      <w:pPr>
        <w:pStyle w:val="Prrafodelista"/>
        <w:jc w:val="both"/>
        <w:rPr>
          <w:rFonts w:ascii="Arial" w:hAnsi="Arial" w:cs="Arial"/>
          <w:sz w:val="24"/>
          <w:szCs w:val="24"/>
        </w:rPr>
      </w:pPr>
    </w:p>
    <w:p w:rsidR="00DC395E" w:rsidRDefault="006A6CF3" w:rsidP="0034498E">
      <w:pPr>
        <w:pStyle w:val="Prrafodelista"/>
        <w:jc w:val="both"/>
        <w:rPr>
          <w:rFonts w:ascii="Arial" w:hAnsi="Arial" w:cs="Arial"/>
          <w:b/>
          <w:sz w:val="24"/>
          <w:szCs w:val="24"/>
        </w:rPr>
      </w:pPr>
      <w:r>
        <w:rPr>
          <w:rFonts w:ascii="Arial" w:hAnsi="Arial" w:cs="Arial"/>
          <w:b/>
          <w:sz w:val="24"/>
          <w:szCs w:val="24"/>
        </w:rPr>
        <w:t>EVIDENCIAS FOTOGRAFICAS 2017</w:t>
      </w:r>
    </w:p>
    <w:p w:rsidR="00EB2662" w:rsidRDefault="00EB2662" w:rsidP="0034498E">
      <w:pPr>
        <w:pStyle w:val="Prrafodelista"/>
        <w:jc w:val="both"/>
        <w:rPr>
          <w:rFonts w:ascii="Arial" w:hAnsi="Arial" w:cs="Arial"/>
          <w:b/>
          <w:sz w:val="24"/>
          <w:szCs w:val="24"/>
        </w:rPr>
      </w:pPr>
    </w:p>
    <w:p w:rsidR="00EB2662" w:rsidRDefault="00EB2662" w:rsidP="0034498E">
      <w:pPr>
        <w:pStyle w:val="Prrafodelista"/>
        <w:jc w:val="both"/>
        <w:rPr>
          <w:rFonts w:ascii="Arial" w:hAnsi="Arial" w:cs="Arial"/>
          <w:b/>
          <w:sz w:val="24"/>
          <w:szCs w:val="24"/>
        </w:rPr>
      </w:pPr>
    </w:p>
    <w:p w:rsidR="00EB2662" w:rsidRDefault="00EB2662" w:rsidP="00EB2662">
      <w:pPr>
        <w:jc w:val="both"/>
        <w:rPr>
          <w:rFonts w:ascii="Arial" w:hAnsi="Arial" w:cs="Arial"/>
          <w:b/>
          <w:sz w:val="24"/>
          <w:szCs w:val="24"/>
        </w:rPr>
      </w:pPr>
      <w:r>
        <w:rPr>
          <w:rFonts w:ascii="Arial" w:hAnsi="Arial" w:cs="Arial"/>
          <w:b/>
          <w:sz w:val="24"/>
          <w:szCs w:val="24"/>
        </w:rPr>
        <w:t xml:space="preserve">REUNION DE RENDICION DE CUENTAS A LA COMUNIDAD </w:t>
      </w:r>
    </w:p>
    <w:p w:rsidR="00EB2662" w:rsidRDefault="00EB2662" w:rsidP="00EB2662">
      <w:pPr>
        <w:jc w:val="both"/>
        <w:rPr>
          <w:rFonts w:ascii="Arial" w:hAnsi="Arial" w:cs="Arial"/>
          <w:b/>
          <w:sz w:val="24"/>
          <w:szCs w:val="24"/>
        </w:rPr>
      </w:pPr>
    </w:p>
    <w:p w:rsidR="00EB2662" w:rsidRPr="00EB2662" w:rsidRDefault="00EB2662" w:rsidP="00EB2662">
      <w:pPr>
        <w:jc w:val="both"/>
        <w:rPr>
          <w:rFonts w:ascii="Arial" w:hAnsi="Arial" w:cs="Arial"/>
          <w:b/>
          <w:sz w:val="24"/>
          <w:szCs w:val="24"/>
        </w:rPr>
      </w:pPr>
      <w:r>
        <w:rPr>
          <w:rFonts w:ascii="Arial" w:hAnsi="Arial" w:cs="Arial"/>
          <w:b/>
          <w:sz w:val="24"/>
          <w:szCs w:val="24"/>
        </w:rPr>
        <w:t>JORNADA DEPORTIVA Y DE ENTRENAMIENTO DE LOS ALUMNOS</w:t>
      </w:r>
    </w:p>
    <w:p w:rsidR="00EB2662" w:rsidRDefault="00EB2662" w:rsidP="0034498E">
      <w:pPr>
        <w:pStyle w:val="Prrafodelista"/>
        <w:jc w:val="both"/>
        <w:rPr>
          <w:rFonts w:ascii="Arial" w:hAnsi="Arial" w:cs="Arial"/>
          <w:b/>
          <w:noProof/>
          <w:sz w:val="24"/>
          <w:szCs w:val="24"/>
          <w:lang w:val="es-ES" w:eastAsia="es-ES"/>
        </w:rPr>
      </w:pPr>
      <w:r w:rsidRPr="00EB2662">
        <w:rPr>
          <w:rFonts w:ascii="Arial" w:hAnsi="Arial" w:cs="Arial"/>
          <w:b/>
          <w:noProof/>
          <w:sz w:val="24"/>
          <w:szCs w:val="24"/>
          <w:lang w:eastAsia="es-CO"/>
        </w:rPr>
        <w:lastRenderedPageBreak/>
        <w:drawing>
          <wp:inline distT="0" distB="0" distL="0" distR="0">
            <wp:extent cx="7372350" cy="9829800"/>
            <wp:effectExtent l="0" t="0" r="0" b="0"/>
            <wp:docPr id="34" name="Imagen 34" descr="C:\Users\USUARIO\Desktop\IMG-20180216-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Desktop\IMG-20180216-WA007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72350" cy="9829800"/>
                    </a:xfrm>
                    <a:prstGeom prst="rect">
                      <a:avLst/>
                    </a:prstGeom>
                    <a:noFill/>
                    <a:ln>
                      <a:noFill/>
                    </a:ln>
                  </pic:spPr>
                </pic:pic>
              </a:graphicData>
            </a:graphic>
          </wp:inline>
        </w:drawing>
      </w:r>
      <w:r w:rsidRPr="00EB2662">
        <w:rPr>
          <w:rFonts w:ascii="Arial" w:hAnsi="Arial" w:cs="Arial"/>
          <w:b/>
          <w:noProof/>
          <w:sz w:val="24"/>
          <w:szCs w:val="24"/>
          <w:lang w:eastAsia="es-CO"/>
        </w:rPr>
        <w:lastRenderedPageBreak/>
        <w:drawing>
          <wp:inline distT="0" distB="0" distL="0" distR="0">
            <wp:extent cx="7372350" cy="9829800"/>
            <wp:effectExtent l="0" t="0" r="0" b="0"/>
            <wp:docPr id="33" name="Imagen 33" descr="C:\Users\USUARIO\Desktop\IMG-20180216-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Desktop\IMG-20180216-WA007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72350" cy="9829800"/>
                    </a:xfrm>
                    <a:prstGeom prst="rect">
                      <a:avLst/>
                    </a:prstGeom>
                    <a:noFill/>
                    <a:ln>
                      <a:noFill/>
                    </a:ln>
                  </pic:spPr>
                </pic:pic>
              </a:graphicData>
            </a:graphic>
          </wp:inline>
        </w:drawing>
      </w:r>
      <w:r w:rsidRPr="00EB2662">
        <w:rPr>
          <w:rFonts w:ascii="Arial" w:hAnsi="Arial" w:cs="Arial"/>
          <w:b/>
          <w:noProof/>
          <w:sz w:val="24"/>
          <w:szCs w:val="24"/>
          <w:lang w:eastAsia="es-CO"/>
        </w:rPr>
        <w:lastRenderedPageBreak/>
        <w:drawing>
          <wp:inline distT="0" distB="0" distL="0" distR="0">
            <wp:extent cx="7372350" cy="9829800"/>
            <wp:effectExtent l="0" t="0" r="0" b="0"/>
            <wp:docPr id="32" name="Imagen 32" descr="C:\Users\USUARIO\Desktop\IMG-20180216-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esktop\IMG-20180216-WA007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72350" cy="9829800"/>
                    </a:xfrm>
                    <a:prstGeom prst="rect">
                      <a:avLst/>
                    </a:prstGeom>
                    <a:noFill/>
                    <a:ln>
                      <a:noFill/>
                    </a:ln>
                  </pic:spPr>
                </pic:pic>
              </a:graphicData>
            </a:graphic>
          </wp:inline>
        </w:drawing>
      </w:r>
      <w:r w:rsidRPr="00EB2662">
        <w:rPr>
          <w:rFonts w:ascii="Arial" w:hAnsi="Arial" w:cs="Arial"/>
          <w:b/>
          <w:noProof/>
          <w:sz w:val="24"/>
          <w:szCs w:val="24"/>
          <w:lang w:eastAsia="es-CO"/>
        </w:rPr>
        <w:lastRenderedPageBreak/>
        <w:drawing>
          <wp:inline distT="0" distB="0" distL="0" distR="0">
            <wp:extent cx="7372350" cy="9829800"/>
            <wp:effectExtent l="0" t="0" r="0" b="0"/>
            <wp:docPr id="31" name="Imagen 31" descr="C:\Users\USUARIO\Desktop\IMG-20180216-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esktop\IMG-20180216-WA006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72350" cy="9829800"/>
                    </a:xfrm>
                    <a:prstGeom prst="rect">
                      <a:avLst/>
                    </a:prstGeom>
                    <a:noFill/>
                    <a:ln>
                      <a:noFill/>
                    </a:ln>
                  </pic:spPr>
                </pic:pic>
              </a:graphicData>
            </a:graphic>
          </wp:inline>
        </w:drawing>
      </w:r>
      <w:r w:rsidRPr="00EB2662">
        <w:rPr>
          <w:rFonts w:ascii="Arial" w:hAnsi="Arial" w:cs="Arial"/>
          <w:b/>
          <w:noProof/>
          <w:sz w:val="24"/>
          <w:szCs w:val="24"/>
          <w:lang w:eastAsia="es-CO"/>
        </w:rPr>
        <w:lastRenderedPageBreak/>
        <w:drawing>
          <wp:inline distT="0" distB="0" distL="0" distR="0">
            <wp:extent cx="7372350" cy="9829800"/>
            <wp:effectExtent l="0" t="0" r="0" b="0"/>
            <wp:docPr id="30" name="Imagen 30" descr="C:\Users\USUARIO\Desktop\IMG-20180216-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esktop\IMG-20180216-WA006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72350" cy="9829800"/>
                    </a:xfrm>
                    <a:prstGeom prst="rect">
                      <a:avLst/>
                    </a:prstGeom>
                    <a:noFill/>
                    <a:ln>
                      <a:noFill/>
                    </a:ln>
                  </pic:spPr>
                </pic:pic>
              </a:graphicData>
            </a:graphic>
          </wp:inline>
        </w:drawing>
      </w:r>
      <w:r w:rsidRPr="00EB2662">
        <w:rPr>
          <w:rFonts w:ascii="Arial" w:hAnsi="Arial" w:cs="Arial"/>
          <w:b/>
          <w:noProof/>
          <w:sz w:val="24"/>
          <w:szCs w:val="24"/>
          <w:lang w:eastAsia="es-CO"/>
        </w:rPr>
        <w:lastRenderedPageBreak/>
        <w:drawing>
          <wp:inline distT="0" distB="0" distL="0" distR="0">
            <wp:extent cx="9829800" cy="5534025"/>
            <wp:effectExtent l="0" t="0" r="0" b="9525"/>
            <wp:docPr id="29" name="Imagen 29" descr="C:\Users\USUARIO\Desktop\IMG-20180216-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esktop\IMG-20180216-WA006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29800" cy="5534025"/>
                    </a:xfrm>
                    <a:prstGeom prst="rect">
                      <a:avLst/>
                    </a:prstGeom>
                    <a:noFill/>
                    <a:ln>
                      <a:noFill/>
                    </a:ln>
                  </pic:spPr>
                </pic:pic>
              </a:graphicData>
            </a:graphic>
          </wp:inline>
        </w:drawing>
      </w:r>
      <w:r w:rsidRPr="00EB2662">
        <w:rPr>
          <w:rFonts w:ascii="Arial" w:hAnsi="Arial" w:cs="Arial"/>
          <w:b/>
          <w:noProof/>
          <w:sz w:val="24"/>
          <w:szCs w:val="24"/>
          <w:lang w:eastAsia="es-CO"/>
        </w:rPr>
        <w:lastRenderedPageBreak/>
        <w:drawing>
          <wp:inline distT="0" distB="0" distL="0" distR="0">
            <wp:extent cx="7372350" cy="9829800"/>
            <wp:effectExtent l="0" t="0" r="0" b="0"/>
            <wp:docPr id="28" name="Imagen 28" descr="C:\Users\USUARIO\Desktop\IMG-20180216-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IMG-20180216-WA006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72350" cy="9829800"/>
                    </a:xfrm>
                    <a:prstGeom prst="rect">
                      <a:avLst/>
                    </a:prstGeom>
                    <a:noFill/>
                    <a:ln>
                      <a:noFill/>
                    </a:ln>
                  </pic:spPr>
                </pic:pic>
              </a:graphicData>
            </a:graphic>
          </wp:inline>
        </w:drawing>
      </w:r>
      <w:r w:rsidRPr="00EB2662">
        <w:rPr>
          <w:rFonts w:ascii="Arial" w:hAnsi="Arial" w:cs="Arial"/>
          <w:b/>
          <w:noProof/>
          <w:sz w:val="24"/>
          <w:szCs w:val="24"/>
          <w:lang w:eastAsia="es-CO"/>
        </w:rPr>
        <w:lastRenderedPageBreak/>
        <w:drawing>
          <wp:inline distT="0" distB="0" distL="0" distR="0">
            <wp:extent cx="7372350" cy="9829800"/>
            <wp:effectExtent l="0" t="0" r="0" b="0"/>
            <wp:docPr id="27" name="Imagen 27" descr="C:\Users\USUARIO\Desktop\IMG-20180216-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IMG-20180216-WA006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72350" cy="9829800"/>
                    </a:xfrm>
                    <a:prstGeom prst="rect">
                      <a:avLst/>
                    </a:prstGeom>
                    <a:noFill/>
                    <a:ln>
                      <a:noFill/>
                    </a:ln>
                  </pic:spPr>
                </pic:pic>
              </a:graphicData>
            </a:graphic>
          </wp:inline>
        </w:drawing>
      </w:r>
      <w:r w:rsidRPr="00EB2662">
        <w:rPr>
          <w:rFonts w:ascii="Arial" w:hAnsi="Arial" w:cs="Arial"/>
          <w:b/>
          <w:noProof/>
          <w:sz w:val="24"/>
          <w:szCs w:val="24"/>
          <w:lang w:eastAsia="es-CO"/>
        </w:rPr>
        <w:lastRenderedPageBreak/>
        <w:drawing>
          <wp:inline distT="0" distB="0" distL="0" distR="0">
            <wp:extent cx="9144000" cy="12192000"/>
            <wp:effectExtent l="0" t="0" r="0" b="0"/>
            <wp:docPr id="26" name="Imagen 26" descr="C:\Users\USUARIO\Desktop\IMG-20180216-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IMG-20180216-WA006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0" cy="12192000"/>
                    </a:xfrm>
                    <a:prstGeom prst="rect">
                      <a:avLst/>
                    </a:prstGeom>
                    <a:noFill/>
                    <a:ln>
                      <a:noFill/>
                    </a:ln>
                  </pic:spPr>
                </pic:pic>
              </a:graphicData>
            </a:graphic>
          </wp:inline>
        </w:drawing>
      </w:r>
    </w:p>
    <w:p w:rsidR="00EB2662" w:rsidRDefault="00EB2662" w:rsidP="0034498E">
      <w:pPr>
        <w:pStyle w:val="Prrafodelista"/>
        <w:jc w:val="both"/>
        <w:rPr>
          <w:rFonts w:ascii="Arial" w:hAnsi="Arial" w:cs="Arial"/>
          <w:b/>
          <w:noProof/>
          <w:sz w:val="24"/>
          <w:szCs w:val="24"/>
          <w:lang w:val="es-ES" w:eastAsia="es-ES"/>
        </w:rPr>
      </w:pPr>
      <w:r w:rsidRPr="00EB2662">
        <w:rPr>
          <w:rFonts w:ascii="Arial" w:hAnsi="Arial" w:cs="Arial"/>
          <w:b/>
          <w:noProof/>
          <w:sz w:val="24"/>
          <w:szCs w:val="24"/>
          <w:lang w:eastAsia="es-CO"/>
        </w:rPr>
        <w:lastRenderedPageBreak/>
        <w:drawing>
          <wp:inline distT="0" distB="0" distL="0" distR="0">
            <wp:extent cx="9144000" cy="12192000"/>
            <wp:effectExtent l="0" t="0" r="0" b="0"/>
            <wp:docPr id="25" name="Imagen 25" descr="C:\Users\USUARIO\Desktop\IMG-20180216-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IMG-20180216-WA006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0" cy="12192000"/>
                    </a:xfrm>
                    <a:prstGeom prst="rect">
                      <a:avLst/>
                    </a:prstGeom>
                    <a:noFill/>
                    <a:ln>
                      <a:noFill/>
                    </a:ln>
                  </pic:spPr>
                </pic:pic>
              </a:graphicData>
            </a:graphic>
          </wp:inline>
        </w:drawing>
      </w:r>
      <w:r w:rsidRPr="00EB2662">
        <w:rPr>
          <w:rFonts w:ascii="Arial" w:hAnsi="Arial" w:cs="Arial"/>
          <w:b/>
          <w:noProof/>
          <w:sz w:val="24"/>
          <w:szCs w:val="24"/>
          <w:lang w:eastAsia="es-CO"/>
        </w:rPr>
        <w:lastRenderedPageBreak/>
        <w:drawing>
          <wp:inline distT="0" distB="0" distL="0" distR="0">
            <wp:extent cx="9829800" cy="7372350"/>
            <wp:effectExtent l="0" t="0" r="0" b="0"/>
            <wp:docPr id="24" name="Imagen 24" descr="C:\Users\USUARIO\Desktop\IMG-2018022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IMG-20180223-WA000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29800" cy="7372350"/>
                    </a:xfrm>
                    <a:prstGeom prst="rect">
                      <a:avLst/>
                    </a:prstGeom>
                    <a:noFill/>
                    <a:ln>
                      <a:noFill/>
                    </a:ln>
                  </pic:spPr>
                </pic:pic>
              </a:graphicData>
            </a:graphic>
          </wp:inline>
        </w:drawing>
      </w:r>
      <w:r w:rsidRPr="00EB2662">
        <w:rPr>
          <w:rFonts w:ascii="Arial" w:hAnsi="Arial" w:cs="Arial"/>
          <w:b/>
          <w:noProof/>
          <w:sz w:val="24"/>
          <w:szCs w:val="24"/>
          <w:lang w:eastAsia="es-CO"/>
        </w:rPr>
        <w:lastRenderedPageBreak/>
        <w:drawing>
          <wp:inline distT="0" distB="0" distL="0" distR="0">
            <wp:extent cx="7372350" cy="9829800"/>
            <wp:effectExtent l="0" t="0" r="0" b="0"/>
            <wp:docPr id="23" name="Imagen 23" descr="C:\Users\USUARIO\Desktop\IMG-2018022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IMG-20180223-WA000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72350" cy="9829800"/>
                    </a:xfrm>
                    <a:prstGeom prst="rect">
                      <a:avLst/>
                    </a:prstGeom>
                    <a:noFill/>
                    <a:ln>
                      <a:noFill/>
                    </a:ln>
                  </pic:spPr>
                </pic:pic>
              </a:graphicData>
            </a:graphic>
          </wp:inline>
        </w:drawing>
      </w:r>
      <w:r w:rsidRPr="00EB2662">
        <w:rPr>
          <w:rFonts w:ascii="Arial" w:hAnsi="Arial" w:cs="Arial"/>
          <w:b/>
          <w:noProof/>
          <w:sz w:val="24"/>
          <w:szCs w:val="24"/>
          <w:lang w:eastAsia="es-CO"/>
        </w:rPr>
        <w:lastRenderedPageBreak/>
        <w:drawing>
          <wp:inline distT="0" distB="0" distL="0" distR="0">
            <wp:extent cx="9829800" cy="7372350"/>
            <wp:effectExtent l="0" t="0" r="0" b="0"/>
            <wp:docPr id="22" name="Imagen 22" descr="C:\Users\USUARIO\Desktop\IMG-2018022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IMG-20180223-WA000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29800" cy="7372350"/>
                    </a:xfrm>
                    <a:prstGeom prst="rect">
                      <a:avLst/>
                    </a:prstGeom>
                    <a:noFill/>
                    <a:ln>
                      <a:noFill/>
                    </a:ln>
                  </pic:spPr>
                </pic:pic>
              </a:graphicData>
            </a:graphic>
          </wp:inline>
        </w:drawing>
      </w:r>
      <w:r w:rsidRPr="00EB2662">
        <w:rPr>
          <w:rFonts w:ascii="Arial" w:hAnsi="Arial" w:cs="Arial"/>
          <w:b/>
          <w:noProof/>
          <w:sz w:val="24"/>
          <w:szCs w:val="24"/>
          <w:lang w:eastAsia="es-CO"/>
        </w:rPr>
        <w:lastRenderedPageBreak/>
        <w:drawing>
          <wp:inline distT="0" distB="0" distL="0" distR="0">
            <wp:extent cx="9829800" cy="7372350"/>
            <wp:effectExtent l="0" t="0" r="0" b="0"/>
            <wp:docPr id="21" name="Imagen 21" descr="C:\Users\USUARIO\Desktop\IMG-2018022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IMG-20180223-WA000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29800" cy="7372350"/>
                    </a:xfrm>
                    <a:prstGeom prst="rect">
                      <a:avLst/>
                    </a:prstGeom>
                    <a:noFill/>
                    <a:ln>
                      <a:noFill/>
                    </a:ln>
                  </pic:spPr>
                </pic:pic>
              </a:graphicData>
            </a:graphic>
          </wp:inline>
        </w:drawing>
      </w:r>
    </w:p>
    <w:p w:rsidR="00EB2662" w:rsidRDefault="00EB2662" w:rsidP="0034498E">
      <w:pPr>
        <w:pStyle w:val="Prrafodelista"/>
        <w:jc w:val="both"/>
        <w:rPr>
          <w:rFonts w:ascii="Arial" w:hAnsi="Arial" w:cs="Arial"/>
          <w:b/>
          <w:sz w:val="24"/>
          <w:szCs w:val="24"/>
        </w:rPr>
      </w:pPr>
    </w:p>
    <w:p w:rsidR="00DC395E" w:rsidRPr="005F00DB" w:rsidRDefault="00EB2662" w:rsidP="0034498E">
      <w:pPr>
        <w:pStyle w:val="Prrafodelista"/>
        <w:jc w:val="both"/>
        <w:rPr>
          <w:rFonts w:ascii="Arial" w:hAnsi="Arial" w:cs="Arial"/>
          <w:b/>
          <w:sz w:val="24"/>
          <w:szCs w:val="24"/>
        </w:rPr>
      </w:pPr>
      <w:r w:rsidRPr="00EB2662">
        <w:rPr>
          <w:rFonts w:ascii="Arial" w:hAnsi="Arial" w:cs="Arial"/>
          <w:b/>
          <w:noProof/>
          <w:sz w:val="24"/>
          <w:szCs w:val="24"/>
          <w:lang w:eastAsia="es-CO"/>
        </w:rPr>
        <w:lastRenderedPageBreak/>
        <w:drawing>
          <wp:inline distT="0" distB="0" distL="0" distR="0">
            <wp:extent cx="9829800" cy="7372350"/>
            <wp:effectExtent l="0" t="0" r="0" b="0"/>
            <wp:docPr id="20" name="Imagen 20" descr="C:\Users\USUARIO\Desktop\IMG-2018022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IMG-20180223-WA000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29800" cy="7372350"/>
                    </a:xfrm>
                    <a:prstGeom prst="rect">
                      <a:avLst/>
                    </a:prstGeom>
                    <a:noFill/>
                    <a:ln>
                      <a:noFill/>
                    </a:ln>
                  </pic:spPr>
                </pic:pic>
              </a:graphicData>
            </a:graphic>
          </wp:inline>
        </w:drawing>
      </w:r>
    </w:p>
    <w:sectPr w:rsidR="00DC395E" w:rsidRPr="005F00DB" w:rsidSect="003F3BC9">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E61" w:rsidRDefault="00766E61" w:rsidP="00F57F9E">
      <w:pPr>
        <w:spacing w:after="0" w:line="240" w:lineRule="auto"/>
      </w:pPr>
      <w:r>
        <w:separator/>
      </w:r>
    </w:p>
  </w:endnote>
  <w:endnote w:type="continuationSeparator" w:id="0">
    <w:p w:rsidR="00766E61" w:rsidRDefault="00766E61" w:rsidP="00F57F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AngsanaUPC">
    <w:panose1 w:val="02020603050405020304"/>
    <w:charset w:val="00"/>
    <w:family w:val="roman"/>
    <w:pitch w:val="variable"/>
    <w:sig w:usb0="81000003" w:usb1="00000000" w:usb2="00000000" w:usb3="00000000" w:csb0="00010001"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E61" w:rsidRDefault="00766E61" w:rsidP="00F57F9E">
      <w:pPr>
        <w:spacing w:after="0" w:line="240" w:lineRule="auto"/>
      </w:pPr>
      <w:r>
        <w:separator/>
      </w:r>
    </w:p>
  </w:footnote>
  <w:footnote w:type="continuationSeparator" w:id="0">
    <w:p w:rsidR="00766E61" w:rsidRDefault="00766E61" w:rsidP="00F57F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3D6" w:rsidRPr="005876DC" w:rsidRDefault="004943D6" w:rsidP="00F57F9E">
    <w:pPr>
      <w:tabs>
        <w:tab w:val="center" w:pos="4419"/>
        <w:tab w:val="right" w:pos="8838"/>
      </w:tabs>
      <w:spacing w:after="0" w:line="240" w:lineRule="auto"/>
      <w:rPr>
        <w:rFonts w:ascii="Freestyle Script" w:eastAsia="Times New Roman" w:hAnsi="Freestyle Script" w:cs="AngsanaUPC"/>
        <w:b/>
        <w:sz w:val="20"/>
        <w:szCs w:val="20"/>
        <w:lang w:val="es-ES"/>
      </w:rPr>
    </w:pPr>
    <w:r w:rsidRPr="005876DC">
      <w:rPr>
        <w:rFonts w:ascii="Agency FB" w:eastAsia="Arial Unicode MS" w:hAnsi="Agency FB" w:cs="Arial Unicode MS"/>
        <w:noProof/>
        <w:sz w:val="20"/>
        <w:szCs w:val="20"/>
        <w:lang w:eastAsia="es-CO"/>
      </w:rPr>
      <w:drawing>
        <wp:anchor distT="0" distB="0" distL="114300" distR="114300" simplePos="0" relativeHeight="251657216" behindDoc="0" locked="0" layoutInCell="1" allowOverlap="1" wp14:anchorId="5B203155" wp14:editId="7D1167FC">
          <wp:simplePos x="0" y="0"/>
          <wp:positionH relativeFrom="margin">
            <wp:posOffset>-285750</wp:posOffset>
          </wp:positionH>
          <wp:positionV relativeFrom="margin">
            <wp:posOffset>-799465</wp:posOffset>
          </wp:positionV>
          <wp:extent cx="759460" cy="667385"/>
          <wp:effectExtent l="0" t="0" r="2540" b="0"/>
          <wp:wrapSquare wrapText="bothSides"/>
          <wp:docPr id="1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 cy="667385"/>
                  </a:xfrm>
                  <a:prstGeom prst="rect">
                    <a:avLst/>
                  </a:prstGeom>
                  <a:noFill/>
                  <a:ln w="9525">
                    <a:noFill/>
                    <a:miter lim="800000"/>
                    <a:headEnd/>
                    <a:tailEnd/>
                  </a:ln>
                </pic:spPr>
              </pic:pic>
            </a:graphicData>
          </a:graphic>
        </wp:anchor>
      </w:drawing>
    </w:r>
    <w:r w:rsidRPr="005876DC">
      <w:rPr>
        <w:rFonts w:ascii="Calibri" w:eastAsia="Calibri" w:hAnsi="Calibri" w:cs="Times New Roman"/>
        <w:noProof/>
        <w:lang w:eastAsia="es-CO"/>
      </w:rPr>
      <w:drawing>
        <wp:anchor distT="0" distB="0" distL="114300" distR="114300" simplePos="0" relativeHeight="251659264" behindDoc="0" locked="0" layoutInCell="1" allowOverlap="1" wp14:anchorId="7285CC47" wp14:editId="11FABC8D">
          <wp:simplePos x="0" y="0"/>
          <wp:positionH relativeFrom="margin">
            <wp:posOffset>5234305</wp:posOffset>
          </wp:positionH>
          <wp:positionV relativeFrom="margin">
            <wp:posOffset>-895350</wp:posOffset>
          </wp:positionV>
          <wp:extent cx="730250" cy="760730"/>
          <wp:effectExtent l="0" t="0" r="0" b="1270"/>
          <wp:wrapSquare wrapText="bothSides"/>
          <wp:docPr id="18" name="Imagen 1" descr="C:\Users\Ever Navarro\Desktop\DOCUMENTO CAÑO PRIETO 2011\ESCUDO CAÑO PRIET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er Navarro\Desktop\DOCUMENTO CAÑO PRIETO 2011\ESCUDO CAÑO PRIETO .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30250" cy="760730"/>
                  </a:xfrm>
                  <a:prstGeom prst="rect">
                    <a:avLst/>
                  </a:prstGeom>
                  <a:noFill/>
                  <a:ln w="9525">
                    <a:noFill/>
                    <a:miter lim="800000"/>
                    <a:headEnd/>
                    <a:tailEnd/>
                  </a:ln>
                </pic:spPr>
              </pic:pic>
            </a:graphicData>
          </a:graphic>
        </wp:anchor>
      </w:drawing>
    </w:r>
    <w:r w:rsidRPr="005876DC">
      <w:rPr>
        <w:rFonts w:ascii="Freestyle Script" w:eastAsia="Times New Roman" w:hAnsi="Freestyle Script" w:cs="AngsanaUPC"/>
        <w:b/>
        <w:sz w:val="20"/>
        <w:szCs w:val="20"/>
        <w:lang w:val="es-ES"/>
      </w:rPr>
      <w:t xml:space="preserve">                                                                       REPUBLICA DE COLOMBIA</w:t>
    </w:r>
    <w:r w:rsidRPr="005876DC">
      <w:rPr>
        <w:rFonts w:ascii="Calibri" w:eastAsia="Calibri" w:hAnsi="Calibri" w:cs="Times New Roman"/>
        <w:noProof/>
        <w:lang w:val="es-ES" w:eastAsia="es-ES"/>
      </w:rPr>
      <w:t xml:space="preserve">                                           </w:t>
    </w:r>
  </w:p>
  <w:p w:rsidR="004943D6" w:rsidRPr="005876DC" w:rsidRDefault="004943D6" w:rsidP="00F57F9E">
    <w:pPr>
      <w:tabs>
        <w:tab w:val="center" w:pos="4419"/>
        <w:tab w:val="right" w:pos="8838"/>
      </w:tabs>
      <w:spacing w:after="0" w:line="240" w:lineRule="auto"/>
      <w:jc w:val="center"/>
      <w:rPr>
        <w:rFonts w:ascii="Freestyle Script" w:eastAsia="Times New Roman" w:hAnsi="Freestyle Script" w:cs="AngsanaUPC"/>
        <w:b/>
        <w:sz w:val="20"/>
        <w:szCs w:val="20"/>
        <w:lang w:val="es-ES"/>
      </w:rPr>
    </w:pPr>
    <w:r w:rsidRPr="005876DC">
      <w:rPr>
        <w:rFonts w:ascii="Freestyle Script" w:eastAsia="Times New Roman" w:hAnsi="Freestyle Script" w:cs="AngsanaUPC"/>
        <w:b/>
        <w:sz w:val="20"/>
        <w:szCs w:val="20"/>
        <w:lang w:val="es-ES"/>
      </w:rPr>
      <w:t>MUNICIPIO DE  AYAPEL  CORDOBA</w:t>
    </w:r>
  </w:p>
  <w:p w:rsidR="004943D6" w:rsidRPr="005876DC" w:rsidRDefault="004943D6" w:rsidP="00F57F9E">
    <w:pPr>
      <w:tabs>
        <w:tab w:val="center" w:pos="4419"/>
        <w:tab w:val="right" w:pos="8838"/>
      </w:tabs>
      <w:spacing w:after="0" w:line="240" w:lineRule="auto"/>
      <w:jc w:val="center"/>
      <w:rPr>
        <w:rFonts w:ascii="Calibri Light" w:eastAsia="Times New Roman" w:hAnsi="Calibri Light" w:cs="Times New Roman"/>
        <w:sz w:val="20"/>
        <w:szCs w:val="20"/>
        <w:lang w:val="es-ES"/>
      </w:rPr>
    </w:pPr>
    <w:r w:rsidRPr="005876DC">
      <w:rPr>
        <w:rFonts w:ascii="Calibri Light" w:eastAsia="Times New Roman" w:hAnsi="Calibri Light" w:cs="Times New Roman"/>
        <w:sz w:val="20"/>
        <w:szCs w:val="20"/>
        <w:lang w:val="es-ES"/>
      </w:rPr>
      <w:t>INSTITUCION  EDUCATIVA CAÑO PRIETO- EL TOTUMO AYAPEL</w:t>
    </w:r>
  </w:p>
  <w:p w:rsidR="004943D6" w:rsidRPr="005876DC" w:rsidRDefault="004943D6" w:rsidP="00F57F9E">
    <w:pPr>
      <w:tabs>
        <w:tab w:val="center" w:pos="4419"/>
        <w:tab w:val="right" w:pos="8838"/>
      </w:tabs>
      <w:spacing w:after="0" w:line="240" w:lineRule="auto"/>
      <w:jc w:val="center"/>
      <w:rPr>
        <w:rFonts w:ascii="Times New Roman" w:eastAsia="Times New Roman" w:hAnsi="Times New Roman" w:cs="Times New Roman"/>
        <w:sz w:val="20"/>
        <w:szCs w:val="20"/>
        <w:lang w:val="es-ES"/>
      </w:rPr>
    </w:pPr>
    <w:r w:rsidRPr="005876DC">
      <w:rPr>
        <w:rFonts w:ascii="Times New Roman" w:eastAsia="Times New Roman" w:hAnsi="Times New Roman" w:cs="Times New Roman"/>
        <w:sz w:val="20"/>
        <w:szCs w:val="20"/>
        <w:lang w:val="es-ES"/>
      </w:rPr>
      <w:t>RES 138 MAYO 25 DEL 2011 NIT 900211540-6 DANE 223068001837</w:t>
    </w:r>
  </w:p>
  <w:p w:rsidR="004943D6" w:rsidRPr="00F57F9E" w:rsidRDefault="004943D6" w:rsidP="00F57F9E">
    <w:pPr>
      <w:tabs>
        <w:tab w:val="center" w:pos="4419"/>
        <w:tab w:val="right" w:pos="8838"/>
      </w:tabs>
      <w:spacing w:after="0" w:line="240" w:lineRule="auto"/>
      <w:jc w:val="center"/>
      <w:rPr>
        <w:rFonts w:ascii="Calibri Light" w:eastAsia="Times New Roman" w:hAnsi="Calibri Light" w:cs="Times New Roman"/>
        <w:color w:val="FF0000"/>
        <w:sz w:val="20"/>
        <w:szCs w:val="20"/>
        <w:lang w:val="es-ES"/>
      </w:rPr>
    </w:pPr>
    <w:r w:rsidRPr="005876DC">
      <w:rPr>
        <w:rFonts w:ascii="Times New Roman" w:eastAsia="Times New Roman" w:hAnsi="Times New Roman" w:cs="Times New Roman"/>
        <w:color w:val="FF0000"/>
        <w:sz w:val="20"/>
        <w:szCs w:val="20"/>
        <w:lang w:val="es-ES"/>
      </w:rPr>
      <w:t>CORREO ee_22306800183701@hotmail.com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A620E"/>
    <w:multiLevelType w:val="hybridMultilevel"/>
    <w:tmpl w:val="A3AA58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2638666A"/>
    <w:multiLevelType w:val="hybridMultilevel"/>
    <w:tmpl w:val="5E66E8F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nsid w:val="290E269C"/>
    <w:multiLevelType w:val="hybridMultilevel"/>
    <w:tmpl w:val="184A495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92455A3"/>
    <w:multiLevelType w:val="hybridMultilevel"/>
    <w:tmpl w:val="C2E4571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D797ADA"/>
    <w:multiLevelType w:val="hybridMultilevel"/>
    <w:tmpl w:val="839457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3E297AF6"/>
    <w:multiLevelType w:val="hybridMultilevel"/>
    <w:tmpl w:val="FE6AE80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44832377"/>
    <w:multiLevelType w:val="hybridMultilevel"/>
    <w:tmpl w:val="A482A58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nsid w:val="728D55C3"/>
    <w:multiLevelType w:val="hybridMultilevel"/>
    <w:tmpl w:val="F23C8C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7"/>
  </w:num>
  <w:num w:numId="5">
    <w:abstractNumId w:val="2"/>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005"/>
    <w:rsid w:val="000339C0"/>
    <w:rsid w:val="00077823"/>
    <w:rsid w:val="00083642"/>
    <w:rsid w:val="000E5192"/>
    <w:rsid w:val="00135DE0"/>
    <w:rsid w:val="00150818"/>
    <w:rsid w:val="001B2F9E"/>
    <w:rsid w:val="001E06C8"/>
    <w:rsid w:val="001F3CF9"/>
    <w:rsid w:val="00287702"/>
    <w:rsid w:val="002C0E6B"/>
    <w:rsid w:val="003252C2"/>
    <w:rsid w:val="0034498E"/>
    <w:rsid w:val="003679D6"/>
    <w:rsid w:val="003C73C2"/>
    <w:rsid w:val="003E5F2D"/>
    <w:rsid w:val="003F3BC9"/>
    <w:rsid w:val="00413D4F"/>
    <w:rsid w:val="0041431B"/>
    <w:rsid w:val="00436C59"/>
    <w:rsid w:val="004550EE"/>
    <w:rsid w:val="004943D6"/>
    <w:rsid w:val="00514E0D"/>
    <w:rsid w:val="005323B9"/>
    <w:rsid w:val="005448F3"/>
    <w:rsid w:val="00560E92"/>
    <w:rsid w:val="005F00DB"/>
    <w:rsid w:val="006116E5"/>
    <w:rsid w:val="006535A6"/>
    <w:rsid w:val="00690A4D"/>
    <w:rsid w:val="006A02B4"/>
    <w:rsid w:val="006A6CF3"/>
    <w:rsid w:val="00724FB3"/>
    <w:rsid w:val="00751841"/>
    <w:rsid w:val="00766E61"/>
    <w:rsid w:val="00780543"/>
    <w:rsid w:val="00790E70"/>
    <w:rsid w:val="008122A9"/>
    <w:rsid w:val="008146B4"/>
    <w:rsid w:val="00835005"/>
    <w:rsid w:val="0084360A"/>
    <w:rsid w:val="008651E0"/>
    <w:rsid w:val="00887312"/>
    <w:rsid w:val="008909AA"/>
    <w:rsid w:val="008A7C2F"/>
    <w:rsid w:val="009222D4"/>
    <w:rsid w:val="0095678D"/>
    <w:rsid w:val="00A250E6"/>
    <w:rsid w:val="00A709F7"/>
    <w:rsid w:val="00AB7305"/>
    <w:rsid w:val="00B20E9F"/>
    <w:rsid w:val="00B81211"/>
    <w:rsid w:val="00B82C0C"/>
    <w:rsid w:val="00C73428"/>
    <w:rsid w:val="00CE4FE8"/>
    <w:rsid w:val="00D40D49"/>
    <w:rsid w:val="00D54BD3"/>
    <w:rsid w:val="00D72A9C"/>
    <w:rsid w:val="00DB53B6"/>
    <w:rsid w:val="00DC395E"/>
    <w:rsid w:val="00DD77CB"/>
    <w:rsid w:val="00E0420D"/>
    <w:rsid w:val="00E3439E"/>
    <w:rsid w:val="00E56004"/>
    <w:rsid w:val="00E8375A"/>
    <w:rsid w:val="00EB2662"/>
    <w:rsid w:val="00F57F9E"/>
    <w:rsid w:val="00FC67A3"/>
    <w:rsid w:val="00FE0AA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3F3B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14E0D"/>
    <w:pPr>
      <w:ind w:left="720"/>
      <w:contextualSpacing/>
    </w:pPr>
  </w:style>
  <w:style w:type="paragraph" w:styleId="Sinespaciado">
    <w:name w:val="No Spacing"/>
    <w:uiPriority w:val="1"/>
    <w:qFormat/>
    <w:rsid w:val="000339C0"/>
    <w:pPr>
      <w:spacing w:after="0" w:line="240" w:lineRule="auto"/>
    </w:pPr>
  </w:style>
  <w:style w:type="paragraph" w:styleId="Textoindependiente">
    <w:name w:val="Body Text"/>
    <w:basedOn w:val="Normal"/>
    <w:link w:val="TextoindependienteCar"/>
    <w:unhideWhenUsed/>
    <w:rsid w:val="005448F3"/>
    <w:pPr>
      <w:spacing w:after="0" w:line="240" w:lineRule="auto"/>
    </w:pPr>
    <w:rPr>
      <w:rFonts w:ascii="Times New Roman" w:eastAsia="Times New Roman" w:hAnsi="Times New Roman" w:cs="Times New Roman"/>
      <w:sz w:val="24"/>
      <w:szCs w:val="20"/>
      <w:lang w:val="es-ES" w:eastAsia="es-ES"/>
    </w:rPr>
  </w:style>
  <w:style w:type="character" w:customStyle="1" w:styleId="TextoindependienteCar">
    <w:name w:val="Texto independiente Car"/>
    <w:basedOn w:val="Fuentedeprrafopredeter"/>
    <w:link w:val="Textoindependiente"/>
    <w:rsid w:val="005448F3"/>
    <w:rPr>
      <w:rFonts w:ascii="Times New Roman" w:eastAsia="Times New Roman" w:hAnsi="Times New Roman" w:cs="Times New Roman"/>
      <w:sz w:val="24"/>
      <w:szCs w:val="20"/>
      <w:lang w:val="es-ES" w:eastAsia="es-ES"/>
    </w:rPr>
  </w:style>
  <w:style w:type="character" w:customStyle="1" w:styleId="Ttulo1Car">
    <w:name w:val="Título 1 Car"/>
    <w:basedOn w:val="Fuentedeprrafopredeter"/>
    <w:link w:val="Ttulo1"/>
    <w:uiPriority w:val="9"/>
    <w:rsid w:val="003F3BC9"/>
    <w:rPr>
      <w:rFonts w:asciiTheme="majorHAnsi" w:eastAsiaTheme="majorEastAsia" w:hAnsiTheme="majorHAnsi" w:cstheme="majorBidi"/>
      <w:color w:val="2E74B5" w:themeColor="accent1" w:themeShade="BF"/>
      <w:sz w:val="32"/>
      <w:szCs w:val="32"/>
    </w:rPr>
  </w:style>
  <w:style w:type="paragraph" w:styleId="Textodeglobo">
    <w:name w:val="Balloon Text"/>
    <w:basedOn w:val="Normal"/>
    <w:link w:val="TextodegloboCar"/>
    <w:uiPriority w:val="99"/>
    <w:semiHidden/>
    <w:unhideWhenUsed/>
    <w:rsid w:val="001F3CF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F3CF9"/>
    <w:rPr>
      <w:rFonts w:ascii="Tahoma" w:hAnsi="Tahoma" w:cs="Tahoma"/>
      <w:sz w:val="16"/>
      <w:szCs w:val="16"/>
    </w:rPr>
  </w:style>
  <w:style w:type="paragraph" w:styleId="Encabezado">
    <w:name w:val="header"/>
    <w:basedOn w:val="Normal"/>
    <w:link w:val="EncabezadoCar"/>
    <w:uiPriority w:val="99"/>
    <w:unhideWhenUsed/>
    <w:rsid w:val="00F57F9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7F9E"/>
  </w:style>
  <w:style w:type="paragraph" w:styleId="Piedepgina">
    <w:name w:val="footer"/>
    <w:basedOn w:val="Normal"/>
    <w:link w:val="PiedepginaCar"/>
    <w:uiPriority w:val="99"/>
    <w:unhideWhenUsed/>
    <w:rsid w:val="00F57F9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57F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3F3B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14E0D"/>
    <w:pPr>
      <w:ind w:left="720"/>
      <w:contextualSpacing/>
    </w:pPr>
  </w:style>
  <w:style w:type="paragraph" w:styleId="Sinespaciado">
    <w:name w:val="No Spacing"/>
    <w:uiPriority w:val="1"/>
    <w:qFormat/>
    <w:rsid w:val="000339C0"/>
    <w:pPr>
      <w:spacing w:after="0" w:line="240" w:lineRule="auto"/>
    </w:pPr>
  </w:style>
  <w:style w:type="paragraph" w:styleId="Textoindependiente">
    <w:name w:val="Body Text"/>
    <w:basedOn w:val="Normal"/>
    <w:link w:val="TextoindependienteCar"/>
    <w:unhideWhenUsed/>
    <w:rsid w:val="005448F3"/>
    <w:pPr>
      <w:spacing w:after="0" w:line="240" w:lineRule="auto"/>
    </w:pPr>
    <w:rPr>
      <w:rFonts w:ascii="Times New Roman" w:eastAsia="Times New Roman" w:hAnsi="Times New Roman" w:cs="Times New Roman"/>
      <w:sz w:val="24"/>
      <w:szCs w:val="20"/>
      <w:lang w:val="es-ES" w:eastAsia="es-ES"/>
    </w:rPr>
  </w:style>
  <w:style w:type="character" w:customStyle="1" w:styleId="TextoindependienteCar">
    <w:name w:val="Texto independiente Car"/>
    <w:basedOn w:val="Fuentedeprrafopredeter"/>
    <w:link w:val="Textoindependiente"/>
    <w:rsid w:val="005448F3"/>
    <w:rPr>
      <w:rFonts w:ascii="Times New Roman" w:eastAsia="Times New Roman" w:hAnsi="Times New Roman" w:cs="Times New Roman"/>
      <w:sz w:val="24"/>
      <w:szCs w:val="20"/>
      <w:lang w:val="es-ES" w:eastAsia="es-ES"/>
    </w:rPr>
  </w:style>
  <w:style w:type="character" w:customStyle="1" w:styleId="Ttulo1Car">
    <w:name w:val="Título 1 Car"/>
    <w:basedOn w:val="Fuentedeprrafopredeter"/>
    <w:link w:val="Ttulo1"/>
    <w:uiPriority w:val="9"/>
    <w:rsid w:val="003F3BC9"/>
    <w:rPr>
      <w:rFonts w:asciiTheme="majorHAnsi" w:eastAsiaTheme="majorEastAsia" w:hAnsiTheme="majorHAnsi" w:cstheme="majorBidi"/>
      <w:color w:val="2E74B5" w:themeColor="accent1" w:themeShade="BF"/>
      <w:sz w:val="32"/>
      <w:szCs w:val="32"/>
    </w:rPr>
  </w:style>
  <w:style w:type="paragraph" w:styleId="Textodeglobo">
    <w:name w:val="Balloon Text"/>
    <w:basedOn w:val="Normal"/>
    <w:link w:val="TextodegloboCar"/>
    <w:uiPriority w:val="99"/>
    <w:semiHidden/>
    <w:unhideWhenUsed/>
    <w:rsid w:val="001F3CF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F3CF9"/>
    <w:rPr>
      <w:rFonts w:ascii="Tahoma" w:hAnsi="Tahoma" w:cs="Tahoma"/>
      <w:sz w:val="16"/>
      <w:szCs w:val="16"/>
    </w:rPr>
  </w:style>
  <w:style w:type="paragraph" w:styleId="Encabezado">
    <w:name w:val="header"/>
    <w:basedOn w:val="Normal"/>
    <w:link w:val="EncabezadoCar"/>
    <w:uiPriority w:val="99"/>
    <w:unhideWhenUsed/>
    <w:rsid w:val="00F57F9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7F9E"/>
  </w:style>
  <w:style w:type="paragraph" w:styleId="Piedepgina">
    <w:name w:val="footer"/>
    <w:basedOn w:val="Normal"/>
    <w:link w:val="PiedepginaCar"/>
    <w:uiPriority w:val="99"/>
    <w:unhideWhenUsed/>
    <w:rsid w:val="00F57F9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57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617728">
      <w:bodyDiv w:val="1"/>
      <w:marLeft w:val="0"/>
      <w:marRight w:val="0"/>
      <w:marTop w:val="0"/>
      <w:marBottom w:val="0"/>
      <w:divBdr>
        <w:top w:val="none" w:sz="0" w:space="0" w:color="auto"/>
        <w:left w:val="none" w:sz="0" w:space="0" w:color="auto"/>
        <w:bottom w:val="none" w:sz="0" w:space="0" w:color="auto"/>
        <w:right w:val="none" w:sz="0" w:space="0" w:color="auto"/>
      </w:divBdr>
    </w:div>
    <w:div w:id="581259890">
      <w:bodyDiv w:val="1"/>
      <w:marLeft w:val="0"/>
      <w:marRight w:val="0"/>
      <w:marTop w:val="0"/>
      <w:marBottom w:val="0"/>
      <w:divBdr>
        <w:top w:val="none" w:sz="0" w:space="0" w:color="auto"/>
        <w:left w:val="none" w:sz="0" w:space="0" w:color="auto"/>
        <w:bottom w:val="none" w:sz="0" w:space="0" w:color="auto"/>
        <w:right w:val="none" w:sz="0" w:space="0" w:color="auto"/>
      </w:divBdr>
    </w:div>
    <w:div w:id="581765546">
      <w:bodyDiv w:val="1"/>
      <w:marLeft w:val="0"/>
      <w:marRight w:val="0"/>
      <w:marTop w:val="0"/>
      <w:marBottom w:val="0"/>
      <w:divBdr>
        <w:top w:val="none" w:sz="0" w:space="0" w:color="auto"/>
        <w:left w:val="none" w:sz="0" w:space="0" w:color="auto"/>
        <w:bottom w:val="none" w:sz="0" w:space="0" w:color="auto"/>
        <w:right w:val="none" w:sz="0" w:space="0" w:color="auto"/>
      </w:divBdr>
    </w:div>
    <w:div w:id="1645701172">
      <w:bodyDiv w:val="1"/>
      <w:marLeft w:val="0"/>
      <w:marRight w:val="0"/>
      <w:marTop w:val="0"/>
      <w:marBottom w:val="0"/>
      <w:divBdr>
        <w:top w:val="none" w:sz="0" w:space="0" w:color="auto"/>
        <w:left w:val="none" w:sz="0" w:space="0" w:color="auto"/>
        <w:bottom w:val="none" w:sz="0" w:space="0" w:color="auto"/>
        <w:right w:val="none" w:sz="0" w:space="0" w:color="auto"/>
      </w:divBdr>
    </w:div>
    <w:div w:id="1932354222">
      <w:bodyDiv w:val="1"/>
      <w:marLeft w:val="0"/>
      <w:marRight w:val="0"/>
      <w:marTop w:val="0"/>
      <w:marBottom w:val="0"/>
      <w:divBdr>
        <w:top w:val="none" w:sz="0" w:space="0" w:color="auto"/>
        <w:left w:val="none" w:sz="0" w:space="0" w:color="auto"/>
        <w:bottom w:val="none" w:sz="0" w:space="0" w:color="auto"/>
        <w:right w:val="none" w:sz="0" w:space="0" w:color="auto"/>
      </w:divBdr>
    </w:div>
    <w:div w:id="209940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D6472-CE85-4271-BFDE-71FA01824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3079</Words>
  <Characters>16937</Characters>
  <Application>Microsoft Office Word</Application>
  <DocSecurity>0</DocSecurity>
  <Lines>141</Lines>
  <Paragraphs>39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19977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FERNANDO ROSSI</cp:lastModifiedBy>
  <cp:revision>2</cp:revision>
  <dcterms:created xsi:type="dcterms:W3CDTF">2018-03-06T12:45:00Z</dcterms:created>
  <dcterms:modified xsi:type="dcterms:W3CDTF">2018-03-06T12:45:00Z</dcterms:modified>
</cp:coreProperties>
</file>