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8E8A" w14:textId="68D8E4DA" w:rsidR="00FC3896" w:rsidRDefault="00FC3896" w:rsidP="00FC3896">
      <w:pPr>
        <w:ind w:left="142" w:hanging="142"/>
        <w:rPr>
          <w:noProof/>
          <w:lang w:eastAsia="es-419"/>
        </w:rPr>
      </w:pPr>
      <w:r>
        <w:rPr>
          <w:noProof/>
          <w:lang w:eastAsia="es-419"/>
        </w:rPr>
        <w:drawing>
          <wp:anchor distT="0" distB="0" distL="114300" distR="114300" simplePos="0" relativeHeight="251658240" behindDoc="1" locked="0" layoutInCell="1" allowOverlap="1" wp14:anchorId="4440B4DD" wp14:editId="341E6B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32279" cy="7765200"/>
            <wp:effectExtent l="0" t="0" r="127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2279" cy="77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205E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2C7A6FE" w14:textId="3284DF13" w:rsidR="00AF477C" w:rsidRDefault="00AF477C" w:rsidP="00FC3896">
      <w:pPr>
        <w:ind w:left="142" w:hanging="142"/>
        <w:rPr>
          <w:noProof/>
          <w:lang w:eastAsia="es-419"/>
        </w:rPr>
      </w:pPr>
    </w:p>
    <w:p w14:paraId="605E2707" w14:textId="56788C59" w:rsidR="00AF477C" w:rsidRDefault="00AF477C" w:rsidP="00FC3896">
      <w:pPr>
        <w:ind w:left="142" w:hanging="142"/>
        <w:rPr>
          <w:noProof/>
          <w:lang w:eastAsia="es-419"/>
        </w:rPr>
      </w:pPr>
    </w:p>
    <w:p w14:paraId="170C1FB2" w14:textId="6B723390" w:rsidR="00AF477C" w:rsidRDefault="00AF477C" w:rsidP="00FC3896">
      <w:pPr>
        <w:ind w:left="142" w:hanging="142"/>
        <w:rPr>
          <w:noProof/>
          <w:lang w:eastAsia="es-419"/>
        </w:rPr>
      </w:pPr>
    </w:p>
    <w:p w14:paraId="4728B592" w14:textId="2E6EA602" w:rsidR="00AF477C" w:rsidRDefault="00EA7A08" w:rsidP="00FC3896">
      <w:pPr>
        <w:ind w:left="142" w:hanging="142"/>
        <w:rPr>
          <w:noProof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73942" wp14:editId="6D18E14C">
                <wp:simplePos x="0" y="0"/>
                <wp:positionH relativeFrom="column">
                  <wp:posOffset>520117</wp:posOffset>
                </wp:positionH>
                <wp:positionV relativeFrom="paragraph">
                  <wp:posOffset>65125</wp:posOffset>
                </wp:positionV>
                <wp:extent cx="9101659" cy="755009"/>
                <wp:effectExtent l="0" t="0" r="17145" b="762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1659" cy="75500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2CEDA" w14:textId="5EC90568" w:rsidR="00EA7A08" w:rsidRPr="00EA7A08" w:rsidRDefault="00EA7A08" w:rsidP="00EA7A08">
                            <w:pPr>
                              <w:shd w:val="clear" w:color="auto" w:fill="DEEAF6" w:themeFill="accent1" w:themeFillTint="33"/>
                              <w:jc w:val="both"/>
                              <w:rPr>
                                <w:b/>
                                <w:bCs/>
                                <w:color w:val="0F368D"/>
                              </w:rPr>
                            </w:pPr>
                            <w:r w:rsidRPr="00EA7A08">
                              <w:rPr>
                                <w:b/>
                                <w:bCs/>
                                <w:color w:val="0F368D"/>
                              </w:rPr>
      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73942" id="Rectángulo redondeado 2" o:spid="_x0000_s1026" style="position:absolute;left:0;text-align:left;margin-left:40.95pt;margin-top:5.15pt;width:716.65pt;height: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" fillcolor="#deeaf6 [660]" strokecolor="#deeaf6 [660]" strokeweight="1pt">
                <v:stroke joinstyle="miter"/>
                <v:textbox>
                  <w:txbxContent>
                    <w:p w14:paraId="3CE2CEDA" w14:textId="5EC90568" w:rsidR="00EA7A08" w:rsidRPr="00EA7A08" w:rsidRDefault="00EA7A08" w:rsidP="00EA7A08">
                      <w:pPr>
                        <w:shd w:val="clear" w:color="auto" w:fill="DEEAF6" w:themeFill="accent1" w:themeFillTint="33"/>
                        <w:jc w:val="both"/>
                        <w:rPr>
                          <w:b/>
                          <w:bCs/>
                          <w:color w:val="0F368D"/>
                        </w:rPr>
                      </w:pPr>
                      <w:r w:rsidRPr="00EA7A08">
                        <w:rPr>
                          <w:b/>
                          <w:bCs/>
                          <w:color w:val="0F368D"/>
                        </w:rPr>
                        <w:t>Este documento permitirá registrar todos los elementos, aspectos y consideraciones necesarias para consolidar el plan de apoyo académico a los aprendizajes de los niños, niñas, adolescentes y jóvenes del establecimiento educativo; igualmente, se constituye en un insumo que las Secretarías de Educación pueden considerar para la formulación del Plan de Apoyo al Mejoramiento (PAM).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CA8DE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8B3F93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B6D9D42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736CFBB" w14:textId="77777777" w:rsidR="00AF477C" w:rsidRDefault="00AF477C" w:rsidP="00AF477C">
      <w:pPr>
        <w:tabs>
          <w:tab w:val="right" w:pos="14423"/>
        </w:tabs>
        <w:ind w:left="142" w:hanging="142"/>
        <w:rPr>
          <w:noProof/>
          <w:lang w:eastAsia="es-419"/>
        </w:rPr>
      </w:pPr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3E1DE" wp14:editId="429CEAC6">
                <wp:simplePos x="0" y="0"/>
                <wp:positionH relativeFrom="column">
                  <wp:posOffset>685800</wp:posOffset>
                </wp:positionH>
                <wp:positionV relativeFrom="paragraph">
                  <wp:posOffset>287020</wp:posOffset>
                </wp:positionV>
                <wp:extent cx="8715983" cy="4034547"/>
                <wp:effectExtent l="0" t="0" r="28575" b="234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4034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98AAD6" w14:textId="77777777" w:rsidR="00AF477C" w:rsidRDefault="00AF477C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4pt;margin-top:22.6pt;width:686.3pt;height:31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" fillcolor="white [3201]" strokecolor="white [3212]" strokeweight=".5pt">
                <v:textbox>
                  <w:txbxContent>
                    <w:p w:rsidR="00AF477C" w:rsidRDefault="00AF477C">
                      <w:r>
                        <w:t>Escriba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419"/>
        </w:rPr>
        <w:tab/>
      </w:r>
    </w:p>
    <w:p w14:paraId="1CCC223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492CF5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84EADD0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D6ED33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FAA9A5C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EF0950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E925D66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015F7CF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55D08D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CC9994A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1D0A8F5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3928CB53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6D0D1221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297D7A2B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4DC498F7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A2D114D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7DFD7B14" w14:textId="77777777" w:rsidR="00AF477C" w:rsidRDefault="00AF477C" w:rsidP="00FC3896">
      <w:pPr>
        <w:ind w:left="142" w:hanging="142"/>
        <w:rPr>
          <w:noProof/>
          <w:lang w:eastAsia="es-419"/>
        </w:rPr>
      </w:pPr>
    </w:p>
    <w:p w14:paraId="0067B2BE" w14:textId="77777777" w:rsidR="00AF477C" w:rsidRDefault="00AF477C" w:rsidP="00FC3896">
      <w:pPr>
        <w:ind w:left="142" w:hanging="142"/>
      </w:pPr>
      <w:r>
        <w:rPr>
          <w:noProof/>
          <w:lang w:eastAsia="es-419"/>
        </w:rPr>
        <w:lastRenderedPageBreak/>
        <w:drawing>
          <wp:anchor distT="0" distB="0" distL="114300" distR="114300" simplePos="0" relativeHeight="251659264" behindDoc="1" locked="0" layoutInCell="1" allowOverlap="1" wp14:anchorId="18E78D51" wp14:editId="062518AC">
            <wp:simplePos x="0" y="0"/>
            <wp:positionH relativeFrom="page">
              <wp:align>right</wp:align>
            </wp:positionH>
            <wp:positionV relativeFrom="paragraph">
              <wp:posOffset>3351</wp:posOffset>
            </wp:positionV>
            <wp:extent cx="10045364" cy="7774832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5364" cy="7774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0DBE5" w14:textId="77777777" w:rsidR="00BA4FD6" w:rsidRDefault="00AF477C" w:rsidP="00FC3896">
      <w:r>
        <w:rPr>
          <w:noProof/>
          <w:lang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03375" wp14:editId="4C32F974">
                <wp:simplePos x="0" y="0"/>
                <wp:positionH relativeFrom="column">
                  <wp:posOffset>714983</wp:posOffset>
                </wp:positionH>
                <wp:positionV relativeFrom="paragraph">
                  <wp:posOffset>1312018</wp:posOffset>
                </wp:positionV>
                <wp:extent cx="8715983" cy="5325894"/>
                <wp:effectExtent l="0" t="0" r="28575" b="2730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5983" cy="5325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17E5EA" w14:textId="77777777" w:rsidR="00AF477C" w:rsidRDefault="00AF477C" w:rsidP="00AF477C">
                            <w:r>
                              <w:t>Escriba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8175C" id="Cuadro de texto 7" o:spid="_x0000_s1027" type="#_x0000_t202" style="position:absolute;margin-left:56.3pt;margin-top:103.3pt;width:686.3pt;height:419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" fillcolor="white [3201]" strokecolor="white [3212]" strokeweight=".5pt">
                <v:textbox>
                  <w:txbxContent>
                    <w:p w:rsidR="00AF477C" w:rsidRDefault="00AF477C" w:rsidP="00AF477C">
                      <w:bookmarkStart w:id="1" w:name="_GoBack"/>
                      <w:r>
                        <w:t>Escriba aquí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A4FD6" w:rsidSect="00FC3896">
      <w:pgSz w:w="15840" w:h="12240" w:orient="landscape" w:code="1"/>
      <w:pgMar w:top="0" w:right="1417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96"/>
    <w:rsid w:val="006E38BE"/>
    <w:rsid w:val="00AF477C"/>
    <w:rsid w:val="00BA4FD6"/>
    <w:rsid w:val="00D71AD3"/>
    <w:rsid w:val="00EA7A08"/>
    <w:rsid w:val="00F32DC5"/>
    <w:rsid w:val="00FC3896"/>
    <w:rsid w:val="00FD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93F7"/>
  <w15:chartTrackingRefBased/>
  <w15:docId w15:val="{FF60220D-622D-4A86-B12E-D2205568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DOLLY ARDILA</cp:lastModifiedBy>
  <cp:revision>4</cp:revision>
  <dcterms:created xsi:type="dcterms:W3CDTF">2020-10-16T16:55:00Z</dcterms:created>
  <dcterms:modified xsi:type="dcterms:W3CDTF">2020-11-07T00:14:00Z</dcterms:modified>
</cp:coreProperties>
</file>